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11" w:rsidRPr="008D7F30" w:rsidRDefault="00180911" w:rsidP="00416305">
      <w:pPr>
        <w:widowControl/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D7F30">
        <w:rPr>
          <w:rFonts w:ascii="標楷體" w:eastAsia="標楷體" w:hAnsi="標楷體" w:cs="新細明體"/>
          <w:b/>
          <w:kern w:val="0"/>
          <w:sz w:val="32"/>
          <w:szCs w:val="32"/>
        </w:rPr>
        <w:t>高雄醫學大學</w:t>
      </w:r>
      <w:r w:rsidR="00416305" w:rsidRPr="008D7F30">
        <w:rPr>
          <w:rFonts w:ascii="標楷體" w:eastAsia="標楷體" w:hAnsi="標楷體" w:hint="eastAsia"/>
          <w:b/>
          <w:sz w:val="32"/>
          <w:szCs w:val="32"/>
        </w:rPr>
        <w:t>優秀運動員獎勵要點</w:t>
      </w:r>
    </w:p>
    <w:p w:rsidR="00416305" w:rsidRPr="008D7F30" w:rsidRDefault="00416305" w:rsidP="00D6400C">
      <w:pPr>
        <w:ind w:leftChars="1568" w:left="39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90.10.11</w:t>
      </w:r>
      <w:r w:rsidR="00D6400C">
        <w:rPr>
          <w:rFonts w:ascii="標楷體" w:eastAsia="標楷體" w:hAnsi="標楷體" w:hint="eastAsia"/>
          <w:sz w:val="20"/>
          <w:szCs w:val="20"/>
        </w:rPr>
        <w:t xml:space="preserve">　(</w:t>
      </w:r>
      <w:r w:rsidRPr="008D7F30">
        <w:rPr>
          <w:rFonts w:ascii="標楷體" w:eastAsia="標楷體" w:hAnsi="標楷體" w:hint="eastAsia"/>
          <w:sz w:val="20"/>
          <w:szCs w:val="20"/>
        </w:rPr>
        <w:t>九十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醫學法字第00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二號函公布</w:t>
      </w:r>
    </w:p>
    <w:p w:rsidR="00416305" w:rsidRPr="008D7F30" w:rsidRDefault="00416305" w:rsidP="00D6400C">
      <w:pPr>
        <w:ind w:leftChars="1568" w:left="39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97.06.26</w:t>
      </w:r>
      <w:r w:rsidR="00D6400C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8D7F30">
        <w:rPr>
          <w:rFonts w:ascii="標楷體" w:eastAsia="標楷體" w:hAnsi="標楷體" w:hint="eastAsia"/>
          <w:sz w:val="20"/>
          <w:szCs w:val="20"/>
        </w:rPr>
        <w:t>九十六學年度第三次學生事務委員會議通過</w:t>
      </w:r>
    </w:p>
    <w:p w:rsidR="00416305" w:rsidRPr="008D7F30" w:rsidRDefault="00416305" w:rsidP="00D6400C">
      <w:pPr>
        <w:ind w:leftChars="1568" w:left="39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97.09.30</w:t>
      </w:r>
      <w:r w:rsidR="00D6400C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8D7F30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醫心通字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第0971103379號函公布</w:t>
      </w:r>
    </w:p>
    <w:p w:rsidR="00416305" w:rsidRPr="008D7F30" w:rsidRDefault="00416305" w:rsidP="00D6400C">
      <w:pPr>
        <w:ind w:leftChars="1568" w:left="39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98.10.14</w:t>
      </w:r>
      <w:r w:rsidR="00D6400C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8D7F30">
        <w:rPr>
          <w:rFonts w:ascii="標楷體" w:eastAsia="標楷體" w:hAnsi="標楷體" w:hint="eastAsia"/>
          <w:sz w:val="20"/>
          <w:szCs w:val="20"/>
        </w:rPr>
        <w:t>九十八學年度第一次學生事務委員會議通過</w:t>
      </w:r>
    </w:p>
    <w:p w:rsidR="00D6400C" w:rsidRDefault="00416305" w:rsidP="00D6400C">
      <w:pPr>
        <w:ind w:leftChars="1568" w:left="3903" w:hangingChars="70" w:hanging="140"/>
        <w:rPr>
          <w:rFonts w:ascii="標楷體" w:eastAsia="標楷體" w:hAnsi="標楷體" w:hint="eastAsia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98.12.24</w:t>
      </w:r>
      <w:r w:rsidR="00D6400C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8D7F30">
        <w:rPr>
          <w:rFonts w:ascii="標楷體" w:eastAsia="標楷體" w:hAnsi="標楷體" w:hint="eastAsia"/>
          <w:sz w:val="20"/>
          <w:szCs w:val="20"/>
        </w:rPr>
        <w:t>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醫心通字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第0981105881號函公布</w:t>
      </w:r>
    </w:p>
    <w:p w:rsidR="00C31F63" w:rsidRDefault="00D6400C" w:rsidP="00D6400C">
      <w:pPr>
        <w:ind w:leftChars="1568" w:left="3903" w:hangingChars="70" w:hanging="140"/>
        <w:rPr>
          <w:rFonts w:ascii="標楷體" w:eastAsia="標楷體" w:hAnsi="標楷體" w:hint="eastAsia"/>
          <w:sz w:val="20"/>
          <w:szCs w:val="20"/>
        </w:rPr>
      </w:pPr>
      <w:bookmarkStart w:id="0" w:name="_GoBack"/>
      <w:r>
        <w:rPr>
          <w:rFonts w:ascii="標楷體" w:eastAsia="標楷體" w:hAnsi="標楷體" w:hint="eastAsia"/>
          <w:sz w:val="20"/>
          <w:szCs w:val="20"/>
        </w:rPr>
        <w:t xml:space="preserve">107.10.08　</w:t>
      </w:r>
      <w:r w:rsidR="00863B8B">
        <w:rPr>
          <w:rFonts w:ascii="標楷體" w:eastAsia="標楷體" w:hAnsi="標楷體" w:hint="eastAsia"/>
          <w:sz w:val="20"/>
          <w:szCs w:val="20"/>
        </w:rPr>
        <w:t>107</w:t>
      </w:r>
      <w:r>
        <w:rPr>
          <w:rFonts w:ascii="標楷體" w:eastAsia="標楷體" w:hAnsi="標楷體" w:hint="eastAsia"/>
          <w:sz w:val="20"/>
          <w:szCs w:val="20"/>
        </w:rPr>
        <w:t>學年度第1次學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</w:t>
      </w:r>
      <w:r w:rsidR="00AA3A66" w:rsidRPr="008D7F30">
        <w:rPr>
          <w:rFonts w:ascii="標楷體" w:eastAsia="標楷體" w:hAnsi="標楷體" w:hint="eastAsia"/>
          <w:sz w:val="20"/>
          <w:szCs w:val="20"/>
        </w:rPr>
        <w:t>通過</w:t>
      </w:r>
      <w:bookmarkEnd w:id="0"/>
    </w:p>
    <w:p w:rsidR="00D6400C" w:rsidRPr="008D7F30" w:rsidRDefault="00D6400C" w:rsidP="00D6400C">
      <w:pPr>
        <w:ind w:leftChars="1568" w:left="3903" w:hangingChars="70" w:hanging="140"/>
        <w:rPr>
          <w:rFonts w:ascii="標楷體" w:eastAsia="標楷體" w:hAnsi="標楷體"/>
          <w:sz w:val="20"/>
          <w:szCs w:val="20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C31F63" w:rsidRPr="008D7F30" w:rsidTr="00C31F63">
        <w:trPr>
          <w:jc w:val="center"/>
        </w:trPr>
        <w:tc>
          <w:tcPr>
            <w:tcW w:w="959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8895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為鼓勵本校學生為校爭光，發展本校運動特色，特訂定本要點。</w:t>
            </w:r>
          </w:p>
        </w:tc>
      </w:tr>
      <w:tr w:rsidR="00C31F63" w:rsidRPr="008D7F30" w:rsidTr="00C31F63">
        <w:trPr>
          <w:jc w:val="center"/>
        </w:trPr>
        <w:tc>
          <w:tcPr>
            <w:tcW w:w="959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8895" w:type="dxa"/>
          </w:tcPr>
          <w:p w:rsidR="00B8691C" w:rsidRPr="008D7F30" w:rsidRDefault="00B8691C" w:rsidP="00B8691C">
            <w:pPr>
              <w:rPr>
                <w:rFonts w:eastAsia="標楷體"/>
                <w:kern w:val="0"/>
                <w:u w:val="single"/>
              </w:rPr>
            </w:pPr>
            <w:r w:rsidRPr="008D7F30">
              <w:rPr>
                <w:rFonts w:eastAsia="標楷體" w:hint="eastAsia"/>
                <w:kern w:val="0"/>
              </w:rPr>
              <w:t>凡本校</w:t>
            </w:r>
            <w:r w:rsidRPr="008D7F30">
              <w:rPr>
                <w:rFonts w:eastAsia="標楷體" w:hint="eastAsia"/>
                <w:kern w:val="0"/>
                <w:u w:val="single"/>
              </w:rPr>
              <w:t>學生在學期間</w:t>
            </w:r>
            <w:r w:rsidRPr="008D7F30">
              <w:rPr>
                <w:rFonts w:eastAsia="標楷體" w:hint="eastAsia"/>
                <w:kern w:val="0"/>
              </w:rPr>
              <w:t>經核淮參加</w:t>
            </w:r>
            <w:r w:rsidRPr="008D7F30">
              <w:rPr>
                <w:rFonts w:eastAsia="標楷體" w:hint="eastAsia"/>
                <w:kern w:val="0"/>
                <w:u w:val="single"/>
              </w:rPr>
              <w:t>國內、外正式運動競賽</w:t>
            </w:r>
            <w:r w:rsidR="007A0C53" w:rsidRPr="008D7F30">
              <w:rPr>
                <w:rFonts w:eastAsia="標楷體" w:hint="eastAsia"/>
                <w:kern w:val="0"/>
                <w:u w:val="single"/>
              </w:rPr>
              <w:t>(</w:t>
            </w:r>
            <w:r w:rsidR="007A0C53"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比賽種類</w:t>
            </w:r>
            <w:r w:rsidR="007A0C53" w:rsidRPr="008D7F30">
              <w:rPr>
                <w:rFonts w:eastAsia="標楷體" w:cs="Arial Unicode MS" w:hint="eastAsia"/>
                <w:u w:val="single"/>
              </w:rPr>
              <w:t>如附表</w:t>
            </w:r>
            <w:r w:rsidR="007A0C53" w:rsidRPr="008D7F30">
              <w:rPr>
                <w:rFonts w:eastAsia="標楷體" w:hint="eastAsia"/>
                <w:kern w:val="0"/>
                <w:u w:val="single"/>
              </w:rPr>
              <w:t>)</w:t>
            </w:r>
            <w:r w:rsidRPr="008D7F30">
              <w:rPr>
                <w:rFonts w:eastAsia="標楷體" w:hint="eastAsia"/>
                <w:kern w:val="0"/>
              </w:rPr>
              <w:t>，表現優異者，</w:t>
            </w:r>
            <w:r w:rsidRPr="008D7F30">
              <w:rPr>
                <w:rFonts w:eastAsia="標楷體" w:hint="eastAsia"/>
                <w:kern w:val="0"/>
                <w:u w:val="single"/>
              </w:rPr>
              <w:t>頒發獎</w:t>
            </w:r>
            <w:r w:rsidRPr="008D7F30">
              <w:rPr>
                <w:rFonts w:eastAsia="標楷體" w:hint="eastAsia"/>
                <w:kern w:val="0"/>
                <w:u w:val="single"/>
              </w:rPr>
              <w:t>(</w:t>
            </w:r>
            <w:r w:rsidRPr="008D7F30">
              <w:rPr>
                <w:rFonts w:eastAsia="標楷體" w:hint="eastAsia"/>
                <w:kern w:val="0"/>
                <w:u w:val="single"/>
              </w:rPr>
              <w:t>助</w:t>
            </w:r>
            <w:r w:rsidRPr="008D7F30">
              <w:rPr>
                <w:rFonts w:eastAsia="標楷體" w:hint="eastAsia"/>
                <w:kern w:val="0"/>
                <w:u w:val="single"/>
              </w:rPr>
              <w:t>)</w:t>
            </w:r>
            <w:proofErr w:type="gramStart"/>
            <w:r w:rsidRPr="008D7F30">
              <w:rPr>
                <w:rFonts w:eastAsia="標楷體" w:hint="eastAsia"/>
                <w:kern w:val="0"/>
                <w:u w:val="single"/>
              </w:rPr>
              <w:t>學金以</w:t>
            </w:r>
            <w:r w:rsidR="00841983" w:rsidRPr="008D7F30">
              <w:rPr>
                <w:rFonts w:eastAsia="標楷體" w:hint="eastAsia"/>
                <w:kern w:val="0"/>
                <w:u w:val="single"/>
              </w:rPr>
              <w:t>資</w:t>
            </w:r>
            <w:proofErr w:type="gramEnd"/>
            <w:r w:rsidRPr="008D7F30">
              <w:rPr>
                <w:rFonts w:eastAsia="標楷體" w:hint="eastAsia"/>
                <w:kern w:val="0"/>
                <w:u w:val="single"/>
              </w:rPr>
              <w:t>鼓勵。</w:t>
            </w:r>
          </w:p>
          <w:p w:rsidR="00B8691C" w:rsidRPr="008D7F30" w:rsidRDefault="00B8691C" w:rsidP="00B8691C">
            <w:pPr>
              <w:numPr>
                <w:ilvl w:val="0"/>
                <w:numId w:val="5"/>
              </w:numPr>
              <w:rPr>
                <w:rFonts w:eastAsia="標楷體"/>
                <w:kern w:val="0"/>
                <w:u w:val="single"/>
              </w:rPr>
            </w:pPr>
            <w:r w:rsidRPr="008D7F30">
              <w:rPr>
                <w:rFonts w:eastAsia="標楷體" w:hint="eastAsia"/>
                <w:kern w:val="0"/>
                <w:u w:val="single"/>
              </w:rPr>
              <w:t>國際賽事獲獎定額頒發</w:t>
            </w:r>
            <w:r w:rsidR="001421BE">
              <w:rPr>
                <w:rFonts w:eastAsia="標楷體" w:hint="eastAsia"/>
                <w:kern w:val="0"/>
                <w:u w:val="single"/>
              </w:rPr>
              <w:t>(</w:t>
            </w:r>
            <w:r w:rsidR="001421BE">
              <w:rPr>
                <w:rFonts w:eastAsia="標楷體" w:hint="eastAsia"/>
                <w:kern w:val="0"/>
                <w:u w:val="single"/>
              </w:rPr>
              <w:t>每項比賽種類，以最佳成績給予獎勵一次</w:t>
            </w:r>
            <w:r w:rsidR="001421BE">
              <w:rPr>
                <w:rFonts w:eastAsia="標楷體" w:hint="eastAsia"/>
                <w:kern w:val="0"/>
                <w:u w:val="single"/>
              </w:rPr>
              <w:t>)</w:t>
            </w:r>
            <w:r w:rsidRPr="008D7F30">
              <w:rPr>
                <w:rFonts w:eastAsia="標楷體" w:hint="eastAsia"/>
                <w:kern w:val="0"/>
                <w:u w:val="single"/>
              </w:rPr>
              <w:t>。</w:t>
            </w:r>
          </w:p>
          <w:p w:rsidR="00841983" w:rsidRPr="008D7F30" w:rsidRDefault="00B8691C" w:rsidP="00841983">
            <w:pPr>
              <w:numPr>
                <w:ilvl w:val="0"/>
                <w:numId w:val="5"/>
              </w:numPr>
              <w:rPr>
                <w:rFonts w:eastAsia="標楷體"/>
                <w:kern w:val="0"/>
              </w:rPr>
            </w:pPr>
            <w:r w:rsidRPr="008D7F30">
              <w:rPr>
                <w:rFonts w:eastAsia="標楷體" w:hint="eastAsia"/>
                <w:kern w:val="0"/>
                <w:u w:val="single"/>
              </w:rPr>
              <w:t>國內賽事全國大專運動會、聯賽及全國醫學杯球類錦標賽獲獎，依</w:t>
            </w:r>
            <w:r w:rsidRPr="008D7F30">
              <w:rPr>
                <w:rFonts w:eastAsia="標楷體" w:hint="eastAsia"/>
                <w:kern w:val="0"/>
              </w:rPr>
              <w:t>每學年度本校編列之經費彈性訂定獎金金額。</w:t>
            </w:r>
          </w:p>
          <w:p w:rsidR="00C31F63" w:rsidRPr="008D7F30" w:rsidRDefault="00B8691C" w:rsidP="00360074">
            <w:pPr>
              <w:numPr>
                <w:ilvl w:val="0"/>
                <w:numId w:val="5"/>
              </w:numPr>
              <w:rPr>
                <w:rFonts w:eastAsia="標楷體"/>
                <w:kern w:val="0"/>
              </w:rPr>
            </w:pPr>
            <w:r w:rsidRPr="008D7F30">
              <w:rPr>
                <w:rFonts w:eastAsia="標楷體" w:hint="eastAsia"/>
                <w:u w:val="single"/>
              </w:rPr>
              <w:t>凡參加運</w:t>
            </w:r>
            <w:r w:rsidR="001421BE">
              <w:rPr>
                <w:rFonts w:eastAsia="標楷體" w:hint="eastAsia"/>
                <w:u w:val="single"/>
              </w:rPr>
              <w:t>動比賽種類，其參加比賽的國家或單位需達到</w:t>
            </w:r>
            <w:r w:rsidR="00360074">
              <w:rPr>
                <w:rFonts w:eastAsia="標楷體" w:hint="eastAsia"/>
                <w:u w:val="single"/>
              </w:rPr>
              <w:t>七</w:t>
            </w:r>
            <w:r w:rsidR="001421BE">
              <w:rPr>
                <w:rFonts w:eastAsia="標楷體" w:hint="eastAsia"/>
                <w:u w:val="single"/>
              </w:rPr>
              <w:t>個，始</w:t>
            </w:r>
            <w:r w:rsidRPr="008D7F30">
              <w:rPr>
                <w:rFonts w:eastAsia="標楷體" w:hint="eastAsia"/>
                <w:u w:val="single"/>
              </w:rPr>
              <w:t>得給予獎勵</w:t>
            </w:r>
            <w:r w:rsidR="00841983" w:rsidRPr="008D7F30">
              <w:rPr>
                <w:rFonts w:eastAsia="標楷體" w:hint="eastAsia"/>
                <w:u w:val="single"/>
              </w:rPr>
              <w:t>(</w:t>
            </w:r>
            <w:r w:rsidR="00841983" w:rsidRPr="008D7F30">
              <w:rPr>
                <w:rFonts w:eastAsia="標楷體" w:hint="eastAsia"/>
                <w:kern w:val="0"/>
                <w:u w:val="single"/>
              </w:rPr>
              <w:t>獎勵標準</w:t>
            </w:r>
            <w:r w:rsidR="00841983" w:rsidRPr="008D7F30">
              <w:rPr>
                <w:rFonts w:eastAsia="標楷體"/>
                <w:u w:val="single"/>
              </w:rPr>
              <w:t>如附表</w:t>
            </w:r>
            <w:r w:rsidR="00841983" w:rsidRPr="008D7F30">
              <w:rPr>
                <w:rFonts w:eastAsia="標楷體" w:hint="eastAsia"/>
                <w:u w:val="single"/>
              </w:rPr>
              <w:t>)</w:t>
            </w:r>
            <w:r w:rsidRPr="008D7F30">
              <w:rPr>
                <w:rFonts w:eastAsia="標楷體" w:hint="eastAsia"/>
                <w:u w:val="single"/>
              </w:rPr>
              <w:t>。</w:t>
            </w:r>
          </w:p>
        </w:tc>
      </w:tr>
      <w:tr w:rsidR="00C31F63" w:rsidRPr="008D7F30" w:rsidTr="00C31F63">
        <w:trPr>
          <w:jc w:val="center"/>
        </w:trPr>
        <w:tc>
          <w:tcPr>
            <w:tcW w:w="959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8895" w:type="dxa"/>
          </w:tcPr>
          <w:p w:rsidR="00C31F63" w:rsidRPr="008D7F30" w:rsidRDefault="00B8691C" w:rsidP="00F96FB0">
            <w:pPr>
              <w:rPr>
                <w:rFonts w:ascii="標楷體" w:eastAsia="標楷體" w:hAnsi="標楷體"/>
                <w:u w:val="single"/>
              </w:rPr>
            </w:pPr>
            <w:r w:rsidRPr="008D7F30">
              <w:rPr>
                <w:rFonts w:eastAsia="標楷體" w:hint="eastAsia"/>
              </w:rPr>
              <w:t>優秀運動員由</w:t>
            </w:r>
            <w:r w:rsidRPr="008D7F30">
              <w:rPr>
                <w:rFonts w:eastAsia="標楷體" w:hint="eastAsia"/>
                <w:u w:val="single"/>
              </w:rPr>
              <w:t>學</w:t>
            </w:r>
            <w:proofErr w:type="gramStart"/>
            <w:r w:rsidRPr="008D7F30">
              <w:rPr>
                <w:rFonts w:eastAsia="標楷體" w:hint="eastAsia"/>
                <w:u w:val="single"/>
              </w:rPr>
              <w:t>務</w:t>
            </w:r>
            <w:proofErr w:type="gramEnd"/>
            <w:r w:rsidRPr="008D7F30">
              <w:rPr>
                <w:rFonts w:eastAsia="標楷體" w:hint="eastAsia"/>
                <w:u w:val="single"/>
              </w:rPr>
              <w:t>會議</w:t>
            </w:r>
            <w:r w:rsidRPr="008D7F30">
              <w:rPr>
                <w:rFonts w:eastAsia="標楷體" w:hint="eastAsia"/>
              </w:rPr>
              <w:t>審核通過，陳請校長核准後，</w:t>
            </w:r>
            <w:r w:rsidRPr="008D7F30">
              <w:rPr>
                <w:rFonts w:ascii="標楷體" w:eastAsia="標楷體" w:hAnsi="標楷體" w:cs="標楷體"/>
                <w:position w:val="-2"/>
                <w:u w:val="single"/>
              </w:rPr>
              <w:t>給予獎勵</w:t>
            </w:r>
            <w:r w:rsidRPr="008D7F30">
              <w:rPr>
                <w:rFonts w:eastAsia="標楷體" w:hint="eastAsia"/>
                <w:u w:val="single"/>
              </w:rPr>
              <w:t>，</w:t>
            </w:r>
            <w:r w:rsidRPr="008D7F30">
              <w:rPr>
                <w:rFonts w:ascii="標楷體" w:eastAsia="標楷體" w:hAnsi="標楷體" w:cs="標楷體"/>
                <w:position w:val="-1"/>
                <w:u w:val="single"/>
              </w:rPr>
              <w:t>以資鼓勵。</w:t>
            </w:r>
          </w:p>
        </w:tc>
      </w:tr>
      <w:tr w:rsidR="00C31F63" w:rsidRPr="008D7F30" w:rsidTr="00C31F63">
        <w:trPr>
          <w:jc w:val="center"/>
        </w:trPr>
        <w:tc>
          <w:tcPr>
            <w:tcW w:w="959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8895" w:type="dxa"/>
          </w:tcPr>
          <w:p w:rsidR="00C31F63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本要點所需經費依教育部「大專校院辦理學生就學補助原則」規定</w:t>
            </w:r>
            <w:proofErr w:type="gramStart"/>
            <w:r w:rsidRPr="008D7F30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8D7F30">
              <w:rPr>
                <w:rFonts w:ascii="標楷體" w:eastAsia="標楷體" w:hAnsi="標楷體" w:hint="eastAsia"/>
              </w:rPr>
              <w:t>之經費。</w:t>
            </w:r>
          </w:p>
        </w:tc>
      </w:tr>
      <w:tr w:rsidR="00B8691C" w:rsidRPr="008D7F30" w:rsidTr="00C31F63">
        <w:trPr>
          <w:jc w:val="center"/>
        </w:trPr>
        <w:tc>
          <w:tcPr>
            <w:tcW w:w="959" w:type="dxa"/>
          </w:tcPr>
          <w:p w:rsidR="00B8691C" w:rsidRPr="008D7F30" w:rsidRDefault="00B8691C" w:rsidP="004163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8895" w:type="dxa"/>
          </w:tcPr>
          <w:p w:rsidR="00B8691C" w:rsidRPr="008D7F30" w:rsidRDefault="00B8691C" w:rsidP="001421BE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/>
              </w:rPr>
              <w:t>本</w:t>
            </w:r>
            <w:r w:rsidR="00F96FB0" w:rsidRPr="008D7F30">
              <w:rPr>
                <w:rFonts w:ascii="標楷體" w:eastAsia="標楷體" w:hAnsi="標楷體" w:hint="eastAsia"/>
              </w:rPr>
              <w:t>要點</w:t>
            </w:r>
            <w:r w:rsidRPr="008D7F30">
              <w:rPr>
                <w:rFonts w:ascii="標楷體" w:eastAsia="標楷體" w:hAnsi="標楷體"/>
              </w:rPr>
              <w:t>經</w:t>
            </w:r>
            <w:r w:rsidRPr="008D7F30">
              <w:rPr>
                <w:rFonts w:eastAsia="標楷體" w:hint="eastAsia"/>
                <w:u w:val="single"/>
              </w:rPr>
              <w:t>學</w:t>
            </w:r>
            <w:proofErr w:type="gramStart"/>
            <w:r w:rsidRPr="008D7F30">
              <w:rPr>
                <w:rFonts w:eastAsia="標楷體" w:hint="eastAsia"/>
                <w:u w:val="single"/>
              </w:rPr>
              <w:t>務</w:t>
            </w:r>
            <w:proofErr w:type="gramEnd"/>
            <w:r w:rsidRPr="008D7F30">
              <w:rPr>
                <w:rFonts w:eastAsia="標楷體" w:hint="eastAsia"/>
                <w:u w:val="single"/>
              </w:rPr>
              <w:t>會議</w:t>
            </w:r>
            <w:r w:rsidRPr="008D7F30">
              <w:rPr>
                <w:rFonts w:ascii="標楷體" w:eastAsia="標楷體" w:hAnsi="標楷體"/>
              </w:rPr>
              <w:t>通過</w:t>
            </w:r>
            <w:r w:rsidR="001421BE" w:rsidRPr="001421BE">
              <w:rPr>
                <w:rFonts w:ascii="標楷體" w:eastAsia="標楷體" w:hAnsi="標楷體" w:hint="eastAsia"/>
                <w:u w:val="single"/>
              </w:rPr>
              <w:t>後</w:t>
            </w:r>
            <w:r w:rsidRPr="001421BE">
              <w:rPr>
                <w:rFonts w:ascii="標楷體" w:eastAsia="標楷體" w:hAnsi="標楷體"/>
                <w:u w:val="single"/>
              </w:rPr>
              <w:t>實</w:t>
            </w:r>
            <w:r w:rsidRPr="008D7F30">
              <w:rPr>
                <w:rFonts w:ascii="標楷體" w:eastAsia="標楷體" w:hAnsi="標楷體"/>
                <w:u w:val="single"/>
              </w:rPr>
              <w:t>施</w:t>
            </w:r>
            <w:r w:rsidR="001421BE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</w:tr>
    </w:tbl>
    <w:p w:rsidR="00441064" w:rsidRPr="008D7F30" w:rsidRDefault="00441064"/>
    <w:p w:rsidR="00441064" w:rsidRPr="008D7F30" w:rsidRDefault="00441064">
      <w:pPr>
        <w:widowControl/>
      </w:pPr>
      <w:r w:rsidRPr="008D7F30">
        <w:br w:type="page"/>
      </w:r>
    </w:p>
    <w:p w:rsidR="00441064" w:rsidRPr="008D7F30" w:rsidRDefault="00441064">
      <w:pPr>
        <w:rPr>
          <w:rFonts w:ascii="標楷體" w:eastAsia="標楷體" w:hAnsi="標楷體"/>
        </w:rPr>
      </w:pPr>
      <w:r w:rsidRPr="008D7F30">
        <w:rPr>
          <w:rFonts w:ascii="標楷體" w:eastAsia="標楷體" w:hAnsi="標楷體" w:hint="eastAsia"/>
        </w:rPr>
        <w:lastRenderedPageBreak/>
        <w:t>附表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13BE5" w:rsidRPr="008D7F30" w:rsidTr="009A2641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項目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比賽種類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第一名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第二名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第三名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第四名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第五名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第六名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第七名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3BE5" w:rsidRPr="008D7F30" w:rsidRDefault="00D13BE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第八名</w:t>
            </w:r>
          </w:p>
        </w:tc>
      </w:tr>
      <w:tr w:rsidR="00C91905" w:rsidRPr="008D7F30" w:rsidTr="00C91905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proofErr w:type="gramStart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奧運會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B5C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30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24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12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6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4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905" w:rsidRPr="008D7F30" w:rsidRDefault="00C91905" w:rsidP="00B826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1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</w:tr>
      <w:tr w:rsidR="00C91905" w:rsidRPr="008D7F30" w:rsidTr="00C91905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亞運會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15萬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C91905" w:rsidRPr="008D7F30" w:rsidTr="00C91905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世界錦標賽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5萬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C91905" w:rsidRPr="008D7F30" w:rsidTr="00C91905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四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洲際</w:t>
            </w:r>
            <w:proofErr w:type="gramStart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盃</w:t>
            </w:r>
            <w:proofErr w:type="gramEnd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4萬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C91905" w:rsidRPr="008D7F30" w:rsidTr="00C91905">
        <w:trPr>
          <w:trHeight w:val="40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全國大專單項錦標賽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5千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4千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C91905" w:rsidRPr="008D7F30" w:rsidTr="009A2641">
        <w:trPr>
          <w:trHeight w:val="702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全國大專運動會(含聯賽)</w:t>
            </w:r>
          </w:p>
        </w:tc>
        <w:tc>
          <w:tcPr>
            <w:tcW w:w="6804" w:type="dxa"/>
            <w:gridSpan w:val="8"/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依每學年度本校編列之經費彈性訂定獎金金額</w:t>
            </w:r>
          </w:p>
        </w:tc>
      </w:tr>
      <w:tr w:rsidR="00C91905" w:rsidRPr="008D7F30" w:rsidTr="002F1383">
        <w:trPr>
          <w:trHeight w:val="702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全國醫學杯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依每學年度本校編列之經費彈性訂定獎金金額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1905" w:rsidRPr="008D7F30" w:rsidRDefault="00C91905" w:rsidP="009A26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C91905" w:rsidRPr="008D7F30" w:rsidTr="009A2641">
        <w:trPr>
          <w:trHeight w:val="458"/>
        </w:trPr>
        <w:tc>
          <w:tcPr>
            <w:tcW w:w="595" w:type="dxa"/>
            <w:shd w:val="clear" w:color="auto" w:fill="auto"/>
            <w:noWrap/>
            <w:vAlign w:val="center"/>
          </w:tcPr>
          <w:p w:rsidR="00C91905" w:rsidRPr="008D7F30" w:rsidRDefault="00C91905" w:rsidP="009A264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備註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C91905" w:rsidRPr="008D7F30" w:rsidRDefault="00C91905" w:rsidP="009A2641">
            <w:pPr>
              <w:pStyle w:val="a8"/>
              <w:widowControl/>
              <w:numPr>
                <w:ilvl w:val="0"/>
                <w:numId w:val="7"/>
              </w:numPr>
              <w:ind w:leftChars="0" w:left="256" w:hanging="256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幣別：新台幣。</w:t>
            </w:r>
          </w:p>
          <w:p w:rsidR="00C91905" w:rsidRPr="008D7F30" w:rsidRDefault="00C91905" w:rsidP="00F678BF">
            <w:pPr>
              <w:pStyle w:val="a8"/>
              <w:widowControl/>
              <w:numPr>
                <w:ilvl w:val="0"/>
                <w:numId w:val="7"/>
              </w:numPr>
              <w:ind w:leftChars="0" w:left="256" w:hanging="256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申請者應檢附得獎證明及</w:t>
            </w:r>
            <w:r w:rsidRPr="008D7F30">
              <w:rPr>
                <w:rFonts w:eastAsia="標楷體" w:hint="eastAsia"/>
                <w:u w:val="single"/>
              </w:rPr>
              <w:t>其參加比賽的國家或單位之相關證明。</w:t>
            </w:r>
          </w:p>
        </w:tc>
      </w:tr>
    </w:tbl>
    <w:p w:rsidR="007A0C53" w:rsidRPr="008D7F30" w:rsidRDefault="007A0C53"/>
    <w:p w:rsidR="007A0C53" w:rsidRPr="008D7F30" w:rsidRDefault="007A0C53">
      <w:pPr>
        <w:widowControl/>
      </w:pPr>
      <w:r w:rsidRPr="008D7F30">
        <w:br w:type="page"/>
      </w:r>
    </w:p>
    <w:p w:rsidR="007A0C53" w:rsidRPr="008D7F30" w:rsidRDefault="007A0C53" w:rsidP="007A0C53">
      <w:pPr>
        <w:widowControl/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D7F30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高雄醫學大學</w:t>
      </w:r>
      <w:r w:rsidRPr="008D7F30">
        <w:rPr>
          <w:rFonts w:ascii="標楷體" w:eastAsia="標楷體" w:hAnsi="標楷體" w:hint="eastAsia"/>
          <w:b/>
          <w:sz w:val="32"/>
          <w:szCs w:val="32"/>
        </w:rPr>
        <w:t>優秀運動員獎勵要點</w:t>
      </w:r>
      <w:r w:rsidRPr="008D7F3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</w:t>
      </w:r>
      <w:r w:rsidRPr="008D7F30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Pr="008D7F3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）</w:t>
      </w:r>
    </w:p>
    <w:p w:rsidR="007A0C53" w:rsidRPr="008D7F30" w:rsidRDefault="007A0C53" w:rsidP="007A0C53">
      <w:pPr>
        <w:ind w:leftChars="2068" w:left="51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90.10.11（九十）高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醫學法字第00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二號函公布</w:t>
      </w:r>
    </w:p>
    <w:p w:rsidR="007A0C53" w:rsidRPr="008D7F30" w:rsidRDefault="007A0C53" w:rsidP="007A0C53">
      <w:pPr>
        <w:ind w:leftChars="2068" w:left="51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97.06.26九十六學年度第三次學生事務委員會議通過</w:t>
      </w:r>
    </w:p>
    <w:p w:rsidR="007A0C53" w:rsidRPr="008D7F30" w:rsidRDefault="007A0C53" w:rsidP="007A0C53">
      <w:pPr>
        <w:ind w:leftChars="2068" w:left="51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97.09.30高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醫心通字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第0971103379號函公布</w:t>
      </w:r>
    </w:p>
    <w:p w:rsidR="007A0C53" w:rsidRPr="008D7F30" w:rsidRDefault="007A0C53" w:rsidP="007A0C53">
      <w:pPr>
        <w:ind w:leftChars="2068" w:left="51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98.10.14九十八學年度第一次學生事務委員會議通過</w:t>
      </w:r>
    </w:p>
    <w:p w:rsidR="007A0C53" w:rsidRPr="008D7F30" w:rsidRDefault="007A0C53" w:rsidP="007A0C53">
      <w:pPr>
        <w:ind w:leftChars="2068" w:left="5103" w:hangingChars="70" w:hanging="140"/>
        <w:rPr>
          <w:rFonts w:ascii="標楷體" w:eastAsia="標楷體" w:hAnsi="標楷體"/>
          <w:sz w:val="20"/>
          <w:szCs w:val="20"/>
        </w:rPr>
      </w:pPr>
      <w:r w:rsidRPr="008D7F30">
        <w:rPr>
          <w:rFonts w:ascii="標楷體" w:eastAsia="標楷體" w:hAnsi="標楷體" w:hint="eastAsia"/>
          <w:sz w:val="20"/>
          <w:szCs w:val="20"/>
        </w:rPr>
        <w:t>98.12.24高</w:t>
      </w:r>
      <w:proofErr w:type="gramStart"/>
      <w:r w:rsidRPr="008D7F30">
        <w:rPr>
          <w:rFonts w:ascii="標楷體" w:eastAsia="標楷體" w:hAnsi="標楷體" w:hint="eastAsia"/>
          <w:sz w:val="20"/>
          <w:szCs w:val="20"/>
        </w:rPr>
        <w:t>醫心通字</w:t>
      </w:r>
      <w:proofErr w:type="gramEnd"/>
      <w:r w:rsidRPr="008D7F30">
        <w:rPr>
          <w:rFonts w:ascii="標楷體" w:eastAsia="標楷體" w:hAnsi="標楷體" w:hint="eastAsia"/>
          <w:sz w:val="20"/>
          <w:szCs w:val="20"/>
        </w:rPr>
        <w:t>第0981105881號函公布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936"/>
        <w:gridCol w:w="4110"/>
        <w:gridCol w:w="1808"/>
      </w:tblGrid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一、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eastAsia="標楷體" w:hint="eastAsia"/>
              </w:rPr>
              <w:t>為鼓勵本校學生為校爭光，發展本校運動特色，特訂定本要點。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一、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  <w:u w:val="single"/>
              </w:rPr>
              <w:t>高雄醫學大學(以下簡稱本校)</w:t>
            </w:r>
            <w:r w:rsidRPr="008D7F30">
              <w:rPr>
                <w:rFonts w:ascii="標楷體" w:eastAsia="標楷體" w:hAnsi="標楷體" w:hint="eastAsia"/>
              </w:rPr>
              <w:t>，為鼓勵本校</w:t>
            </w:r>
            <w:r w:rsidRPr="008D7F30">
              <w:rPr>
                <w:rFonts w:ascii="標楷體" w:eastAsia="標楷體" w:hAnsi="標楷體" w:hint="eastAsia"/>
                <w:u w:val="single"/>
              </w:rPr>
              <w:t>各運動代表隊</w:t>
            </w:r>
            <w:r w:rsidRPr="008D7F30">
              <w:rPr>
                <w:rFonts w:ascii="標楷體" w:eastAsia="標楷體" w:hAnsi="標楷體" w:hint="eastAsia"/>
              </w:rPr>
              <w:t>學生為校爭光，發展本校運動特色，特訂定本要點。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刪除各運動代表隊</w:t>
            </w:r>
          </w:p>
        </w:tc>
      </w:tr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二、</w:t>
            </w:r>
          </w:p>
          <w:p w:rsidR="007A0C53" w:rsidRPr="008D7F30" w:rsidRDefault="007A0C53" w:rsidP="009A2641">
            <w:pPr>
              <w:rPr>
                <w:rFonts w:eastAsia="標楷體"/>
                <w:kern w:val="0"/>
                <w:u w:val="single"/>
              </w:rPr>
            </w:pPr>
            <w:r w:rsidRPr="008D7F30">
              <w:rPr>
                <w:rFonts w:eastAsia="標楷體" w:hint="eastAsia"/>
                <w:kern w:val="0"/>
              </w:rPr>
              <w:t>凡本校</w:t>
            </w:r>
            <w:r w:rsidRPr="008D7F30">
              <w:rPr>
                <w:rFonts w:eastAsia="標楷體" w:hint="eastAsia"/>
                <w:kern w:val="0"/>
                <w:u w:val="single"/>
              </w:rPr>
              <w:t>學生在學期間</w:t>
            </w:r>
            <w:r w:rsidRPr="008D7F30">
              <w:rPr>
                <w:rFonts w:eastAsia="標楷體" w:hint="eastAsia"/>
                <w:kern w:val="0"/>
              </w:rPr>
              <w:t>經核淮參加</w:t>
            </w:r>
            <w:r w:rsidRPr="008D7F30">
              <w:rPr>
                <w:rFonts w:eastAsia="標楷體" w:hint="eastAsia"/>
                <w:kern w:val="0"/>
                <w:u w:val="single"/>
              </w:rPr>
              <w:t>國內、外正式運動競賽</w:t>
            </w:r>
            <w:r w:rsidR="0005388F" w:rsidRPr="008D7F30">
              <w:rPr>
                <w:rFonts w:eastAsia="標楷體" w:hint="eastAsia"/>
                <w:kern w:val="0"/>
                <w:u w:val="single"/>
              </w:rPr>
              <w:t>(</w:t>
            </w:r>
            <w:r w:rsidR="0005388F"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比賽種類</w:t>
            </w:r>
            <w:r w:rsidR="0005388F" w:rsidRPr="008D7F30">
              <w:rPr>
                <w:rFonts w:eastAsia="標楷體" w:cs="Arial Unicode MS" w:hint="eastAsia"/>
                <w:u w:val="single"/>
              </w:rPr>
              <w:t>如附表</w:t>
            </w:r>
            <w:r w:rsidR="0005388F" w:rsidRPr="008D7F30">
              <w:rPr>
                <w:rFonts w:eastAsia="標楷體" w:hint="eastAsia"/>
                <w:kern w:val="0"/>
                <w:u w:val="single"/>
              </w:rPr>
              <w:t>)</w:t>
            </w:r>
            <w:r w:rsidRPr="008D7F30">
              <w:rPr>
                <w:rFonts w:eastAsia="標楷體" w:hint="eastAsia"/>
                <w:kern w:val="0"/>
              </w:rPr>
              <w:t>，表現優異者，</w:t>
            </w:r>
            <w:r w:rsidRPr="008D7F30">
              <w:rPr>
                <w:rFonts w:eastAsia="標楷體" w:hint="eastAsia"/>
                <w:kern w:val="0"/>
                <w:u w:val="single"/>
              </w:rPr>
              <w:t>頒發獎</w:t>
            </w:r>
            <w:r w:rsidRPr="008D7F30">
              <w:rPr>
                <w:rFonts w:eastAsia="標楷體" w:hint="eastAsia"/>
                <w:kern w:val="0"/>
                <w:u w:val="single"/>
              </w:rPr>
              <w:t>(</w:t>
            </w:r>
            <w:r w:rsidRPr="008D7F30">
              <w:rPr>
                <w:rFonts w:eastAsia="標楷體" w:hint="eastAsia"/>
                <w:kern w:val="0"/>
                <w:u w:val="single"/>
              </w:rPr>
              <w:t>助</w:t>
            </w:r>
            <w:r w:rsidRPr="008D7F30">
              <w:rPr>
                <w:rFonts w:eastAsia="標楷體" w:hint="eastAsia"/>
                <w:kern w:val="0"/>
                <w:u w:val="single"/>
              </w:rPr>
              <w:t>)</w:t>
            </w:r>
            <w:proofErr w:type="gramStart"/>
            <w:r w:rsidRPr="008D7F30">
              <w:rPr>
                <w:rFonts w:eastAsia="標楷體" w:hint="eastAsia"/>
                <w:kern w:val="0"/>
                <w:u w:val="single"/>
              </w:rPr>
              <w:t>學金以</w:t>
            </w:r>
            <w:r w:rsidR="0005388F" w:rsidRPr="008D7F30">
              <w:rPr>
                <w:rFonts w:eastAsia="標楷體" w:hint="eastAsia"/>
                <w:kern w:val="0"/>
                <w:u w:val="single"/>
              </w:rPr>
              <w:t>資</w:t>
            </w:r>
            <w:proofErr w:type="gramEnd"/>
            <w:r w:rsidRPr="008D7F30">
              <w:rPr>
                <w:rFonts w:eastAsia="標楷體" w:hint="eastAsia"/>
                <w:kern w:val="0"/>
                <w:u w:val="single"/>
              </w:rPr>
              <w:t>鼓勵。</w:t>
            </w:r>
          </w:p>
          <w:p w:rsidR="007A0C53" w:rsidRPr="008D7F30" w:rsidRDefault="007A0C53" w:rsidP="0005388F">
            <w:pPr>
              <w:pStyle w:val="a8"/>
              <w:numPr>
                <w:ilvl w:val="0"/>
                <w:numId w:val="8"/>
              </w:numPr>
              <w:ind w:leftChars="0"/>
              <w:rPr>
                <w:rFonts w:eastAsia="標楷體"/>
                <w:kern w:val="0"/>
                <w:u w:val="single"/>
              </w:rPr>
            </w:pPr>
            <w:r w:rsidRPr="008D7F30">
              <w:rPr>
                <w:rFonts w:eastAsia="標楷體" w:hint="eastAsia"/>
                <w:kern w:val="0"/>
                <w:u w:val="single"/>
              </w:rPr>
              <w:t>國際賽事獲獎定額頒發</w:t>
            </w:r>
            <w:r w:rsidR="008E6605">
              <w:rPr>
                <w:rFonts w:eastAsia="標楷體" w:hint="eastAsia"/>
                <w:kern w:val="0"/>
                <w:u w:val="single"/>
              </w:rPr>
              <w:t>(</w:t>
            </w:r>
            <w:r w:rsidR="008E6605">
              <w:rPr>
                <w:rFonts w:eastAsia="標楷體" w:hint="eastAsia"/>
                <w:kern w:val="0"/>
                <w:u w:val="single"/>
              </w:rPr>
              <w:t>每項比賽種類，以最佳成績給予獎勵一次</w:t>
            </w:r>
            <w:r w:rsidR="008E6605">
              <w:rPr>
                <w:rFonts w:eastAsia="標楷體" w:hint="eastAsia"/>
                <w:kern w:val="0"/>
                <w:u w:val="single"/>
              </w:rPr>
              <w:t>)</w:t>
            </w:r>
            <w:r w:rsidR="008E6605" w:rsidRPr="008D7F30">
              <w:rPr>
                <w:rFonts w:eastAsia="標楷體" w:hint="eastAsia"/>
                <w:kern w:val="0"/>
                <w:u w:val="single"/>
              </w:rPr>
              <w:t>。</w:t>
            </w:r>
          </w:p>
          <w:p w:rsidR="0005388F" w:rsidRPr="008D7F30" w:rsidRDefault="007A0C53" w:rsidP="0005388F">
            <w:pPr>
              <w:pStyle w:val="a8"/>
              <w:numPr>
                <w:ilvl w:val="0"/>
                <w:numId w:val="8"/>
              </w:numPr>
              <w:ind w:leftChars="0"/>
              <w:rPr>
                <w:rFonts w:eastAsia="標楷體"/>
                <w:kern w:val="0"/>
              </w:rPr>
            </w:pPr>
            <w:r w:rsidRPr="008D7F30">
              <w:rPr>
                <w:rFonts w:eastAsia="標楷體" w:hint="eastAsia"/>
                <w:kern w:val="0"/>
                <w:u w:val="single"/>
              </w:rPr>
              <w:t>國內賽事全國大專運動會、聯賽及全國醫學杯球類錦標賽獲獎，依</w:t>
            </w:r>
            <w:r w:rsidRPr="008D7F30">
              <w:rPr>
                <w:rFonts w:eastAsia="標楷體" w:hint="eastAsia"/>
                <w:kern w:val="0"/>
              </w:rPr>
              <w:t>每學年度本校編列之經費彈性訂定獎金金額。</w:t>
            </w:r>
          </w:p>
          <w:p w:rsidR="007A0C53" w:rsidRPr="008D7F30" w:rsidRDefault="0005388F" w:rsidP="008E6605">
            <w:pPr>
              <w:pStyle w:val="a8"/>
              <w:numPr>
                <w:ilvl w:val="0"/>
                <w:numId w:val="8"/>
              </w:numPr>
              <w:ind w:leftChars="0"/>
              <w:rPr>
                <w:rFonts w:eastAsia="標楷體"/>
                <w:kern w:val="0"/>
              </w:rPr>
            </w:pPr>
            <w:r w:rsidRPr="008D7F30">
              <w:rPr>
                <w:rFonts w:eastAsia="標楷體" w:hint="eastAsia"/>
                <w:u w:val="single"/>
              </w:rPr>
              <w:t>凡參加運動比賽種類，其參加比賽的國家或單位需達到</w:t>
            </w:r>
            <w:r w:rsidR="008E6605">
              <w:rPr>
                <w:rFonts w:eastAsia="標楷體" w:hint="eastAsia"/>
                <w:u w:val="single"/>
              </w:rPr>
              <w:t>七</w:t>
            </w:r>
            <w:r w:rsidRPr="008D7F30">
              <w:rPr>
                <w:rFonts w:eastAsia="標楷體" w:hint="eastAsia"/>
                <w:u w:val="single"/>
              </w:rPr>
              <w:t>個，</w:t>
            </w:r>
            <w:r w:rsidR="008E6605">
              <w:rPr>
                <w:rFonts w:eastAsia="標楷體" w:hint="eastAsia"/>
                <w:u w:val="single"/>
              </w:rPr>
              <w:t>始</w:t>
            </w:r>
            <w:r w:rsidRPr="008D7F30">
              <w:rPr>
                <w:rFonts w:eastAsia="標楷體" w:hint="eastAsia"/>
                <w:u w:val="single"/>
              </w:rPr>
              <w:t>得給予獎勵</w:t>
            </w:r>
            <w:r w:rsidRPr="008D7F30">
              <w:rPr>
                <w:rFonts w:eastAsia="標楷體" w:hint="eastAsia"/>
                <w:u w:val="single"/>
              </w:rPr>
              <w:t>(</w:t>
            </w:r>
            <w:r w:rsidRPr="008D7F30">
              <w:rPr>
                <w:rFonts w:eastAsia="標楷體" w:hint="eastAsia"/>
                <w:kern w:val="0"/>
                <w:u w:val="single"/>
              </w:rPr>
              <w:t>獎勵標準</w:t>
            </w:r>
            <w:r w:rsidRPr="008D7F30">
              <w:rPr>
                <w:rFonts w:eastAsia="標楷體"/>
                <w:u w:val="single"/>
              </w:rPr>
              <w:t>如附表</w:t>
            </w:r>
            <w:r w:rsidRPr="008D7F30">
              <w:rPr>
                <w:rFonts w:eastAsia="標楷體" w:hint="eastAsia"/>
                <w:u w:val="single"/>
              </w:rPr>
              <w:t>)</w:t>
            </w:r>
            <w:r w:rsidRPr="008D7F30">
              <w:rPr>
                <w:rFonts w:eastAsia="標楷體" w:hint="eastAsia"/>
                <w:u w:val="single"/>
              </w:rPr>
              <w:t>。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二、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凡經本校核淮參加</w:t>
            </w:r>
            <w:r w:rsidRPr="008D7F30">
              <w:rPr>
                <w:rFonts w:ascii="標楷體" w:eastAsia="標楷體" w:hAnsi="標楷體" w:hint="eastAsia"/>
                <w:u w:val="single"/>
              </w:rPr>
              <w:t>下列各項運動比賽之代表隊學生</w:t>
            </w:r>
            <w:r w:rsidRPr="008D7F30">
              <w:rPr>
                <w:rFonts w:ascii="標楷體" w:eastAsia="標楷體" w:hAnsi="標楷體" w:hint="eastAsia"/>
              </w:rPr>
              <w:t>，表現優異者，以每學年度本校編列之經費彈性決定獎金金額。</w:t>
            </w:r>
          </w:p>
          <w:p w:rsidR="007A0C53" w:rsidRPr="008D7F30" w:rsidRDefault="007A0C53" w:rsidP="007A0C53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8D7F30">
              <w:rPr>
                <w:rFonts w:ascii="標楷體" w:eastAsia="標楷體" w:hAnsi="標楷體" w:hint="eastAsia"/>
                <w:u w:val="single"/>
              </w:rPr>
              <w:t>全國大專</w:t>
            </w:r>
            <w:proofErr w:type="gramStart"/>
            <w:r w:rsidRPr="008D7F30">
              <w:rPr>
                <w:rFonts w:ascii="標楷體" w:eastAsia="標楷體" w:hAnsi="標楷體" w:hint="eastAsia"/>
                <w:u w:val="single"/>
              </w:rPr>
              <w:t>盃</w:t>
            </w:r>
            <w:proofErr w:type="gramEnd"/>
            <w:r w:rsidRPr="008D7F30">
              <w:rPr>
                <w:rFonts w:ascii="標楷體" w:eastAsia="標楷體" w:hAnsi="標楷體" w:hint="eastAsia"/>
                <w:u w:val="single"/>
              </w:rPr>
              <w:t>(單項比賽)：獎勵第一名至第六名</w:t>
            </w:r>
          </w:p>
          <w:p w:rsidR="007A0C53" w:rsidRPr="008D7F30" w:rsidRDefault="007A0C53" w:rsidP="007A0C53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  <w:u w:val="single"/>
              </w:rPr>
              <w:t>全國醫學</w:t>
            </w:r>
            <w:proofErr w:type="gramStart"/>
            <w:r w:rsidRPr="008D7F30">
              <w:rPr>
                <w:rFonts w:ascii="標楷體" w:eastAsia="標楷體" w:hAnsi="標楷體" w:hint="eastAsia"/>
                <w:u w:val="single"/>
              </w:rPr>
              <w:t>盃</w:t>
            </w:r>
            <w:proofErr w:type="gramEnd"/>
            <w:r w:rsidRPr="008D7F30">
              <w:rPr>
                <w:rFonts w:ascii="標楷體" w:eastAsia="標楷體" w:hAnsi="標楷體" w:hint="eastAsia"/>
                <w:u w:val="single"/>
              </w:rPr>
              <w:t>獎勵第一名至第四名。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1.</w:t>
            </w:r>
            <w:r w:rsidRPr="008D7F30">
              <w:rPr>
                <w:rFonts w:ascii="標楷體" w:eastAsia="標楷體" w:hAnsi="標楷體" w:hint="eastAsia"/>
                <w:shd w:val="clear" w:color="auto" w:fill="FFFFFF"/>
              </w:rPr>
              <w:t>增加</w:t>
            </w:r>
            <w:r w:rsidRPr="008D7F30">
              <w:rPr>
                <w:rFonts w:ascii="標楷體" w:eastAsia="標楷體" w:hAnsi="標楷體" w:hint="eastAsia"/>
              </w:rPr>
              <w:t>學生參加國際運動賽事</w:t>
            </w:r>
            <w:r w:rsidRPr="008D7F30">
              <w:rPr>
                <w:rFonts w:ascii="標楷體" w:eastAsia="標楷體" w:hAnsi="標楷體" w:cs="標楷體"/>
                <w:spacing w:val="-7"/>
              </w:rPr>
              <w:t>，</w:t>
            </w:r>
            <w:r w:rsidRPr="008D7F30">
              <w:rPr>
                <w:rFonts w:ascii="標楷體" w:eastAsia="標楷體" w:hAnsi="標楷體" w:cs="標楷體"/>
              </w:rPr>
              <w:t>成績優</w:t>
            </w:r>
            <w:r w:rsidRPr="008D7F30">
              <w:rPr>
                <w:rFonts w:ascii="標楷體" w:eastAsia="標楷體" w:hAnsi="標楷體" w:cs="標楷體"/>
                <w:spacing w:val="-2"/>
              </w:rPr>
              <w:t>異</w:t>
            </w:r>
            <w:r w:rsidRPr="008D7F30">
              <w:rPr>
                <w:rFonts w:ascii="標楷體" w:eastAsia="標楷體" w:hAnsi="標楷體" w:cs="標楷體"/>
                <w:spacing w:val="-7"/>
              </w:rPr>
              <w:t>者</w:t>
            </w:r>
            <w:r w:rsidRPr="008D7F30">
              <w:rPr>
                <w:rFonts w:ascii="標楷體" w:eastAsia="標楷體" w:hAnsi="標楷體" w:cs="標楷體" w:hint="eastAsia"/>
                <w:spacing w:val="-7"/>
              </w:rPr>
              <w:t>之獎勵標準及</w:t>
            </w:r>
            <w:r w:rsidRPr="008D7F30">
              <w:rPr>
                <w:rFonts w:ascii="標楷體" w:eastAsia="標楷體" w:hAnsi="標楷體" w:cs="標楷體" w:hint="eastAsia"/>
              </w:rPr>
              <w:t>修正</w:t>
            </w:r>
            <w:r w:rsidRPr="008D7F30">
              <w:rPr>
                <w:rFonts w:ascii="標楷體" w:eastAsia="標楷體" w:hAnsi="標楷體" w:hint="eastAsia"/>
              </w:rPr>
              <w:t>學生參加</w:t>
            </w:r>
            <w:r w:rsidRPr="008D7F30">
              <w:rPr>
                <w:rFonts w:ascii="標楷體" w:eastAsia="標楷體" w:hAnsi="標楷體" w:cs="標楷體"/>
              </w:rPr>
              <w:t>國</w:t>
            </w:r>
            <w:r w:rsidRPr="008D7F30">
              <w:rPr>
                <w:rFonts w:ascii="標楷體" w:eastAsia="標楷體" w:hAnsi="標楷體" w:cs="標楷體"/>
                <w:spacing w:val="-7"/>
              </w:rPr>
              <w:t>內</w:t>
            </w:r>
            <w:r w:rsidRPr="008D7F30">
              <w:rPr>
                <w:rFonts w:ascii="標楷體" w:eastAsia="標楷體" w:hAnsi="標楷體" w:cs="標楷體"/>
                <w:spacing w:val="-2"/>
              </w:rPr>
              <w:t>正</w:t>
            </w:r>
            <w:r w:rsidRPr="008D7F30">
              <w:rPr>
                <w:rFonts w:ascii="標楷體" w:eastAsia="標楷體" w:hAnsi="標楷體" w:cs="標楷體"/>
              </w:rPr>
              <w:t>式運動競</w:t>
            </w:r>
            <w:r w:rsidRPr="008D7F30">
              <w:rPr>
                <w:rFonts w:ascii="標楷體" w:eastAsia="標楷體" w:hAnsi="標楷體" w:cs="標楷體"/>
                <w:spacing w:val="-7"/>
              </w:rPr>
              <w:t>賽</w:t>
            </w:r>
            <w:r w:rsidRPr="008D7F30">
              <w:rPr>
                <w:rFonts w:ascii="標楷體" w:eastAsia="標楷體" w:hAnsi="標楷體" w:cs="標楷體"/>
              </w:rPr>
              <w:t>獎勵標準</w:t>
            </w:r>
            <w:r w:rsidRPr="008D7F30">
              <w:rPr>
                <w:rFonts w:ascii="標楷體" w:eastAsia="標楷體" w:hAnsi="標楷體" w:cs="標楷體" w:hint="eastAsia"/>
                <w:spacing w:val="-7"/>
              </w:rPr>
              <w:t>。</w:t>
            </w:r>
          </w:p>
        </w:tc>
      </w:tr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三、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eastAsia="標楷體" w:hint="eastAsia"/>
              </w:rPr>
              <w:t>優秀運動員由</w:t>
            </w:r>
            <w:r w:rsidRPr="008D7F30">
              <w:rPr>
                <w:rFonts w:eastAsia="標楷體" w:hint="eastAsia"/>
                <w:u w:val="single"/>
              </w:rPr>
              <w:t>學</w:t>
            </w:r>
            <w:proofErr w:type="gramStart"/>
            <w:r w:rsidRPr="008D7F30">
              <w:rPr>
                <w:rFonts w:eastAsia="標楷體" w:hint="eastAsia"/>
                <w:u w:val="single"/>
              </w:rPr>
              <w:t>務</w:t>
            </w:r>
            <w:proofErr w:type="gramEnd"/>
            <w:r w:rsidRPr="008D7F30">
              <w:rPr>
                <w:rFonts w:eastAsia="標楷體" w:hint="eastAsia"/>
                <w:u w:val="single"/>
              </w:rPr>
              <w:t>會議</w:t>
            </w:r>
            <w:r w:rsidRPr="008D7F30">
              <w:rPr>
                <w:rFonts w:eastAsia="標楷體" w:hint="eastAsia"/>
              </w:rPr>
              <w:t>審核通過，陳請校長核准後，</w:t>
            </w:r>
            <w:r w:rsidRPr="008D7F30">
              <w:rPr>
                <w:rFonts w:ascii="標楷體" w:eastAsia="標楷體" w:hAnsi="標楷體" w:cs="標楷體"/>
                <w:position w:val="-2"/>
                <w:u w:val="single"/>
              </w:rPr>
              <w:t>給予獎勵</w:t>
            </w:r>
            <w:r w:rsidRPr="008D7F30">
              <w:rPr>
                <w:rFonts w:eastAsia="標楷體" w:hint="eastAsia"/>
                <w:u w:val="single"/>
              </w:rPr>
              <w:t>，</w:t>
            </w:r>
            <w:r w:rsidRPr="008D7F30">
              <w:rPr>
                <w:rFonts w:ascii="標楷體" w:eastAsia="標楷體" w:hAnsi="標楷體" w:cs="標楷體"/>
                <w:position w:val="-1"/>
                <w:u w:val="single"/>
              </w:rPr>
              <w:t>以資鼓勵。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三、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優秀運動員由</w:t>
            </w:r>
            <w:r w:rsidRPr="008D7F30">
              <w:rPr>
                <w:rFonts w:ascii="標楷體" w:eastAsia="標楷體" w:hAnsi="標楷體" w:hint="eastAsia"/>
                <w:u w:val="single"/>
              </w:rPr>
              <w:t>「學生事務委員會」</w:t>
            </w:r>
            <w:r w:rsidRPr="008D7F30">
              <w:rPr>
                <w:rFonts w:ascii="標楷體" w:eastAsia="標楷體" w:hAnsi="標楷體" w:hint="eastAsia"/>
              </w:rPr>
              <w:t>審核通過後，陳請校長核准</w:t>
            </w:r>
            <w:r w:rsidRPr="008D7F30">
              <w:rPr>
                <w:rFonts w:ascii="標楷體" w:eastAsia="標楷體" w:hAnsi="標楷體" w:hint="eastAsia"/>
                <w:u w:val="single"/>
              </w:rPr>
              <w:t>後</w:t>
            </w:r>
            <w:r w:rsidRPr="008D7F30">
              <w:rPr>
                <w:rFonts w:ascii="標楷體" w:eastAsia="標楷體" w:hAnsi="標楷體" w:hint="eastAsia"/>
              </w:rPr>
              <w:t>，</w:t>
            </w:r>
            <w:r w:rsidRPr="008D7F30">
              <w:rPr>
                <w:rFonts w:ascii="標楷體" w:eastAsia="標楷體" w:hAnsi="標楷體" w:hint="eastAsia"/>
                <w:u w:val="single"/>
              </w:rPr>
              <w:t>公告得獎名單</w:t>
            </w:r>
            <w:r w:rsidRPr="008D7F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修正會議名稱。取消公告得獎名單。</w:t>
            </w:r>
          </w:p>
        </w:tc>
      </w:tr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四、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  <w:u w:val="single"/>
              </w:rPr>
            </w:pPr>
            <w:r w:rsidRPr="008D7F30">
              <w:rPr>
                <w:rFonts w:eastAsia="標楷體" w:hint="eastAsia"/>
              </w:rPr>
              <w:t>同現行條文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四、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本要點所需經費依教育部「大專校院辦理學生就學補助原則」規定</w:t>
            </w:r>
            <w:proofErr w:type="gramStart"/>
            <w:r w:rsidRPr="008D7F30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8D7F30">
              <w:rPr>
                <w:rFonts w:ascii="標楷體" w:eastAsia="標楷體" w:hAnsi="標楷體" w:hint="eastAsia"/>
              </w:rPr>
              <w:t>之經費。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「本條未修正」，不宜省略，以求完整。</w:t>
            </w:r>
          </w:p>
        </w:tc>
      </w:tr>
      <w:tr w:rsidR="007A0C53" w:rsidRPr="008D7F30" w:rsidTr="009A2641">
        <w:trPr>
          <w:jc w:val="center"/>
        </w:trPr>
        <w:tc>
          <w:tcPr>
            <w:tcW w:w="3936" w:type="dxa"/>
          </w:tcPr>
          <w:p w:rsidR="007A0C53" w:rsidRPr="008E6605" w:rsidRDefault="008E6605" w:rsidP="009A2641">
            <w:pPr>
              <w:rPr>
                <w:rFonts w:ascii="標楷體" w:eastAsia="標楷體" w:hAnsi="標楷體"/>
              </w:rPr>
            </w:pPr>
            <w:r w:rsidRPr="008E6605">
              <w:rPr>
                <w:rFonts w:ascii="標楷體" w:eastAsia="標楷體" w:hAnsi="標楷體" w:hint="eastAsia"/>
              </w:rPr>
              <w:t>五、</w:t>
            </w:r>
          </w:p>
          <w:p w:rsidR="007A0C53" w:rsidRPr="008D7F30" w:rsidRDefault="008E6605" w:rsidP="008E6605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/>
              </w:rPr>
              <w:t>本</w:t>
            </w:r>
            <w:r w:rsidRPr="008D7F30">
              <w:rPr>
                <w:rFonts w:ascii="標楷體" w:eastAsia="標楷體" w:hAnsi="標楷體" w:hint="eastAsia"/>
              </w:rPr>
              <w:t>要點</w:t>
            </w:r>
            <w:r w:rsidRPr="008D7F30">
              <w:rPr>
                <w:rFonts w:ascii="標楷體" w:eastAsia="標楷體" w:hAnsi="標楷體"/>
              </w:rPr>
              <w:t>經</w:t>
            </w:r>
            <w:r w:rsidRPr="008D7F30">
              <w:rPr>
                <w:rFonts w:eastAsia="標楷體" w:hint="eastAsia"/>
                <w:u w:val="single"/>
              </w:rPr>
              <w:t>學</w:t>
            </w:r>
            <w:proofErr w:type="gramStart"/>
            <w:r w:rsidRPr="008D7F30">
              <w:rPr>
                <w:rFonts w:eastAsia="標楷體" w:hint="eastAsia"/>
                <w:u w:val="single"/>
              </w:rPr>
              <w:t>務</w:t>
            </w:r>
            <w:proofErr w:type="gramEnd"/>
            <w:r w:rsidRPr="008D7F30">
              <w:rPr>
                <w:rFonts w:eastAsia="標楷體" w:hint="eastAsia"/>
                <w:u w:val="single"/>
              </w:rPr>
              <w:t>會議</w:t>
            </w:r>
            <w:r w:rsidRPr="008D7F30">
              <w:rPr>
                <w:rFonts w:ascii="標楷體" w:eastAsia="標楷體" w:hAnsi="標楷體"/>
              </w:rPr>
              <w:t>通過</w:t>
            </w:r>
            <w:r w:rsidRPr="001421BE">
              <w:rPr>
                <w:rFonts w:ascii="標楷體" w:eastAsia="標楷體" w:hAnsi="標楷體" w:hint="eastAsia"/>
                <w:u w:val="single"/>
              </w:rPr>
              <w:t>後</w:t>
            </w:r>
            <w:r w:rsidRPr="001421BE">
              <w:rPr>
                <w:rFonts w:ascii="標楷體" w:eastAsia="標楷體" w:hAnsi="標楷體"/>
                <w:u w:val="single"/>
              </w:rPr>
              <w:t>實</w:t>
            </w:r>
            <w:r w:rsidRPr="008D7F30">
              <w:rPr>
                <w:rFonts w:ascii="標楷體" w:eastAsia="標楷體" w:hAnsi="標楷體"/>
                <w:u w:val="single"/>
              </w:rPr>
              <w:t>施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  <w:tc>
          <w:tcPr>
            <w:tcW w:w="4110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五、</w:t>
            </w:r>
          </w:p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本要點經</w:t>
            </w:r>
            <w:r w:rsidRPr="008D7F30">
              <w:rPr>
                <w:rFonts w:ascii="標楷體" w:eastAsia="標楷體" w:hAnsi="標楷體" w:hint="eastAsia"/>
                <w:u w:val="single"/>
              </w:rPr>
              <w:t>學生事務委員會審議通過後，陳請校長核定，自公布日起</w:t>
            </w:r>
            <w:r w:rsidRPr="008D7F30">
              <w:rPr>
                <w:rFonts w:ascii="標楷體" w:eastAsia="標楷體" w:hAnsi="標楷體" w:hint="eastAsia"/>
              </w:rPr>
              <w:t>實施，修正時亦同。</w:t>
            </w:r>
          </w:p>
        </w:tc>
        <w:tc>
          <w:tcPr>
            <w:tcW w:w="1808" w:type="dxa"/>
          </w:tcPr>
          <w:p w:rsidR="007A0C53" w:rsidRPr="008D7F30" w:rsidRDefault="007A0C53" w:rsidP="009A2641">
            <w:pPr>
              <w:rPr>
                <w:rFonts w:ascii="標楷體" w:eastAsia="標楷體" w:hAnsi="標楷體"/>
              </w:rPr>
            </w:pPr>
            <w:r w:rsidRPr="008D7F30">
              <w:rPr>
                <w:rFonts w:ascii="標楷體" w:eastAsia="標楷體" w:hAnsi="標楷體" w:hint="eastAsia"/>
              </w:rPr>
              <w:t>依據法規程序修正。</w:t>
            </w:r>
          </w:p>
        </w:tc>
      </w:tr>
    </w:tbl>
    <w:p w:rsidR="007A0C53" w:rsidRPr="008D7F30" w:rsidRDefault="007A0C53" w:rsidP="007A0C53"/>
    <w:p w:rsidR="007A0C53" w:rsidRPr="008D7F30" w:rsidRDefault="007A0C53" w:rsidP="007A0C53">
      <w:pPr>
        <w:widowControl/>
      </w:pPr>
      <w:r w:rsidRPr="008D7F30">
        <w:br w:type="page"/>
      </w:r>
    </w:p>
    <w:p w:rsidR="008E6605" w:rsidRPr="008D7F30" w:rsidRDefault="008E6605" w:rsidP="008E6605">
      <w:pPr>
        <w:rPr>
          <w:rFonts w:ascii="標楷體" w:eastAsia="標楷體" w:hAnsi="標楷體"/>
        </w:rPr>
      </w:pPr>
      <w:r w:rsidRPr="008D7F30">
        <w:rPr>
          <w:rFonts w:ascii="標楷體" w:eastAsia="標楷體" w:hAnsi="標楷體" w:hint="eastAsia"/>
        </w:rPr>
        <w:lastRenderedPageBreak/>
        <w:t>附表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6605" w:rsidRPr="008D7F30" w:rsidTr="00B8726C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項目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比賽種類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第一名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第二名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第三名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第四名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第五名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第六名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第七名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第八名</w:t>
            </w:r>
          </w:p>
        </w:tc>
      </w:tr>
      <w:tr w:rsidR="008E6605" w:rsidRPr="008D7F30" w:rsidTr="00B8726C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proofErr w:type="gramStart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奧運會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30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24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12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6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4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2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1</w:t>
            </w: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</w:tr>
      <w:tr w:rsidR="008E6605" w:rsidRPr="008D7F30" w:rsidTr="00B8726C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亞運會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15萬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8E6605" w:rsidRPr="008D7F30" w:rsidTr="00B8726C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世界錦標賽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10萬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5萬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8E6605" w:rsidRPr="008D7F30" w:rsidTr="00B8726C">
        <w:trPr>
          <w:trHeight w:val="35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四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洲際</w:t>
            </w:r>
            <w:proofErr w:type="gramStart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盃</w:t>
            </w:r>
            <w:proofErr w:type="gramEnd"/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4萬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1萬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8千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6千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8E6605" w:rsidRPr="008D7F30" w:rsidTr="00B8726C">
        <w:trPr>
          <w:trHeight w:val="404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全國大專單項錦標賽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5千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4千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3千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2千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元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8E6605" w:rsidRPr="008D7F30" w:rsidTr="00B8726C">
        <w:trPr>
          <w:trHeight w:val="702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全國大專運動會(含聯賽)</w:t>
            </w:r>
          </w:p>
        </w:tc>
        <w:tc>
          <w:tcPr>
            <w:tcW w:w="6804" w:type="dxa"/>
            <w:gridSpan w:val="8"/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依每學年度本校編列之經費彈性訂定獎金金額</w:t>
            </w:r>
          </w:p>
        </w:tc>
      </w:tr>
      <w:tr w:rsidR="008E6605" w:rsidRPr="008D7F30" w:rsidTr="00E40F6C">
        <w:trPr>
          <w:trHeight w:val="702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全國醫學杯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依每學年度本校編列之經費彈性訂定獎金金額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6605" w:rsidRPr="008D7F30" w:rsidRDefault="008E6605" w:rsidP="00B872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8E6605" w:rsidRPr="008D7F30" w:rsidTr="00B8726C">
        <w:trPr>
          <w:trHeight w:val="458"/>
        </w:trPr>
        <w:tc>
          <w:tcPr>
            <w:tcW w:w="595" w:type="dxa"/>
            <w:shd w:val="clear" w:color="auto" w:fill="auto"/>
            <w:noWrap/>
            <w:vAlign w:val="center"/>
          </w:tcPr>
          <w:p w:rsidR="008E6605" w:rsidRPr="008D7F30" w:rsidRDefault="008E6605" w:rsidP="00B8726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8D7F30">
              <w:rPr>
                <w:rFonts w:ascii="標楷體" w:eastAsia="標楷體" w:hAnsi="標楷體" w:cs="新細明體" w:hint="eastAsia"/>
                <w:kern w:val="0"/>
                <w:u w:val="single"/>
              </w:rPr>
              <w:t>備註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8E6605" w:rsidRPr="00654CE4" w:rsidRDefault="008E6605" w:rsidP="00654CE4">
            <w:pPr>
              <w:pStyle w:val="a8"/>
              <w:widowControl/>
              <w:numPr>
                <w:ilvl w:val="0"/>
                <w:numId w:val="9"/>
              </w:numPr>
              <w:ind w:leftChars="0" w:left="398" w:hanging="398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654CE4">
              <w:rPr>
                <w:rFonts w:ascii="標楷體" w:eastAsia="標楷體" w:hAnsi="標楷體" w:cs="新細明體" w:hint="eastAsia"/>
                <w:kern w:val="0"/>
                <w:u w:val="single"/>
              </w:rPr>
              <w:t>幣別：新台幣。</w:t>
            </w:r>
          </w:p>
          <w:p w:rsidR="008E6605" w:rsidRPr="00654CE4" w:rsidRDefault="008E6605" w:rsidP="00654CE4">
            <w:pPr>
              <w:pStyle w:val="a8"/>
              <w:widowControl/>
              <w:numPr>
                <w:ilvl w:val="0"/>
                <w:numId w:val="9"/>
              </w:numPr>
              <w:ind w:leftChars="0" w:left="398" w:hanging="398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654CE4">
              <w:rPr>
                <w:rFonts w:ascii="標楷體" w:eastAsia="標楷體" w:hAnsi="標楷體" w:cs="新細明體" w:hint="eastAsia"/>
                <w:kern w:val="0"/>
                <w:u w:val="single"/>
              </w:rPr>
              <w:t>申請者應檢附得獎證明及</w:t>
            </w:r>
            <w:r w:rsidRPr="00654CE4">
              <w:rPr>
                <w:rFonts w:eastAsia="標楷體" w:hint="eastAsia"/>
                <w:u w:val="single"/>
              </w:rPr>
              <w:t>其參加比賽的國家或單位之相關證明。</w:t>
            </w:r>
          </w:p>
        </w:tc>
      </w:tr>
    </w:tbl>
    <w:p w:rsidR="00D13BE5" w:rsidRPr="008E6605" w:rsidRDefault="00D13BE5"/>
    <w:sectPr w:rsidR="00D13BE5" w:rsidRPr="008E6605" w:rsidSect="004340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6B" w:rsidRDefault="00D06E6B" w:rsidP="00BF7773">
      <w:r>
        <w:separator/>
      </w:r>
    </w:p>
  </w:endnote>
  <w:endnote w:type="continuationSeparator" w:id="0">
    <w:p w:rsidR="00D06E6B" w:rsidRDefault="00D06E6B" w:rsidP="00B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6B" w:rsidRDefault="00D06E6B" w:rsidP="00BF7773">
      <w:r>
        <w:separator/>
      </w:r>
    </w:p>
  </w:footnote>
  <w:footnote w:type="continuationSeparator" w:id="0">
    <w:p w:rsidR="00D06E6B" w:rsidRDefault="00D06E6B" w:rsidP="00BF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22"/>
    <w:multiLevelType w:val="hybridMultilevel"/>
    <w:tmpl w:val="0B66A600"/>
    <w:lvl w:ilvl="0" w:tplc="18DAB79A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BB5FB4"/>
    <w:multiLevelType w:val="hybridMultilevel"/>
    <w:tmpl w:val="E508FA08"/>
    <w:lvl w:ilvl="0" w:tplc="E6200C44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B4E"/>
    <w:multiLevelType w:val="hybridMultilevel"/>
    <w:tmpl w:val="7FA8F6F4"/>
    <w:lvl w:ilvl="0" w:tplc="0BCCFD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264EB3"/>
    <w:multiLevelType w:val="hybridMultilevel"/>
    <w:tmpl w:val="BA12E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279CB"/>
    <w:multiLevelType w:val="hybridMultilevel"/>
    <w:tmpl w:val="7FA2D146"/>
    <w:lvl w:ilvl="0" w:tplc="0BCCFD3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E64CAB"/>
    <w:multiLevelType w:val="hybridMultilevel"/>
    <w:tmpl w:val="5CC8ED58"/>
    <w:lvl w:ilvl="0" w:tplc="D0141426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940C79"/>
    <w:multiLevelType w:val="hybridMultilevel"/>
    <w:tmpl w:val="7F2C58F6"/>
    <w:lvl w:ilvl="0" w:tplc="6C4C18E6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C74D9F"/>
    <w:multiLevelType w:val="hybridMultilevel"/>
    <w:tmpl w:val="192C1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C06B57"/>
    <w:multiLevelType w:val="hybridMultilevel"/>
    <w:tmpl w:val="2AA2DC36"/>
    <w:lvl w:ilvl="0" w:tplc="0A26A9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26"/>
    <w:rsid w:val="0005388F"/>
    <w:rsid w:val="001054C5"/>
    <w:rsid w:val="0011236F"/>
    <w:rsid w:val="00112A86"/>
    <w:rsid w:val="001168E4"/>
    <w:rsid w:val="001421BE"/>
    <w:rsid w:val="001652B1"/>
    <w:rsid w:val="00180911"/>
    <w:rsid w:val="00196DE4"/>
    <w:rsid w:val="001F6D83"/>
    <w:rsid w:val="00270FB4"/>
    <w:rsid w:val="002C1786"/>
    <w:rsid w:val="002F1383"/>
    <w:rsid w:val="00304485"/>
    <w:rsid w:val="003118DF"/>
    <w:rsid w:val="00344FA9"/>
    <w:rsid w:val="00360074"/>
    <w:rsid w:val="00377176"/>
    <w:rsid w:val="003819CE"/>
    <w:rsid w:val="003E49F0"/>
    <w:rsid w:val="00407CA8"/>
    <w:rsid w:val="00416305"/>
    <w:rsid w:val="00431A91"/>
    <w:rsid w:val="0043406F"/>
    <w:rsid w:val="00441064"/>
    <w:rsid w:val="00445158"/>
    <w:rsid w:val="00446A4A"/>
    <w:rsid w:val="00447C67"/>
    <w:rsid w:val="00456FE1"/>
    <w:rsid w:val="004873E8"/>
    <w:rsid w:val="004A78BF"/>
    <w:rsid w:val="004D1793"/>
    <w:rsid w:val="004F00F7"/>
    <w:rsid w:val="005413AF"/>
    <w:rsid w:val="005E73D2"/>
    <w:rsid w:val="006055A2"/>
    <w:rsid w:val="00605C90"/>
    <w:rsid w:val="00646C90"/>
    <w:rsid w:val="00654CE4"/>
    <w:rsid w:val="0068253B"/>
    <w:rsid w:val="006D6126"/>
    <w:rsid w:val="006E5FB1"/>
    <w:rsid w:val="00702E7D"/>
    <w:rsid w:val="0071278F"/>
    <w:rsid w:val="00724890"/>
    <w:rsid w:val="00751155"/>
    <w:rsid w:val="007A0C53"/>
    <w:rsid w:val="007B5A4B"/>
    <w:rsid w:val="00813D70"/>
    <w:rsid w:val="00841983"/>
    <w:rsid w:val="00863B8B"/>
    <w:rsid w:val="008D7F30"/>
    <w:rsid w:val="008E6605"/>
    <w:rsid w:val="00905BBB"/>
    <w:rsid w:val="00930439"/>
    <w:rsid w:val="00A37931"/>
    <w:rsid w:val="00A41E6C"/>
    <w:rsid w:val="00A60BB2"/>
    <w:rsid w:val="00A90930"/>
    <w:rsid w:val="00AA3A66"/>
    <w:rsid w:val="00B53807"/>
    <w:rsid w:val="00B73050"/>
    <w:rsid w:val="00B73165"/>
    <w:rsid w:val="00B82CA8"/>
    <w:rsid w:val="00B8691C"/>
    <w:rsid w:val="00B90D14"/>
    <w:rsid w:val="00BA6CDD"/>
    <w:rsid w:val="00BD181C"/>
    <w:rsid w:val="00BF7773"/>
    <w:rsid w:val="00C067A5"/>
    <w:rsid w:val="00C31F63"/>
    <w:rsid w:val="00C91905"/>
    <w:rsid w:val="00CC052E"/>
    <w:rsid w:val="00CF45C3"/>
    <w:rsid w:val="00D0518A"/>
    <w:rsid w:val="00D06E6B"/>
    <w:rsid w:val="00D13BE5"/>
    <w:rsid w:val="00D14BBF"/>
    <w:rsid w:val="00D33699"/>
    <w:rsid w:val="00D41643"/>
    <w:rsid w:val="00D6400C"/>
    <w:rsid w:val="00DA1D6A"/>
    <w:rsid w:val="00DA2AF1"/>
    <w:rsid w:val="00E02163"/>
    <w:rsid w:val="00E40752"/>
    <w:rsid w:val="00E40F6C"/>
    <w:rsid w:val="00EA2F89"/>
    <w:rsid w:val="00EA42E0"/>
    <w:rsid w:val="00EC3B8F"/>
    <w:rsid w:val="00EC7F62"/>
    <w:rsid w:val="00EE59AF"/>
    <w:rsid w:val="00F415D1"/>
    <w:rsid w:val="00F678BF"/>
    <w:rsid w:val="00F858BD"/>
    <w:rsid w:val="00F94738"/>
    <w:rsid w:val="00F96FB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809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773"/>
    <w:rPr>
      <w:kern w:val="2"/>
    </w:rPr>
  </w:style>
  <w:style w:type="paragraph" w:styleId="a5">
    <w:name w:val="footer"/>
    <w:basedOn w:val="a"/>
    <w:link w:val="a6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773"/>
    <w:rPr>
      <w:kern w:val="2"/>
    </w:rPr>
  </w:style>
  <w:style w:type="table" w:styleId="a7">
    <w:name w:val="Table Grid"/>
    <w:basedOn w:val="a1"/>
    <w:uiPriority w:val="59"/>
    <w:rsid w:val="00D4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0C5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1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19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809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773"/>
    <w:rPr>
      <w:kern w:val="2"/>
    </w:rPr>
  </w:style>
  <w:style w:type="paragraph" w:styleId="a5">
    <w:name w:val="footer"/>
    <w:basedOn w:val="a"/>
    <w:link w:val="a6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773"/>
    <w:rPr>
      <w:kern w:val="2"/>
    </w:rPr>
  </w:style>
  <w:style w:type="table" w:styleId="a7">
    <w:name w:val="Table Grid"/>
    <w:basedOn w:val="a1"/>
    <w:uiPriority w:val="59"/>
    <w:rsid w:val="00D4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0C5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1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19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資深教職員工表揚辦法</dc:title>
  <dc:creator>法規會</dc:creator>
  <cp:lastModifiedBy>root</cp:lastModifiedBy>
  <cp:revision>2</cp:revision>
  <cp:lastPrinted>2018-10-08T09:44:00Z</cp:lastPrinted>
  <dcterms:created xsi:type="dcterms:W3CDTF">2018-12-03T08:40:00Z</dcterms:created>
  <dcterms:modified xsi:type="dcterms:W3CDTF">2018-12-03T08:40:00Z</dcterms:modified>
</cp:coreProperties>
</file>