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94A" w:rsidRPr="006D1112" w:rsidRDefault="007E194A" w:rsidP="007E194A">
      <w:pPr>
        <w:spacing w:after="120" w:line="440" w:lineRule="exact"/>
        <w:rPr>
          <w:rFonts w:eastAsia="標楷體"/>
          <w:b/>
          <w:sz w:val="32"/>
          <w:szCs w:val="32"/>
        </w:rPr>
      </w:pPr>
      <w:bookmarkStart w:id="0" w:name="_GoBack"/>
      <w:bookmarkEnd w:id="0"/>
      <w:r w:rsidRPr="006D1112">
        <w:rPr>
          <w:rFonts w:eastAsia="標楷體" w:hint="eastAsia"/>
          <w:b/>
          <w:sz w:val="32"/>
          <w:szCs w:val="32"/>
        </w:rPr>
        <w:t>高雄醫學大學</w:t>
      </w:r>
      <w:r w:rsidR="00406FD1" w:rsidRPr="006D1112">
        <w:rPr>
          <w:rFonts w:ascii="標楷體" w:eastAsia="標楷體" w:hAnsi="標楷體" w:hint="eastAsia"/>
          <w:b/>
          <w:sz w:val="32"/>
          <w:szCs w:val="32"/>
        </w:rPr>
        <w:t>組織規程</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88.04.19(</w:t>
      </w:r>
      <w:r w:rsidRPr="006D1112">
        <w:rPr>
          <w:rFonts w:eastAsia="標楷體" w:hAnsi="標楷體"/>
          <w:sz w:val="20"/>
          <w:szCs w:val="20"/>
        </w:rPr>
        <w:t>八八</w:t>
      </w:r>
      <w:r w:rsidRPr="006D1112">
        <w:rPr>
          <w:rFonts w:eastAsia="標楷體"/>
          <w:sz w:val="20"/>
          <w:szCs w:val="20"/>
        </w:rPr>
        <w:t>)</w:t>
      </w:r>
      <w:r w:rsidRPr="006D1112">
        <w:rPr>
          <w:rFonts w:eastAsia="標楷體" w:hAnsi="標楷體"/>
          <w:sz w:val="20"/>
          <w:szCs w:val="20"/>
        </w:rPr>
        <w:t>高醫法字第０一三號函頒布</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依教育部</w:t>
      </w:r>
      <w:r w:rsidRPr="006D1112">
        <w:rPr>
          <w:rFonts w:eastAsia="標楷體"/>
          <w:sz w:val="20"/>
          <w:szCs w:val="20"/>
        </w:rPr>
        <w:t>88.12.17</w:t>
      </w:r>
      <w:r w:rsidRPr="006D1112">
        <w:rPr>
          <w:rFonts w:eastAsia="標楷體" w:hAnsi="標楷體"/>
          <w:sz w:val="20"/>
          <w:szCs w:val="20"/>
        </w:rPr>
        <w:t>台</w:t>
      </w:r>
      <w:r w:rsidRPr="006D1112">
        <w:rPr>
          <w:rFonts w:eastAsia="標楷體"/>
          <w:sz w:val="20"/>
          <w:szCs w:val="20"/>
        </w:rPr>
        <w:t>(</w:t>
      </w:r>
      <w:r w:rsidRPr="006D1112">
        <w:rPr>
          <w:rFonts w:eastAsia="標楷體" w:hAnsi="標楷體"/>
          <w:sz w:val="20"/>
          <w:szCs w:val="20"/>
        </w:rPr>
        <w:t>八八</w:t>
      </w:r>
      <w:r w:rsidRPr="006D1112">
        <w:rPr>
          <w:rFonts w:eastAsia="標楷體"/>
          <w:sz w:val="20"/>
          <w:szCs w:val="20"/>
        </w:rPr>
        <w:t>)</w:t>
      </w:r>
      <w:r w:rsidRPr="006D1112">
        <w:rPr>
          <w:rFonts w:eastAsia="標楷體" w:hAnsi="標楷體"/>
          <w:sz w:val="20"/>
          <w:szCs w:val="20"/>
        </w:rPr>
        <w:t>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字第八八一五七二八七號函修正</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教育部</w:t>
      </w:r>
      <w:r w:rsidRPr="006D1112">
        <w:rPr>
          <w:rFonts w:eastAsia="標楷體"/>
          <w:sz w:val="20"/>
          <w:szCs w:val="20"/>
        </w:rPr>
        <w:t>89.04.07</w:t>
      </w:r>
      <w:r w:rsidRPr="006D1112">
        <w:rPr>
          <w:rFonts w:eastAsia="標楷體" w:hAnsi="標楷體"/>
          <w:sz w:val="20"/>
          <w:szCs w:val="20"/>
        </w:rPr>
        <w:t>台</w:t>
      </w:r>
      <w:r w:rsidRPr="006D1112">
        <w:rPr>
          <w:rFonts w:eastAsia="標楷體"/>
          <w:sz w:val="20"/>
          <w:szCs w:val="20"/>
        </w:rPr>
        <w:t>(</w:t>
      </w:r>
      <w:r w:rsidRPr="006D1112">
        <w:rPr>
          <w:rFonts w:eastAsia="標楷體" w:hAnsi="標楷體"/>
          <w:sz w:val="20"/>
          <w:szCs w:val="20"/>
        </w:rPr>
        <w:t>八九</w:t>
      </w:r>
      <w:r w:rsidRPr="006D1112">
        <w:rPr>
          <w:rFonts w:eastAsia="標楷體"/>
          <w:sz w:val="20"/>
          <w:szCs w:val="20"/>
        </w:rPr>
        <w:t>)</w:t>
      </w:r>
      <w:r w:rsidRPr="006D1112">
        <w:rPr>
          <w:rFonts w:eastAsia="標楷體" w:hAnsi="標楷體"/>
          <w:sz w:val="20"/>
          <w:szCs w:val="20"/>
        </w:rPr>
        <w:t>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字第八九０四０八二七號函准予核定</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89.05.02(</w:t>
      </w:r>
      <w:r w:rsidRPr="006D1112">
        <w:rPr>
          <w:rFonts w:eastAsia="標楷體" w:hAnsi="標楷體"/>
          <w:sz w:val="20"/>
          <w:szCs w:val="20"/>
        </w:rPr>
        <w:t>八九</w:t>
      </w:r>
      <w:r w:rsidRPr="006D1112">
        <w:rPr>
          <w:rFonts w:eastAsia="標楷體"/>
          <w:sz w:val="20"/>
          <w:szCs w:val="20"/>
        </w:rPr>
        <w:t>)</w:t>
      </w:r>
      <w:r w:rsidRPr="006D1112">
        <w:rPr>
          <w:rFonts w:eastAsia="標楷體" w:hAnsi="標楷體"/>
          <w:sz w:val="20"/>
          <w:szCs w:val="20"/>
        </w:rPr>
        <w:t>高醫校法</w:t>
      </w:r>
      <w:r w:rsidRPr="006D1112">
        <w:rPr>
          <w:rFonts w:eastAsia="標楷體"/>
          <w:sz w:val="20"/>
          <w:szCs w:val="20"/>
        </w:rPr>
        <w:t>(</w:t>
      </w:r>
      <w:r w:rsidRPr="006D1112">
        <w:rPr>
          <w:rFonts w:eastAsia="標楷體" w:hAnsi="標楷體"/>
          <w:sz w:val="20"/>
          <w:szCs w:val="20"/>
        </w:rPr>
        <w:t>一</w:t>
      </w:r>
      <w:r w:rsidRPr="006D1112">
        <w:rPr>
          <w:rFonts w:eastAsia="標楷體"/>
          <w:sz w:val="20"/>
          <w:szCs w:val="20"/>
        </w:rPr>
        <w:t>)</w:t>
      </w:r>
      <w:r w:rsidRPr="006D1112">
        <w:rPr>
          <w:rFonts w:eastAsia="標楷體" w:hAnsi="標楷體"/>
          <w:sz w:val="20"/>
          <w:szCs w:val="20"/>
        </w:rPr>
        <w:t>字第０一二號函頒布</w:t>
      </w:r>
      <w:r w:rsidRPr="006D1112">
        <w:rPr>
          <w:rFonts w:eastAsia="標楷體"/>
          <w:sz w:val="20"/>
          <w:szCs w:val="20"/>
        </w:rPr>
        <w:t xml:space="preserve">   </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教育部</w:t>
      </w:r>
      <w:r w:rsidRPr="006D1112">
        <w:rPr>
          <w:rFonts w:eastAsia="標楷體"/>
          <w:sz w:val="20"/>
          <w:szCs w:val="20"/>
        </w:rPr>
        <w:t>89.06.28</w:t>
      </w:r>
      <w:r w:rsidRPr="006D1112">
        <w:rPr>
          <w:rFonts w:eastAsia="標楷體" w:hAnsi="標楷體"/>
          <w:sz w:val="20"/>
          <w:szCs w:val="20"/>
        </w:rPr>
        <w:t>台</w:t>
      </w:r>
      <w:r w:rsidRPr="006D1112">
        <w:rPr>
          <w:rFonts w:eastAsia="標楷體"/>
          <w:sz w:val="20"/>
          <w:szCs w:val="20"/>
        </w:rPr>
        <w:t>(</w:t>
      </w:r>
      <w:r w:rsidRPr="006D1112">
        <w:rPr>
          <w:rFonts w:eastAsia="標楷體" w:hAnsi="標楷體"/>
          <w:sz w:val="20"/>
          <w:szCs w:val="20"/>
        </w:rPr>
        <w:t>八九</w:t>
      </w:r>
      <w:r w:rsidRPr="006D1112">
        <w:rPr>
          <w:rFonts w:eastAsia="標楷體"/>
          <w:sz w:val="20"/>
          <w:szCs w:val="20"/>
        </w:rPr>
        <w:t>)</w:t>
      </w:r>
      <w:r w:rsidRPr="006D1112">
        <w:rPr>
          <w:rFonts w:eastAsia="標楷體" w:hAnsi="標楷體"/>
          <w:sz w:val="20"/>
          <w:szCs w:val="20"/>
        </w:rPr>
        <w:t>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字第八九０六九二四六號函准予核定</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89.06.28(</w:t>
      </w:r>
      <w:r w:rsidRPr="006D1112">
        <w:rPr>
          <w:rFonts w:eastAsia="標楷體" w:hAnsi="標楷體"/>
          <w:sz w:val="20"/>
          <w:szCs w:val="20"/>
        </w:rPr>
        <w:t>八九</w:t>
      </w:r>
      <w:r w:rsidRPr="006D1112">
        <w:rPr>
          <w:rFonts w:eastAsia="標楷體"/>
          <w:sz w:val="20"/>
          <w:szCs w:val="20"/>
        </w:rPr>
        <w:t>)</w:t>
      </w:r>
      <w:r w:rsidRPr="006D1112">
        <w:rPr>
          <w:rFonts w:eastAsia="標楷體" w:hAnsi="標楷體"/>
          <w:sz w:val="20"/>
          <w:szCs w:val="20"/>
        </w:rPr>
        <w:t>高醫校法</w:t>
      </w:r>
      <w:r w:rsidRPr="006D1112">
        <w:rPr>
          <w:rFonts w:eastAsia="標楷體"/>
          <w:sz w:val="20"/>
          <w:szCs w:val="20"/>
        </w:rPr>
        <w:t>(</w:t>
      </w:r>
      <w:r w:rsidRPr="006D1112">
        <w:rPr>
          <w:rFonts w:eastAsia="標楷體" w:hAnsi="標楷體"/>
          <w:sz w:val="20"/>
          <w:szCs w:val="20"/>
        </w:rPr>
        <w:t>一</w:t>
      </w:r>
      <w:r w:rsidRPr="006D1112">
        <w:rPr>
          <w:rFonts w:eastAsia="標楷體"/>
          <w:sz w:val="20"/>
          <w:szCs w:val="20"/>
        </w:rPr>
        <w:t>)</w:t>
      </w:r>
      <w:r w:rsidRPr="006D1112">
        <w:rPr>
          <w:rFonts w:eastAsia="標楷體" w:hAnsi="標楷體"/>
          <w:sz w:val="20"/>
          <w:szCs w:val="20"/>
        </w:rPr>
        <w:t>字第０一七號函頒布</w:t>
      </w:r>
      <w:r w:rsidRPr="006D1112">
        <w:rPr>
          <w:rFonts w:eastAsia="標楷體"/>
          <w:sz w:val="20"/>
          <w:szCs w:val="20"/>
        </w:rPr>
        <w:t xml:space="preserve">  </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教育部</w:t>
      </w:r>
      <w:r w:rsidRPr="006D1112">
        <w:rPr>
          <w:rFonts w:eastAsia="標楷體"/>
          <w:sz w:val="20"/>
          <w:szCs w:val="20"/>
        </w:rPr>
        <w:t>89.12.19</w:t>
      </w:r>
      <w:r w:rsidRPr="006D1112">
        <w:rPr>
          <w:rFonts w:eastAsia="標楷體" w:hAnsi="標楷體"/>
          <w:sz w:val="20"/>
          <w:szCs w:val="20"/>
        </w:rPr>
        <w:t>台</w:t>
      </w:r>
      <w:r w:rsidRPr="006D1112">
        <w:rPr>
          <w:rFonts w:eastAsia="標楷體"/>
          <w:sz w:val="20"/>
          <w:szCs w:val="20"/>
        </w:rPr>
        <w:t>(</w:t>
      </w:r>
      <w:r w:rsidRPr="006D1112">
        <w:rPr>
          <w:rFonts w:eastAsia="標楷體" w:hAnsi="標楷體"/>
          <w:sz w:val="20"/>
          <w:szCs w:val="20"/>
        </w:rPr>
        <w:t>八九</w:t>
      </w:r>
      <w:r w:rsidRPr="006D1112">
        <w:rPr>
          <w:rFonts w:eastAsia="標楷體"/>
          <w:sz w:val="20"/>
          <w:szCs w:val="20"/>
        </w:rPr>
        <w:t>)</w:t>
      </w:r>
      <w:r w:rsidRPr="006D1112">
        <w:rPr>
          <w:rFonts w:eastAsia="標楷體" w:hAnsi="標楷體"/>
          <w:sz w:val="20"/>
          <w:szCs w:val="20"/>
        </w:rPr>
        <w:t>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字第八九一六四六五</w:t>
      </w:r>
      <w:r w:rsidRPr="006D1112">
        <w:rPr>
          <w:rFonts w:eastAsia="標楷體"/>
          <w:sz w:val="20"/>
          <w:szCs w:val="20"/>
        </w:rPr>
        <w:t>0</w:t>
      </w:r>
      <w:r w:rsidRPr="006D1112">
        <w:rPr>
          <w:rFonts w:eastAsia="標楷體" w:hAnsi="標楷體"/>
          <w:sz w:val="20"/>
          <w:szCs w:val="20"/>
        </w:rPr>
        <w:t>號函核定</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90.01.05(</w:t>
      </w:r>
      <w:r w:rsidRPr="006D1112">
        <w:rPr>
          <w:rFonts w:eastAsia="標楷體" w:hAnsi="標楷體"/>
          <w:sz w:val="20"/>
          <w:szCs w:val="20"/>
        </w:rPr>
        <w:t>九十</w:t>
      </w:r>
      <w:r w:rsidRPr="006D1112">
        <w:rPr>
          <w:rFonts w:eastAsia="標楷體"/>
          <w:sz w:val="20"/>
          <w:szCs w:val="20"/>
        </w:rPr>
        <w:t>)</w:t>
      </w:r>
      <w:r w:rsidRPr="006D1112">
        <w:rPr>
          <w:rFonts w:eastAsia="標楷體" w:hAnsi="標楷體"/>
          <w:sz w:val="20"/>
          <w:szCs w:val="20"/>
        </w:rPr>
        <w:t>高醫校法</w:t>
      </w:r>
      <w:r w:rsidRPr="006D1112">
        <w:rPr>
          <w:rFonts w:eastAsia="標楷體"/>
          <w:sz w:val="20"/>
          <w:szCs w:val="20"/>
        </w:rPr>
        <w:t>(</w:t>
      </w:r>
      <w:r w:rsidRPr="006D1112">
        <w:rPr>
          <w:rFonts w:eastAsia="標楷體" w:hAnsi="標楷體"/>
          <w:sz w:val="20"/>
          <w:szCs w:val="20"/>
        </w:rPr>
        <w:t>一</w:t>
      </w:r>
      <w:r w:rsidRPr="006D1112">
        <w:rPr>
          <w:rFonts w:eastAsia="標楷體"/>
          <w:sz w:val="20"/>
          <w:szCs w:val="20"/>
        </w:rPr>
        <w:t>)</w:t>
      </w:r>
      <w:r w:rsidRPr="006D1112">
        <w:rPr>
          <w:rFonts w:eastAsia="標楷體" w:hAnsi="標楷體"/>
          <w:sz w:val="20"/>
          <w:szCs w:val="20"/>
        </w:rPr>
        <w:t>字第００一號函頒布</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教育部</w:t>
      </w:r>
      <w:r w:rsidRPr="006D1112">
        <w:rPr>
          <w:rFonts w:eastAsia="標楷體"/>
          <w:sz w:val="20"/>
          <w:szCs w:val="20"/>
        </w:rPr>
        <w:t>90.06.22</w:t>
      </w:r>
      <w:r w:rsidRPr="006D1112">
        <w:rPr>
          <w:rFonts w:eastAsia="標楷體" w:hAnsi="標楷體"/>
          <w:sz w:val="20"/>
          <w:szCs w:val="20"/>
        </w:rPr>
        <w:t>台</w:t>
      </w:r>
      <w:r w:rsidRPr="006D1112">
        <w:rPr>
          <w:rFonts w:eastAsia="標楷體"/>
          <w:sz w:val="20"/>
          <w:szCs w:val="20"/>
        </w:rPr>
        <w:t>(</w:t>
      </w:r>
      <w:r w:rsidRPr="006D1112">
        <w:rPr>
          <w:rFonts w:eastAsia="標楷體" w:hAnsi="標楷體"/>
          <w:sz w:val="20"/>
          <w:szCs w:val="20"/>
        </w:rPr>
        <w:t>九０</w:t>
      </w:r>
      <w:r w:rsidRPr="006D1112">
        <w:rPr>
          <w:rFonts w:eastAsia="標楷體"/>
          <w:sz w:val="20"/>
          <w:szCs w:val="20"/>
        </w:rPr>
        <w:t>)</w:t>
      </w:r>
      <w:r w:rsidRPr="006D1112">
        <w:rPr>
          <w:rFonts w:eastAsia="標楷體" w:hAnsi="標楷體"/>
          <w:sz w:val="20"/>
          <w:szCs w:val="20"/>
        </w:rPr>
        <w:t>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字第九００八九九一七號函核定</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90.07.02</w:t>
      </w:r>
      <w:r w:rsidRPr="006D1112">
        <w:rPr>
          <w:rFonts w:eastAsia="標楷體" w:hAnsi="標楷體"/>
          <w:sz w:val="20"/>
          <w:szCs w:val="20"/>
        </w:rPr>
        <w:t>高醫</w:t>
      </w:r>
      <w:r w:rsidRPr="006D1112">
        <w:rPr>
          <w:rFonts w:eastAsia="標楷體"/>
          <w:sz w:val="20"/>
          <w:szCs w:val="20"/>
        </w:rPr>
        <w:t>(</w:t>
      </w:r>
      <w:r w:rsidRPr="006D1112">
        <w:rPr>
          <w:rFonts w:eastAsia="標楷體" w:hAnsi="標楷體"/>
          <w:sz w:val="20"/>
          <w:szCs w:val="20"/>
        </w:rPr>
        <w:t>九０</w:t>
      </w:r>
      <w:r w:rsidRPr="006D1112">
        <w:rPr>
          <w:rFonts w:eastAsia="標楷體"/>
          <w:sz w:val="20"/>
          <w:szCs w:val="20"/>
        </w:rPr>
        <w:t>)</w:t>
      </w:r>
      <w:r w:rsidRPr="006D1112">
        <w:rPr>
          <w:rFonts w:eastAsia="標楷體" w:hAnsi="標楷體"/>
          <w:sz w:val="20"/>
          <w:szCs w:val="20"/>
        </w:rPr>
        <w:t>高醫校法</w:t>
      </w:r>
      <w:r w:rsidRPr="006D1112">
        <w:rPr>
          <w:rFonts w:eastAsia="標楷體"/>
          <w:sz w:val="20"/>
          <w:szCs w:val="20"/>
        </w:rPr>
        <w:t>(</w:t>
      </w:r>
      <w:r w:rsidRPr="006D1112">
        <w:rPr>
          <w:rFonts w:eastAsia="標楷體" w:hAnsi="標楷體"/>
          <w:sz w:val="20"/>
          <w:szCs w:val="20"/>
        </w:rPr>
        <w:t>一</w:t>
      </w:r>
      <w:r w:rsidRPr="006D1112">
        <w:rPr>
          <w:rFonts w:eastAsia="標楷體"/>
          <w:sz w:val="20"/>
          <w:szCs w:val="20"/>
        </w:rPr>
        <w:t>)</w:t>
      </w:r>
      <w:r w:rsidRPr="006D1112">
        <w:rPr>
          <w:rFonts w:eastAsia="標楷體" w:hAnsi="標楷體"/>
          <w:sz w:val="20"/>
          <w:szCs w:val="20"/>
        </w:rPr>
        <w:t>字第０一三號函頒布</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依教育部</w:t>
      </w:r>
      <w:r w:rsidRPr="006D1112">
        <w:rPr>
          <w:rFonts w:eastAsia="標楷體"/>
          <w:sz w:val="20"/>
          <w:szCs w:val="20"/>
        </w:rPr>
        <w:t>90.08.27</w:t>
      </w:r>
      <w:r w:rsidRPr="006D1112">
        <w:rPr>
          <w:rFonts w:eastAsia="標楷體" w:hAnsi="標楷體"/>
          <w:sz w:val="20"/>
          <w:szCs w:val="20"/>
        </w:rPr>
        <w:t>台</w:t>
      </w:r>
      <w:r w:rsidRPr="006D1112">
        <w:rPr>
          <w:rFonts w:eastAsia="標楷體" w:hAnsi="標楷體" w:hint="eastAsia"/>
          <w:sz w:val="20"/>
          <w:szCs w:val="20"/>
        </w:rPr>
        <w:t>(</w:t>
      </w:r>
      <w:r w:rsidRPr="006D1112">
        <w:rPr>
          <w:rFonts w:eastAsia="標楷體" w:hAnsi="標楷體"/>
          <w:sz w:val="20"/>
          <w:szCs w:val="20"/>
        </w:rPr>
        <w:t>九十</w:t>
      </w:r>
      <w:r w:rsidRPr="006D1112">
        <w:rPr>
          <w:rFonts w:eastAsia="標楷體" w:hAnsi="標楷體" w:hint="eastAsia"/>
          <w:sz w:val="20"/>
          <w:szCs w:val="20"/>
        </w:rPr>
        <w:t>)</w:t>
      </w:r>
      <w:r w:rsidRPr="006D1112">
        <w:rPr>
          <w:rFonts w:eastAsia="標楷體" w:hAnsi="標楷體"/>
          <w:sz w:val="20"/>
          <w:szCs w:val="20"/>
        </w:rPr>
        <w:t>高</w:t>
      </w:r>
      <w:r w:rsidRPr="006D1112">
        <w:rPr>
          <w:rFonts w:eastAsia="標楷體" w:hAnsi="標楷體" w:hint="eastAsia"/>
          <w:sz w:val="20"/>
          <w:szCs w:val="20"/>
        </w:rPr>
        <w:t>(</w:t>
      </w:r>
      <w:r w:rsidRPr="006D1112">
        <w:rPr>
          <w:rFonts w:eastAsia="標楷體" w:hAnsi="標楷體"/>
          <w:sz w:val="20"/>
          <w:szCs w:val="20"/>
        </w:rPr>
        <w:t>二</w:t>
      </w:r>
      <w:r w:rsidRPr="006D1112">
        <w:rPr>
          <w:rFonts w:eastAsia="標楷體" w:hAnsi="標楷體" w:hint="eastAsia"/>
          <w:sz w:val="20"/>
          <w:szCs w:val="20"/>
        </w:rPr>
        <w:t>)</w:t>
      </w:r>
      <w:r w:rsidRPr="006D1112">
        <w:rPr>
          <w:rFonts w:eastAsia="標楷體" w:hAnsi="標楷體"/>
          <w:sz w:val="20"/>
          <w:szCs w:val="20"/>
        </w:rPr>
        <w:t>字第九</w:t>
      </w:r>
      <w:r w:rsidRPr="006D1112">
        <w:rPr>
          <w:rFonts w:eastAsia="標楷體"/>
          <w:sz w:val="20"/>
          <w:szCs w:val="20"/>
        </w:rPr>
        <w:t>0</w:t>
      </w:r>
      <w:r w:rsidRPr="006D1112">
        <w:rPr>
          <w:rFonts w:eastAsia="標楷體" w:hAnsi="標楷體"/>
          <w:sz w:val="20"/>
          <w:szCs w:val="20"/>
        </w:rPr>
        <w:t>一二二一四六號函修正</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教育部台</w:t>
      </w:r>
      <w:r w:rsidRPr="006D1112">
        <w:rPr>
          <w:rFonts w:eastAsia="標楷體" w:hAnsi="標楷體" w:hint="eastAsia"/>
          <w:sz w:val="20"/>
          <w:szCs w:val="20"/>
        </w:rPr>
        <w:t>(</w:t>
      </w:r>
      <w:r w:rsidRPr="006D1112">
        <w:rPr>
          <w:rFonts w:eastAsia="標楷體" w:hAnsi="標楷體"/>
          <w:sz w:val="20"/>
          <w:szCs w:val="20"/>
        </w:rPr>
        <w:t>九十</w:t>
      </w:r>
      <w:r w:rsidRPr="006D1112">
        <w:rPr>
          <w:rFonts w:eastAsia="標楷體" w:hAnsi="標楷體" w:hint="eastAsia"/>
          <w:sz w:val="20"/>
          <w:szCs w:val="20"/>
        </w:rPr>
        <w:t>)</w:t>
      </w:r>
      <w:r w:rsidRPr="006D1112">
        <w:rPr>
          <w:rFonts w:eastAsia="標楷體" w:hAnsi="標楷體"/>
          <w:sz w:val="20"/>
          <w:szCs w:val="20"/>
        </w:rPr>
        <w:t>高</w:t>
      </w:r>
      <w:r w:rsidRPr="006D1112">
        <w:rPr>
          <w:rFonts w:eastAsia="標楷體" w:hAnsi="標楷體" w:hint="eastAsia"/>
          <w:sz w:val="20"/>
          <w:szCs w:val="20"/>
        </w:rPr>
        <w:t>(</w:t>
      </w:r>
      <w:r w:rsidRPr="006D1112">
        <w:rPr>
          <w:rFonts w:eastAsia="標楷體" w:hAnsi="標楷體"/>
          <w:sz w:val="20"/>
          <w:szCs w:val="20"/>
        </w:rPr>
        <w:t>二</w:t>
      </w:r>
      <w:r w:rsidRPr="006D1112">
        <w:rPr>
          <w:rFonts w:eastAsia="標楷體" w:hAnsi="標楷體" w:hint="eastAsia"/>
          <w:sz w:val="20"/>
          <w:szCs w:val="20"/>
        </w:rPr>
        <w:t>)</w:t>
      </w:r>
      <w:r w:rsidRPr="006D1112">
        <w:rPr>
          <w:rFonts w:eastAsia="標楷體" w:hAnsi="標楷體"/>
          <w:sz w:val="20"/>
          <w:szCs w:val="20"/>
        </w:rPr>
        <w:t>字第九</w:t>
      </w:r>
      <w:r w:rsidRPr="006D1112">
        <w:rPr>
          <w:rFonts w:eastAsia="標楷體"/>
          <w:sz w:val="20"/>
          <w:szCs w:val="20"/>
        </w:rPr>
        <w:t>0</w:t>
      </w:r>
      <w:r w:rsidRPr="006D1112">
        <w:rPr>
          <w:rFonts w:eastAsia="標楷體" w:hAnsi="標楷體"/>
          <w:sz w:val="20"/>
          <w:szCs w:val="20"/>
        </w:rPr>
        <w:t>一三八四</w:t>
      </w:r>
      <w:r w:rsidRPr="006D1112">
        <w:rPr>
          <w:rFonts w:eastAsia="標楷體"/>
          <w:sz w:val="20"/>
          <w:szCs w:val="20"/>
        </w:rPr>
        <w:t>0</w:t>
      </w:r>
      <w:r w:rsidRPr="006D1112">
        <w:rPr>
          <w:rFonts w:eastAsia="標楷體" w:hAnsi="標楷體"/>
          <w:sz w:val="20"/>
          <w:szCs w:val="20"/>
        </w:rPr>
        <w:t>四號函核定</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90.10.16(</w:t>
      </w:r>
      <w:r w:rsidRPr="006D1112">
        <w:rPr>
          <w:rFonts w:eastAsia="標楷體" w:hAnsi="標楷體"/>
          <w:sz w:val="20"/>
          <w:szCs w:val="20"/>
        </w:rPr>
        <w:t>九十</w:t>
      </w:r>
      <w:r w:rsidRPr="006D1112">
        <w:rPr>
          <w:rFonts w:eastAsia="標楷體"/>
          <w:sz w:val="20"/>
          <w:szCs w:val="20"/>
        </w:rPr>
        <w:t>)</w:t>
      </w:r>
      <w:r w:rsidRPr="006D1112">
        <w:rPr>
          <w:rFonts w:eastAsia="標楷體" w:hAnsi="標楷體"/>
          <w:sz w:val="20"/>
          <w:szCs w:val="20"/>
        </w:rPr>
        <w:t>高醫校法</w:t>
      </w:r>
      <w:r w:rsidRPr="006D1112">
        <w:rPr>
          <w:rFonts w:eastAsia="標楷體"/>
          <w:sz w:val="20"/>
          <w:szCs w:val="20"/>
        </w:rPr>
        <w:t>(</w:t>
      </w:r>
      <w:r w:rsidRPr="006D1112">
        <w:rPr>
          <w:rFonts w:eastAsia="標楷體" w:hAnsi="標楷體"/>
          <w:sz w:val="20"/>
          <w:szCs w:val="20"/>
        </w:rPr>
        <w:t>一</w:t>
      </w:r>
      <w:r w:rsidRPr="006D1112">
        <w:rPr>
          <w:rFonts w:eastAsia="標楷體"/>
          <w:sz w:val="20"/>
          <w:szCs w:val="20"/>
        </w:rPr>
        <w:t>)</w:t>
      </w:r>
      <w:r w:rsidRPr="006D1112">
        <w:rPr>
          <w:rFonts w:eastAsia="標楷體" w:hAnsi="標楷體"/>
          <w:sz w:val="20"/>
          <w:szCs w:val="20"/>
        </w:rPr>
        <w:t>字第０一七號函頒布</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依教育部</w:t>
      </w:r>
      <w:r w:rsidRPr="006D1112">
        <w:rPr>
          <w:rFonts w:eastAsia="標楷體"/>
          <w:sz w:val="20"/>
          <w:szCs w:val="20"/>
        </w:rPr>
        <w:t>91.05.17</w:t>
      </w:r>
      <w:r w:rsidRPr="006D1112">
        <w:rPr>
          <w:rFonts w:eastAsia="標楷體" w:hAnsi="標楷體"/>
          <w:sz w:val="20"/>
          <w:szCs w:val="20"/>
        </w:rPr>
        <w:t>台</w:t>
      </w:r>
      <w:r w:rsidRPr="006D1112">
        <w:rPr>
          <w:rFonts w:eastAsia="標楷體" w:hAnsi="標楷體" w:hint="eastAsia"/>
          <w:sz w:val="20"/>
          <w:szCs w:val="20"/>
        </w:rPr>
        <w:t>(</w:t>
      </w:r>
      <w:r w:rsidRPr="006D1112">
        <w:rPr>
          <w:rFonts w:eastAsia="標楷體" w:hAnsi="標楷體"/>
          <w:sz w:val="20"/>
          <w:szCs w:val="20"/>
        </w:rPr>
        <w:t>九一</w:t>
      </w:r>
      <w:r w:rsidRPr="006D1112">
        <w:rPr>
          <w:rFonts w:eastAsia="標楷體" w:hAnsi="標楷體" w:hint="eastAsia"/>
          <w:sz w:val="20"/>
          <w:szCs w:val="20"/>
        </w:rPr>
        <w:t>)</w:t>
      </w:r>
      <w:r w:rsidRPr="006D1112">
        <w:rPr>
          <w:rFonts w:eastAsia="標楷體" w:hAnsi="標楷體"/>
          <w:sz w:val="20"/>
          <w:szCs w:val="20"/>
        </w:rPr>
        <w:t>高</w:t>
      </w:r>
      <w:r w:rsidRPr="006D1112">
        <w:rPr>
          <w:rFonts w:eastAsia="標楷體" w:hAnsi="標楷體" w:hint="eastAsia"/>
          <w:sz w:val="20"/>
          <w:szCs w:val="20"/>
        </w:rPr>
        <w:t>(</w:t>
      </w:r>
      <w:r w:rsidRPr="006D1112">
        <w:rPr>
          <w:rFonts w:eastAsia="標楷體" w:hAnsi="標楷體"/>
          <w:sz w:val="20"/>
          <w:szCs w:val="20"/>
        </w:rPr>
        <w:t>二</w:t>
      </w:r>
      <w:r w:rsidRPr="006D1112">
        <w:rPr>
          <w:rFonts w:eastAsia="標楷體" w:hAnsi="標楷體" w:hint="eastAsia"/>
          <w:sz w:val="20"/>
          <w:szCs w:val="20"/>
        </w:rPr>
        <w:t>)</w:t>
      </w:r>
      <w:r w:rsidRPr="006D1112">
        <w:rPr>
          <w:rFonts w:eastAsia="標楷體" w:hAnsi="標楷體"/>
          <w:sz w:val="20"/>
          <w:szCs w:val="20"/>
        </w:rPr>
        <w:t>字第九一</w:t>
      </w:r>
      <w:r w:rsidRPr="006D1112">
        <w:rPr>
          <w:rFonts w:eastAsia="標楷體"/>
          <w:sz w:val="20"/>
          <w:szCs w:val="20"/>
        </w:rPr>
        <w:t>0</w:t>
      </w:r>
      <w:r w:rsidRPr="006D1112">
        <w:rPr>
          <w:rFonts w:eastAsia="標楷體" w:hAnsi="標楷體"/>
          <w:sz w:val="20"/>
          <w:szCs w:val="20"/>
        </w:rPr>
        <w:t>六九九二一號函修正</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教育部</w:t>
      </w:r>
      <w:r w:rsidRPr="006D1112">
        <w:rPr>
          <w:rFonts w:eastAsia="標楷體"/>
          <w:sz w:val="20"/>
          <w:szCs w:val="20"/>
        </w:rPr>
        <w:t>91.06.26</w:t>
      </w:r>
      <w:r w:rsidRPr="006D1112">
        <w:rPr>
          <w:rFonts w:eastAsia="標楷體" w:hAnsi="標楷體"/>
          <w:sz w:val="20"/>
          <w:szCs w:val="20"/>
        </w:rPr>
        <w:t>台</w:t>
      </w:r>
      <w:r w:rsidRPr="006D1112">
        <w:rPr>
          <w:rFonts w:eastAsia="標楷體" w:hAnsi="標楷體" w:hint="eastAsia"/>
          <w:sz w:val="20"/>
          <w:szCs w:val="20"/>
        </w:rPr>
        <w:t>(</w:t>
      </w:r>
      <w:r w:rsidRPr="006D1112">
        <w:rPr>
          <w:rFonts w:eastAsia="標楷體" w:hAnsi="標楷體"/>
          <w:sz w:val="20"/>
          <w:szCs w:val="20"/>
        </w:rPr>
        <w:t>九一</w:t>
      </w:r>
      <w:r w:rsidRPr="006D1112">
        <w:rPr>
          <w:rFonts w:eastAsia="標楷體" w:hAnsi="標楷體" w:hint="eastAsia"/>
          <w:sz w:val="20"/>
          <w:szCs w:val="20"/>
        </w:rPr>
        <w:t>)</w:t>
      </w:r>
      <w:r w:rsidRPr="006D1112">
        <w:rPr>
          <w:rFonts w:eastAsia="標楷體" w:hAnsi="標楷體"/>
          <w:sz w:val="20"/>
          <w:szCs w:val="20"/>
        </w:rPr>
        <w:t>高</w:t>
      </w:r>
      <w:r w:rsidRPr="006D1112">
        <w:rPr>
          <w:rFonts w:eastAsia="標楷體" w:hAnsi="標楷體" w:hint="eastAsia"/>
          <w:sz w:val="20"/>
          <w:szCs w:val="20"/>
        </w:rPr>
        <w:t>(</w:t>
      </w:r>
      <w:r w:rsidRPr="006D1112">
        <w:rPr>
          <w:rFonts w:eastAsia="標楷體" w:hAnsi="標楷體"/>
          <w:sz w:val="20"/>
          <w:szCs w:val="20"/>
        </w:rPr>
        <w:t>二</w:t>
      </w:r>
      <w:r w:rsidRPr="006D1112">
        <w:rPr>
          <w:rFonts w:eastAsia="標楷體" w:hAnsi="標楷體" w:hint="eastAsia"/>
          <w:sz w:val="20"/>
          <w:szCs w:val="20"/>
        </w:rPr>
        <w:t>)</w:t>
      </w:r>
      <w:r w:rsidRPr="006D1112">
        <w:rPr>
          <w:rFonts w:eastAsia="標楷體" w:hAnsi="標楷體"/>
          <w:sz w:val="20"/>
          <w:szCs w:val="20"/>
        </w:rPr>
        <w:t>字第九一</w:t>
      </w:r>
      <w:r w:rsidRPr="006D1112">
        <w:rPr>
          <w:rFonts w:eastAsia="標楷體"/>
          <w:sz w:val="20"/>
          <w:szCs w:val="20"/>
        </w:rPr>
        <w:t>0</w:t>
      </w:r>
      <w:r w:rsidRPr="006D1112">
        <w:rPr>
          <w:rFonts w:eastAsia="標楷體" w:hAnsi="標楷體"/>
          <w:sz w:val="20"/>
          <w:szCs w:val="20"/>
        </w:rPr>
        <w:t>九三八七五號函核定</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91.06.28(91)</w:t>
      </w:r>
      <w:r w:rsidRPr="006D1112">
        <w:rPr>
          <w:rFonts w:eastAsia="標楷體" w:hAnsi="標楷體"/>
          <w:sz w:val="20"/>
          <w:szCs w:val="20"/>
        </w:rPr>
        <w:t>高醫校法</w:t>
      </w:r>
      <w:r w:rsidRPr="006D1112">
        <w:rPr>
          <w:rFonts w:eastAsia="標楷體"/>
          <w:sz w:val="20"/>
          <w:szCs w:val="20"/>
        </w:rPr>
        <w:t>(</w:t>
      </w:r>
      <w:r w:rsidRPr="006D1112">
        <w:rPr>
          <w:rFonts w:eastAsia="標楷體" w:hAnsi="標楷體"/>
          <w:sz w:val="20"/>
          <w:szCs w:val="20"/>
        </w:rPr>
        <w:t>一</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w:t>
      </w:r>
      <w:r w:rsidRPr="006D1112">
        <w:rPr>
          <w:rFonts w:eastAsia="標楷體" w:hAnsi="標楷體"/>
          <w:sz w:val="20"/>
          <w:szCs w:val="20"/>
        </w:rPr>
        <w:t>一七號函公布</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教育部</w:t>
      </w:r>
      <w:r w:rsidRPr="006D1112">
        <w:rPr>
          <w:rFonts w:eastAsia="標楷體"/>
          <w:sz w:val="20"/>
          <w:szCs w:val="20"/>
        </w:rPr>
        <w:t>91.07.11</w:t>
      </w:r>
      <w:r w:rsidRPr="006D1112">
        <w:rPr>
          <w:rFonts w:eastAsia="標楷體" w:hAnsi="標楷體"/>
          <w:sz w:val="20"/>
          <w:szCs w:val="20"/>
        </w:rPr>
        <w:t>台</w:t>
      </w:r>
      <w:r w:rsidRPr="006D1112">
        <w:rPr>
          <w:rFonts w:eastAsia="標楷體" w:hAnsi="標楷體" w:hint="eastAsia"/>
          <w:sz w:val="20"/>
          <w:szCs w:val="20"/>
        </w:rPr>
        <w:t>(</w:t>
      </w:r>
      <w:r w:rsidRPr="006D1112">
        <w:rPr>
          <w:rFonts w:eastAsia="標楷體" w:hAnsi="標楷體"/>
          <w:sz w:val="20"/>
          <w:szCs w:val="20"/>
        </w:rPr>
        <w:t>九一</w:t>
      </w:r>
      <w:r w:rsidRPr="006D1112">
        <w:rPr>
          <w:rFonts w:eastAsia="標楷體" w:hAnsi="標楷體" w:hint="eastAsia"/>
          <w:sz w:val="20"/>
          <w:szCs w:val="20"/>
        </w:rPr>
        <w:t>)</w:t>
      </w:r>
      <w:r w:rsidRPr="006D1112">
        <w:rPr>
          <w:rFonts w:eastAsia="標楷體" w:hAnsi="標楷體"/>
          <w:sz w:val="20"/>
          <w:szCs w:val="20"/>
        </w:rPr>
        <w:t>高</w:t>
      </w:r>
      <w:r w:rsidRPr="006D1112">
        <w:rPr>
          <w:rFonts w:eastAsia="標楷體" w:hAnsi="標楷體" w:hint="eastAsia"/>
          <w:sz w:val="20"/>
          <w:szCs w:val="20"/>
        </w:rPr>
        <w:t>(</w:t>
      </w:r>
      <w:r w:rsidRPr="006D1112">
        <w:rPr>
          <w:rFonts w:eastAsia="標楷體" w:hAnsi="標楷體"/>
          <w:sz w:val="20"/>
          <w:szCs w:val="20"/>
        </w:rPr>
        <w:t>二</w:t>
      </w:r>
      <w:r w:rsidRPr="006D1112">
        <w:rPr>
          <w:rFonts w:eastAsia="標楷體" w:hAnsi="標楷體" w:hint="eastAsia"/>
          <w:sz w:val="20"/>
          <w:szCs w:val="20"/>
        </w:rPr>
        <w:t>)</w:t>
      </w:r>
      <w:r w:rsidRPr="006D1112">
        <w:rPr>
          <w:rFonts w:eastAsia="標楷體" w:hAnsi="標楷體"/>
          <w:sz w:val="20"/>
          <w:szCs w:val="20"/>
        </w:rPr>
        <w:t>字第九一</w:t>
      </w:r>
      <w:r w:rsidRPr="006D1112">
        <w:rPr>
          <w:rFonts w:eastAsia="標楷體"/>
          <w:sz w:val="20"/>
          <w:szCs w:val="20"/>
        </w:rPr>
        <w:t>0</w:t>
      </w:r>
      <w:r w:rsidRPr="006D1112">
        <w:rPr>
          <w:rFonts w:eastAsia="標楷體" w:hAnsi="標楷體"/>
          <w:sz w:val="20"/>
          <w:szCs w:val="20"/>
        </w:rPr>
        <w:t>九八六五四號函核定</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91.07.17(91)</w:t>
      </w:r>
      <w:r w:rsidRPr="006D1112">
        <w:rPr>
          <w:rFonts w:eastAsia="標楷體" w:hAnsi="標楷體"/>
          <w:sz w:val="20"/>
          <w:szCs w:val="20"/>
        </w:rPr>
        <w:t>高醫校法</w:t>
      </w:r>
      <w:r w:rsidRPr="006D1112">
        <w:rPr>
          <w:rFonts w:eastAsia="標楷體"/>
          <w:sz w:val="20"/>
          <w:szCs w:val="20"/>
        </w:rPr>
        <w:t>(</w:t>
      </w:r>
      <w:r w:rsidRPr="006D1112">
        <w:rPr>
          <w:rFonts w:eastAsia="標楷體" w:hAnsi="標楷體"/>
          <w:sz w:val="20"/>
          <w:szCs w:val="20"/>
        </w:rPr>
        <w:t>一</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w:t>
      </w:r>
      <w:r w:rsidRPr="006D1112">
        <w:rPr>
          <w:rFonts w:eastAsia="標楷體" w:hAnsi="標楷體"/>
          <w:sz w:val="20"/>
          <w:szCs w:val="20"/>
        </w:rPr>
        <w:t>一九號函公布修正條文</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教育部台</w:t>
      </w:r>
      <w:r w:rsidRPr="006D1112">
        <w:rPr>
          <w:rFonts w:eastAsia="標楷體" w:hAnsi="標楷體" w:hint="eastAsia"/>
          <w:sz w:val="20"/>
          <w:szCs w:val="20"/>
        </w:rPr>
        <w:t>(</w:t>
      </w:r>
      <w:r w:rsidRPr="006D1112">
        <w:rPr>
          <w:rFonts w:eastAsia="標楷體" w:hAnsi="標楷體"/>
          <w:sz w:val="20"/>
          <w:szCs w:val="20"/>
        </w:rPr>
        <w:t>九十一</w:t>
      </w:r>
      <w:r w:rsidRPr="006D1112">
        <w:rPr>
          <w:rFonts w:eastAsia="標楷體" w:hAnsi="標楷體" w:hint="eastAsia"/>
          <w:sz w:val="20"/>
          <w:szCs w:val="20"/>
        </w:rPr>
        <w:t>)</w:t>
      </w:r>
      <w:r w:rsidRPr="006D1112">
        <w:rPr>
          <w:rFonts w:eastAsia="標楷體" w:hAnsi="標楷體"/>
          <w:sz w:val="20"/>
          <w:szCs w:val="20"/>
        </w:rPr>
        <w:t>高</w:t>
      </w:r>
      <w:r w:rsidRPr="006D1112">
        <w:rPr>
          <w:rFonts w:eastAsia="標楷體" w:hAnsi="標楷體" w:hint="eastAsia"/>
          <w:sz w:val="20"/>
          <w:szCs w:val="20"/>
        </w:rPr>
        <w:t>(</w:t>
      </w:r>
      <w:r w:rsidRPr="006D1112">
        <w:rPr>
          <w:rFonts w:eastAsia="標楷體" w:hAnsi="標楷體"/>
          <w:sz w:val="20"/>
          <w:szCs w:val="20"/>
        </w:rPr>
        <w:t>二</w:t>
      </w:r>
      <w:r w:rsidRPr="006D1112">
        <w:rPr>
          <w:rFonts w:eastAsia="標楷體" w:hAnsi="標楷體" w:hint="eastAsia"/>
          <w:sz w:val="20"/>
          <w:szCs w:val="20"/>
        </w:rPr>
        <w:t>)</w:t>
      </w:r>
      <w:r w:rsidRPr="006D1112">
        <w:rPr>
          <w:rFonts w:eastAsia="標楷體" w:hAnsi="標楷體"/>
          <w:sz w:val="20"/>
          <w:szCs w:val="20"/>
        </w:rPr>
        <w:t>字第九一一二五七七八號函核定</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91.09.18</w:t>
      </w:r>
      <w:r w:rsidRPr="006D1112">
        <w:rPr>
          <w:rFonts w:eastAsia="標楷體" w:hint="eastAsia"/>
          <w:sz w:val="20"/>
          <w:szCs w:val="20"/>
        </w:rPr>
        <w:t>(</w:t>
      </w:r>
      <w:r w:rsidRPr="006D1112">
        <w:rPr>
          <w:rFonts w:eastAsia="標楷體" w:hAnsi="標楷體"/>
          <w:sz w:val="20"/>
          <w:szCs w:val="20"/>
        </w:rPr>
        <w:t>九一</w:t>
      </w:r>
      <w:r w:rsidRPr="006D1112">
        <w:rPr>
          <w:rFonts w:eastAsia="標楷體" w:hAnsi="標楷體" w:hint="eastAsia"/>
          <w:sz w:val="20"/>
          <w:szCs w:val="20"/>
        </w:rPr>
        <w:t>)</w:t>
      </w:r>
      <w:r w:rsidRPr="006D1112">
        <w:rPr>
          <w:rFonts w:eastAsia="標楷體" w:hAnsi="標楷體"/>
          <w:sz w:val="20"/>
          <w:szCs w:val="20"/>
        </w:rPr>
        <w:t>高醫校法</w:t>
      </w:r>
      <w:r w:rsidRPr="006D1112">
        <w:rPr>
          <w:rFonts w:eastAsia="標楷體" w:hAnsi="標楷體" w:hint="eastAsia"/>
          <w:sz w:val="20"/>
          <w:szCs w:val="20"/>
        </w:rPr>
        <w:t>(</w:t>
      </w:r>
      <w:r w:rsidRPr="006D1112">
        <w:rPr>
          <w:rFonts w:eastAsia="標楷體" w:hAnsi="標楷體"/>
          <w:sz w:val="20"/>
          <w:szCs w:val="20"/>
        </w:rPr>
        <w:t>一</w:t>
      </w:r>
      <w:r w:rsidRPr="006D1112">
        <w:rPr>
          <w:rFonts w:eastAsia="標楷體" w:hAnsi="標楷體" w:hint="eastAsia"/>
          <w:sz w:val="20"/>
          <w:szCs w:val="20"/>
        </w:rPr>
        <w:t>)</w:t>
      </w:r>
      <w:r w:rsidRPr="006D1112">
        <w:rPr>
          <w:rFonts w:eastAsia="標楷體" w:hAnsi="標楷體"/>
          <w:sz w:val="20"/>
          <w:szCs w:val="20"/>
        </w:rPr>
        <w:t>字第</w:t>
      </w:r>
      <w:r w:rsidRPr="006D1112">
        <w:rPr>
          <w:rFonts w:eastAsia="標楷體"/>
          <w:sz w:val="20"/>
          <w:szCs w:val="20"/>
        </w:rPr>
        <w:t>0</w:t>
      </w:r>
      <w:r w:rsidRPr="006D1112">
        <w:rPr>
          <w:rFonts w:eastAsia="標楷體" w:hAnsi="標楷體"/>
          <w:sz w:val="20"/>
          <w:szCs w:val="20"/>
        </w:rPr>
        <w:t>二三號函公布修正條文</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教育部</w:t>
      </w:r>
      <w:r w:rsidRPr="006D1112">
        <w:rPr>
          <w:rFonts w:eastAsia="標楷體"/>
          <w:sz w:val="20"/>
          <w:szCs w:val="20"/>
        </w:rPr>
        <w:t>92.04.02</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0920046858</w:t>
      </w:r>
      <w:r w:rsidRPr="006D1112">
        <w:rPr>
          <w:rFonts w:eastAsia="標楷體" w:hAnsi="標楷體"/>
          <w:sz w:val="20"/>
          <w:szCs w:val="20"/>
        </w:rPr>
        <w:t>號函核定第四條修正條文</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92.05.05</w:t>
      </w:r>
      <w:r w:rsidRPr="006D1112">
        <w:rPr>
          <w:rFonts w:eastAsia="標楷體" w:hAnsi="標楷體"/>
          <w:sz w:val="20"/>
          <w:szCs w:val="20"/>
        </w:rPr>
        <w:t>高醫校法字第</w:t>
      </w:r>
      <w:r w:rsidRPr="006D1112">
        <w:rPr>
          <w:rFonts w:eastAsia="標楷體"/>
          <w:sz w:val="20"/>
          <w:szCs w:val="20"/>
        </w:rPr>
        <w:t>0920100012</w:t>
      </w:r>
      <w:r w:rsidRPr="006D1112">
        <w:rPr>
          <w:rFonts w:eastAsia="標楷體" w:hAnsi="標楷體"/>
          <w:sz w:val="20"/>
          <w:szCs w:val="20"/>
        </w:rPr>
        <w:t>函公布修正條文</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教育部</w:t>
      </w:r>
      <w:r w:rsidRPr="006D1112">
        <w:rPr>
          <w:rFonts w:eastAsia="標楷體"/>
          <w:sz w:val="20"/>
          <w:szCs w:val="20"/>
        </w:rPr>
        <w:t>92.08.26</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0920128244</w:t>
      </w:r>
      <w:r w:rsidRPr="006D1112">
        <w:rPr>
          <w:rFonts w:eastAsia="標楷體" w:hAnsi="標楷體"/>
          <w:sz w:val="20"/>
          <w:szCs w:val="20"/>
        </w:rPr>
        <w:t>號函核定</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92.09.15</w:t>
      </w:r>
      <w:r w:rsidRPr="006D1112">
        <w:rPr>
          <w:rFonts w:eastAsia="標楷體" w:hAnsi="標楷體"/>
          <w:sz w:val="20"/>
          <w:szCs w:val="20"/>
        </w:rPr>
        <w:t>高醫校法第</w:t>
      </w:r>
      <w:r w:rsidRPr="006D1112">
        <w:rPr>
          <w:rFonts w:eastAsia="標楷體"/>
          <w:sz w:val="20"/>
          <w:szCs w:val="20"/>
        </w:rPr>
        <w:t>0920100037</w:t>
      </w:r>
      <w:r w:rsidRPr="006D1112">
        <w:rPr>
          <w:rFonts w:eastAsia="標楷體" w:hAnsi="標楷體"/>
          <w:sz w:val="20"/>
          <w:szCs w:val="20"/>
        </w:rPr>
        <w:t>號函公布修正條文，並自</w:t>
      </w:r>
      <w:r w:rsidRPr="006D1112">
        <w:rPr>
          <w:rFonts w:eastAsia="標楷體"/>
          <w:sz w:val="20"/>
          <w:szCs w:val="20"/>
        </w:rPr>
        <w:t>92.08.26</w:t>
      </w:r>
      <w:r w:rsidRPr="006D1112">
        <w:rPr>
          <w:rFonts w:eastAsia="標楷體" w:hAnsi="標楷體"/>
          <w:sz w:val="20"/>
          <w:szCs w:val="20"/>
        </w:rPr>
        <w:t>起實施</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教育部</w:t>
      </w:r>
      <w:r w:rsidRPr="006D1112">
        <w:rPr>
          <w:rFonts w:eastAsia="標楷體"/>
          <w:sz w:val="20"/>
          <w:szCs w:val="20"/>
        </w:rPr>
        <w:t>93.12.27</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0930159133</w:t>
      </w:r>
      <w:r w:rsidRPr="006D1112">
        <w:rPr>
          <w:rFonts w:eastAsia="標楷體" w:hAnsi="標楷體"/>
          <w:sz w:val="20"/>
          <w:szCs w:val="20"/>
        </w:rPr>
        <w:t>號函核定</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94.01.07</w:t>
      </w:r>
      <w:r w:rsidRPr="006D1112">
        <w:rPr>
          <w:rFonts w:eastAsia="標楷體" w:hAnsi="標楷體"/>
          <w:sz w:val="20"/>
          <w:szCs w:val="20"/>
        </w:rPr>
        <w:t>高醫校法字第</w:t>
      </w:r>
      <w:r w:rsidRPr="006D1112">
        <w:rPr>
          <w:rFonts w:eastAsia="標楷體"/>
          <w:sz w:val="20"/>
          <w:szCs w:val="20"/>
        </w:rPr>
        <w:t>0940100001</w:t>
      </w:r>
      <w:r w:rsidRPr="006D1112">
        <w:rPr>
          <w:rFonts w:eastAsia="標楷體" w:hAnsi="標楷體"/>
          <w:sz w:val="20"/>
          <w:szCs w:val="20"/>
        </w:rPr>
        <w:t>號函修正</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教育部</w:t>
      </w:r>
      <w:r w:rsidRPr="006D1112">
        <w:rPr>
          <w:rFonts w:eastAsia="標楷體"/>
          <w:sz w:val="20"/>
          <w:szCs w:val="20"/>
        </w:rPr>
        <w:t>94.01.18</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0930159848</w:t>
      </w:r>
      <w:r w:rsidRPr="006D1112">
        <w:rPr>
          <w:rFonts w:eastAsia="標楷體" w:hAnsi="標楷體"/>
          <w:sz w:val="20"/>
          <w:szCs w:val="20"/>
        </w:rPr>
        <w:t>號函核定</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94.01.25</w:t>
      </w:r>
      <w:r w:rsidRPr="006D1112">
        <w:rPr>
          <w:rFonts w:eastAsia="標楷體" w:hAnsi="標楷體"/>
          <w:sz w:val="20"/>
          <w:szCs w:val="20"/>
        </w:rPr>
        <w:t>高醫校法字第</w:t>
      </w:r>
      <w:r w:rsidRPr="006D1112">
        <w:rPr>
          <w:rFonts w:eastAsia="標楷體"/>
          <w:sz w:val="20"/>
          <w:szCs w:val="20"/>
        </w:rPr>
        <w:t>0940100002</w:t>
      </w:r>
      <w:r w:rsidRPr="006D1112">
        <w:rPr>
          <w:rFonts w:eastAsia="標楷體" w:hAnsi="標楷體"/>
          <w:sz w:val="20"/>
          <w:szCs w:val="20"/>
        </w:rPr>
        <w:t>號函修正</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教育部</w:t>
      </w:r>
      <w:r w:rsidRPr="006D1112">
        <w:rPr>
          <w:rFonts w:eastAsia="標楷體"/>
          <w:sz w:val="20"/>
          <w:szCs w:val="20"/>
        </w:rPr>
        <w:t>94.06.13</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0940074035</w:t>
      </w:r>
      <w:r w:rsidRPr="006D1112">
        <w:rPr>
          <w:rFonts w:eastAsia="標楷體" w:hAnsi="標楷體"/>
          <w:sz w:val="20"/>
          <w:szCs w:val="20"/>
        </w:rPr>
        <w:t>號函核定</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94.06.15</w:t>
      </w:r>
      <w:r w:rsidRPr="006D1112">
        <w:rPr>
          <w:rFonts w:eastAsia="標楷體" w:hAnsi="標楷體"/>
          <w:sz w:val="20"/>
          <w:szCs w:val="20"/>
        </w:rPr>
        <w:t>高醫校法字第</w:t>
      </w:r>
      <w:r w:rsidRPr="006D1112">
        <w:rPr>
          <w:rFonts w:eastAsia="標楷體"/>
          <w:sz w:val="20"/>
          <w:szCs w:val="20"/>
        </w:rPr>
        <w:t>0940100015</w:t>
      </w:r>
      <w:r w:rsidRPr="006D1112">
        <w:rPr>
          <w:rFonts w:eastAsia="標楷體" w:hAnsi="標楷體"/>
          <w:sz w:val="20"/>
          <w:szCs w:val="20"/>
        </w:rPr>
        <w:t>號函修正</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教育部</w:t>
      </w:r>
      <w:r w:rsidRPr="006D1112">
        <w:rPr>
          <w:rFonts w:eastAsia="標楷體"/>
          <w:sz w:val="20"/>
          <w:szCs w:val="20"/>
        </w:rPr>
        <w:t>94.11.21</w:t>
      </w:r>
      <w:r w:rsidRPr="006D1112">
        <w:rPr>
          <w:rFonts w:eastAsia="標楷體" w:hAnsi="標楷體"/>
          <w:sz w:val="20"/>
          <w:szCs w:val="20"/>
        </w:rPr>
        <w:t>台高</w:t>
      </w:r>
      <w:r w:rsidRPr="006D1112">
        <w:rPr>
          <w:rFonts w:eastAsia="標楷體" w:hAnsi="標楷體" w:hint="eastAsia"/>
          <w:sz w:val="20"/>
          <w:szCs w:val="20"/>
        </w:rPr>
        <w:t>(</w:t>
      </w:r>
      <w:r w:rsidRPr="006D1112">
        <w:rPr>
          <w:rFonts w:eastAsia="標楷體" w:hAnsi="標楷體"/>
          <w:sz w:val="20"/>
          <w:szCs w:val="20"/>
        </w:rPr>
        <w:t>二</w:t>
      </w:r>
      <w:r w:rsidRPr="006D1112">
        <w:rPr>
          <w:rFonts w:eastAsia="標楷體" w:hAnsi="標楷體" w:hint="eastAsia"/>
          <w:sz w:val="20"/>
          <w:szCs w:val="20"/>
        </w:rPr>
        <w:t>)</w:t>
      </w:r>
      <w:r w:rsidRPr="006D1112">
        <w:rPr>
          <w:rFonts w:eastAsia="標楷體" w:hAnsi="標楷體"/>
          <w:sz w:val="20"/>
          <w:szCs w:val="20"/>
        </w:rPr>
        <w:t>字第</w:t>
      </w:r>
      <w:r w:rsidRPr="006D1112">
        <w:rPr>
          <w:rFonts w:eastAsia="標楷體"/>
          <w:sz w:val="20"/>
          <w:szCs w:val="20"/>
        </w:rPr>
        <w:t>0940151889</w:t>
      </w:r>
      <w:r w:rsidRPr="006D1112">
        <w:rPr>
          <w:rFonts w:eastAsia="標楷體" w:hAnsi="標楷體"/>
          <w:sz w:val="20"/>
          <w:szCs w:val="20"/>
        </w:rPr>
        <w:t>號函核定</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94.11.25</w:t>
      </w:r>
      <w:r w:rsidRPr="006D1112">
        <w:rPr>
          <w:rFonts w:eastAsia="標楷體" w:hAnsi="標楷體"/>
          <w:sz w:val="20"/>
          <w:szCs w:val="20"/>
        </w:rPr>
        <w:t>高醫校法字第</w:t>
      </w:r>
      <w:r w:rsidRPr="006D1112">
        <w:rPr>
          <w:rFonts w:eastAsia="標楷體"/>
          <w:sz w:val="20"/>
          <w:szCs w:val="20"/>
        </w:rPr>
        <w:t>0940100033</w:t>
      </w:r>
      <w:r w:rsidRPr="006D1112">
        <w:rPr>
          <w:rFonts w:eastAsia="標楷體" w:hAnsi="標楷體"/>
          <w:sz w:val="20"/>
          <w:szCs w:val="20"/>
        </w:rPr>
        <w:t>號函公布</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教育部</w:t>
      </w:r>
      <w:r w:rsidRPr="006D1112">
        <w:rPr>
          <w:rFonts w:eastAsia="標楷體"/>
          <w:sz w:val="20"/>
          <w:szCs w:val="20"/>
        </w:rPr>
        <w:t>95.04.24</w:t>
      </w:r>
      <w:r w:rsidRPr="006D1112">
        <w:rPr>
          <w:rFonts w:eastAsia="標楷體" w:hAnsi="標楷體"/>
          <w:sz w:val="20"/>
          <w:szCs w:val="20"/>
        </w:rPr>
        <w:t>台高</w:t>
      </w:r>
      <w:r w:rsidRPr="006D1112">
        <w:rPr>
          <w:rFonts w:eastAsia="標楷體" w:hAnsi="標楷體" w:hint="eastAsia"/>
          <w:sz w:val="20"/>
          <w:szCs w:val="20"/>
        </w:rPr>
        <w:t>(</w:t>
      </w:r>
      <w:r w:rsidRPr="006D1112">
        <w:rPr>
          <w:rFonts w:eastAsia="標楷體" w:hAnsi="標楷體"/>
          <w:sz w:val="20"/>
          <w:szCs w:val="20"/>
        </w:rPr>
        <w:t>二</w:t>
      </w:r>
      <w:r w:rsidRPr="006D1112">
        <w:rPr>
          <w:rFonts w:eastAsia="標楷體" w:hAnsi="標楷體" w:hint="eastAsia"/>
          <w:sz w:val="20"/>
          <w:szCs w:val="20"/>
        </w:rPr>
        <w:t>)</w:t>
      </w:r>
      <w:r w:rsidRPr="006D1112">
        <w:rPr>
          <w:rFonts w:eastAsia="標楷體" w:hAnsi="標楷體"/>
          <w:sz w:val="20"/>
          <w:szCs w:val="20"/>
        </w:rPr>
        <w:t>字第</w:t>
      </w:r>
      <w:r w:rsidRPr="006D1112">
        <w:rPr>
          <w:rFonts w:eastAsia="標楷體"/>
          <w:sz w:val="20"/>
          <w:szCs w:val="20"/>
        </w:rPr>
        <w:t>0950057259</w:t>
      </w:r>
      <w:r w:rsidRPr="006D1112">
        <w:rPr>
          <w:rFonts w:eastAsia="標楷體" w:hAnsi="標楷體"/>
          <w:sz w:val="20"/>
          <w:szCs w:val="20"/>
        </w:rPr>
        <w:t>號函核定</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95.04.27</w:t>
      </w:r>
      <w:r w:rsidRPr="006D1112">
        <w:rPr>
          <w:rFonts w:eastAsia="標楷體" w:hAnsi="標楷體"/>
          <w:sz w:val="20"/>
          <w:szCs w:val="20"/>
        </w:rPr>
        <w:t>高醫校法字第</w:t>
      </w:r>
      <w:r w:rsidRPr="006D1112">
        <w:rPr>
          <w:rFonts w:eastAsia="標楷體"/>
          <w:sz w:val="20"/>
          <w:szCs w:val="20"/>
        </w:rPr>
        <w:t>0950100016</w:t>
      </w:r>
      <w:r w:rsidRPr="006D1112">
        <w:rPr>
          <w:rFonts w:eastAsia="標楷體" w:hAnsi="標楷體"/>
          <w:sz w:val="20"/>
          <w:szCs w:val="20"/>
        </w:rPr>
        <w:t>號函修正</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教育部</w:t>
      </w:r>
      <w:r w:rsidRPr="006D1112">
        <w:rPr>
          <w:rFonts w:eastAsia="標楷體"/>
          <w:sz w:val="20"/>
          <w:szCs w:val="20"/>
        </w:rPr>
        <w:t xml:space="preserve">95.07.24 </w:t>
      </w:r>
      <w:r w:rsidRPr="006D1112">
        <w:rPr>
          <w:rFonts w:eastAsia="標楷體" w:hAnsi="標楷體"/>
          <w:sz w:val="20"/>
          <w:szCs w:val="20"/>
        </w:rPr>
        <w:t>台高</w:t>
      </w:r>
      <w:r w:rsidRPr="006D1112">
        <w:rPr>
          <w:rFonts w:eastAsia="標楷體" w:hAnsi="標楷體" w:hint="eastAsia"/>
          <w:sz w:val="20"/>
          <w:szCs w:val="20"/>
        </w:rPr>
        <w:t>(</w:t>
      </w:r>
      <w:r w:rsidRPr="006D1112">
        <w:rPr>
          <w:rFonts w:eastAsia="標楷體" w:hAnsi="標楷體"/>
          <w:sz w:val="20"/>
          <w:szCs w:val="20"/>
        </w:rPr>
        <w:t>二</w:t>
      </w:r>
      <w:r w:rsidRPr="006D1112">
        <w:rPr>
          <w:rFonts w:eastAsia="標楷體" w:hAnsi="標楷體" w:hint="eastAsia"/>
          <w:sz w:val="20"/>
          <w:szCs w:val="20"/>
        </w:rPr>
        <w:t>)</w:t>
      </w:r>
      <w:r w:rsidRPr="006D1112">
        <w:rPr>
          <w:rFonts w:eastAsia="標楷體" w:hAnsi="標楷體"/>
          <w:sz w:val="20"/>
          <w:szCs w:val="20"/>
        </w:rPr>
        <w:t>字第</w:t>
      </w:r>
      <w:r w:rsidRPr="006D1112">
        <w:rPr>
          <w:rFonts w:eastAsia="標楷體"/>
          <w:sz w:val="20"/>
          <w:szCs w:val="20"/>
        </w:rPr>
        <w:t>0950109155</w:t>
      </w:r>
      <w:r w:rsidRPr="006D1112">
        <w:rPr>
          <w:rFonts w:eastAsia="標楷體" w:hAnsi="標楷體"/>
          <w:sz w:val="20"/>
          <w:szCs w:val="20"/>
        </w:rPr>
        <w:t>號函核定</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95.07.28</w:t>
      </w:r>
      <w:r w:rsidRPr="006D1112">
        <w:rPr>
          <w:rFonts w:eastAsia="標楷體" w:hAnsi="標楷體"/>
          <w:sz w:val="20"/>
          <w:szCs w:val="20"/>
        </w:rPr>
        <w:t>高醫校法字第</w:t>
      </w:r>
      <w:r w:rsidRPr="006D1112">
        <w:rPr>
          <w:rFonts w:eastAsia="標楷體"/>
          <w:sz w:val="20"/>
          <w:szCs w:val="20"/>
        </w:rPr>
        <w:t>0950100027</w:t>
      </w:r>
      <w:r w:rsidRPr="006D1112">
        <w:rPr>
          <w:rFonts w:eastAsia="標楷體" w:hAnsi="標楷體"/>
          <w:sz w:val="20"/>
          <w:szCs w:val="20"/>
        </w:rPr>
        <w:t>號函公布</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依教育部</w:t>
      </w:r>
      <w:r w:rsidRPr="006D1112">
        <w:rPr>
          <w:rFonts w:eastAsia="標楷體"/>
          <w:sz w:val="20"/>
          <w:szCs w:val="20"/>
        </w:rPr>
        <w:t>96.6.11</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0960076949</w:t>
      </w:r>
      <w:r w:rsidRPr="006D1112">
        <w:rPr>
          <w:rFonts w:eastAsia="標楷體" w:hAnsi="標楷體"/>
          <w:sz w:val="20"/>
          <w:szCs w:val="20"/>
        </w:rPr>
        <w:t>號函修正</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教育部</w:t>
      </w:r>
      <w:r w:rsidRPr="006D1112">
        <w:rPr>
          <w:rFonts w:eastAsia="標楷體"/>
          <w:sz w:val="20"/>
          <w:szCs w:val="20"/>
        </w:rPr>
        <w:t>96.7.4</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0960096854</w:t>
      </w:r>
      <w:r w:rsidRPr="006D1112">
        <w:rPr>
          <w:rFonts w:eastAsia="標楷體" w:hAnsi="標楷體"/>
          <w:sz w:val="20"/>
          <w:szCs w:val="20"/>
        </w:rPr>
        <w:t>號函核定</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96.07.13</w:t>
      </w:r>
      <w:r w:rsidRPr="006D1112">
        <w:rPr>
          <w:rFonts w:eastAsia="標楷體" w:hAnsi="標楷體"/>
          <w:sz w:val="20"/>
          <w:szCs w:val="20"/>
        </w:rPr>
        <w:t>高醫秘字第</w:t>
      </w:r>
      <w:r w:rsidRPr="006D1112">
        <w:rPr>
          <w:rFonts w:eastAsia="標楷體"/>
          <w:sz w:val="20"/>
          <w:szCs w:val="20"/>
        </w:rPr>
        <w:t>0960006077</w:t>
      </w:r>
      <w:r w:rsidRPr="006D1112">
        <w:rPr>
          <w:rFonts w:eastAsia="標楷體" w:hAnsi="標楷體"/>
          <w:sz w:val="20"/>
          <w:szCs w:val="20"/>
        </w:rPr>
        <w:t>號函公布</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教育部</w:t>
      </w:r>
      <w:r w:rsidRPr="006D1112">
        <w:rPr>
          <w:rFonts w:eastAsia="標楷體"/>
          <w:sz w:val="20"/>
          <w:szCs w:val="20"/>
        </w:rPr>
        <w:t>97.8.15</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0970160613</w:t>
      </w:r>
      <w:r w:rsidRPr="006D1112">
        <w:rPr>
          <w:rFonts w:eastAsia="標楷體" w:hAnsi="標楷體"/>
          <w:sz w:val="20"/>
          <w:szCs w:val="20"/>
        </w:rPr>
        <w:t>號函核定</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97.08.22</w:t>
      </w:r>
      <w:r w:rsidRPr="006D1112">
        <w:rPr>
          <w:rFonts w:eastAsia="標楷體" w:hAnsi="標楷體"/>
          <w:sz w:val="20"/>
          <w:szCs w:val="20"/>
        </w:rPr>
        <w:t>高醫秘字第</w:t>
      </w:r>
      <w:r w:rsidRPr="006D1112">
        <w:rPr>
          <w:rFonts w:eastAsia="標楷體"/>
          <w:sz w:val="20"/>
          <w:szCs w:val="20"/>
        </w:rPr>
        <w:t>0971103762</w:t>
      </w:r>
      <w:r w:rsidRPr="006D1112">
        <w:rPr>
          <w:rFonts w:eastAsia="標楷體" w:hAnsi="標楷體"/>
          <w:sz w:val="20"/>
          <w:szCs w:val="20"/>
        </w:rPr>
        <w:t>號函公布</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98.01.16</w:t>
      </w:r>
      <w:r w:rsidRPr="006D1112">
        <w:rPr>
          <w:rFonts w:eastAsia="標楷體" w:hAnsi="標楷體"/>
          <w:sz w:val="20"/>
          <w:szCs w:val="20"/>
        </w:rPr>
        <w:t>九十七學年度第二次校務暨第六次行政聯席會議通過</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98.03.26</w:t>
      </w:r>
      <w:r w:rsidRPr="006D1112">
        <w:rPr>
          <w:rFonts w:eastAsia="標楷體" w:hAnsi="標楷體"/>
          <w:sz w:val="20"/>
          <w:szCs w:val="20"/>
        </w:rPr>
        <w:t>九十七學年度第三次校務暨第八次行政聯席會議通過</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98.04.10</w:t>
      </w:r>
      <w:r w:rsidRPr="006D1112">
        <w:rPr>
          <w:rFonts w:eastAsia="標楷體" w:hAnsi="標楷體"/>
          <w:sz w:val="20"/>
          <w:szCs w:val="20"/>
        </w:rPr>
        <w:t>第十六屆第四次董事會議審議通過</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依教育部</w:t>
      </w:r>
      <w:r w:rsidRPr="006D1112">
        <w:rPr>
          <w:rFonts w:eastAsia="標楷體"/>
          <w:sz w:val="20"/>
          <w:szCs w:val="20"/>
        </w:rPr>
        <w:t>98.05.19</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0980086491</w:t>
      </w:r>
      <w:r w:rsidRPr="006D1112">
        <w:rPr>
          <w:rFonts w:eastAsia="標楷體" w:hAnsi="標楷體"/>
          <w:sz w:val="20"/>
          <w:szCs w:val="20"/>
        </w:rPr>
        <w:t>號函修正</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98.06.01</w:t>
      </w:r>
      <w:r w:rsidRPr="006D1112">
        <w:rPr>
          <w:rFonts w:eastAsia="標楷體" w:hAnsi="標楷體"/>
          <w:sz w:val="20"/>
          <w:szCs w:val="20"/>
        </w:rPr>
        <w:t>高醫秘字第</w:t>
      </w:r>
      <w:r w:rsidRPr="006D1112">
        <w:rPr>
          <w:rFonts w:eastAsia="標楷體"/>
          <w:sz w:val="20"/>
          <w:szCs w:val="20"/>
        </w:rPr>
        <w:t>0981102353</w:t>
      </w:r>
      <w:r w:rsidRPr="006D1112">
        <w:rPr>
          <w:rFonts w:eastAsia="標楷體" w:hAnsi="標楷體"/>
          <w:sz w:val="20"/>
          <w:szCs w:val="20"/>
        </w:rPr>
        <w:t>號函公布</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98.06.29</w:t>
      </w:r>
      <w:r w:rsidRPr="006D1112">
        <w:rPr>
          <w:rFonts w:eastAsia="標楷體" w:hAnsi="標楷體"/>
          <w:sz w:val="20"/>
          <w:szCs w:val="20"/>
        </w:rPr>
        <w:t>九十七學年度第四次校務暨第十一次行政聯席會議通過</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98.07.09</w:t>
      </w:r>
      <w:r w:rsidRPr="006D1112">
        <w:rPr>
          <w:rFonts w:eastAsia="標楷體" w:hAnsi="標楷體"/>
          <w:sz w:val="20"/>
          <w:szCs w:val="20"/>
        </w:rPr>
        <w:t>第十六屆第五次董事會議審議通過</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依教育部</w:t>
      </w:r>
      <w:r w:rsidRPr="006D1112">
        <w:rPr>
          <w:rFonts w:eastAsia="標楷體"/>
          <w:sz w:val="20"/>
          <w:szCs w:val="20"/>
        </w:rPr>
        <w:t>98.08.18</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0980138937</w:t>
      </w:r>
      <w:r w:rsidRPr="006D1112">
        <w:rPr>
          <w:rFonts w:eastAsia="標楷體" w:hAnsi="標楷體"/>
          <w:sz w:val="20"/>
          <w:szCs w:val="20"/>
        </w:rPr>
        <w:t>號函修正</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98.08.31</w:t>
      </w:r>
      <w:r w:rsidRPr="006D1112">
        <w:rPr>
          <w:rFonts w:eastAsia="標楷體" w:hAnsi="標楷體"/>
          <w:sz w:val="20"/>
          <w:szCs w:val="20"/>
        </w:rPr>
        <w:t>高醫秘字第</w:t>
      </w:r>
      <w:r w:rsidRPr="006D1112">
        <w:rPr>
          <w:rFonts w:eastAsia="標楷體"/>
          <w:sz w:val="20"/>
          <w:szCs w:val="20"/>
        </w:rPr>
        <w:t>0981103943</w:t>
      </w:r>
      <w:r w:rsidRPr="006D1112">
        <w:rPr>
          <w:rFonts w:eastAsia="標楷體" w:hAnsi="標楷體"/>
          <w:sz w:val="20"/>
          <w:szCs w:val="20"/>
        </w:rPr>
        <w:t>號函公布</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98.10.30</w:t>
      </w:r>
      <w:r w:rsidRPr="006D1112">
        <w:rPr>
          <w:rFonts w:eastAsia="標楷體" w:hAnsi="標楷體"/>
          <w:sz w:val="20"/>
          <w:szCs w:val="20"/>
        </w:rPr>
        <w:t>九十八學年度第一次校務暨第三次行政聯席會議通過</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99.06.17</w:t>
      </w:r>
      <w:r w:rsidRPr="006D1112">
        <w:rPr>
          <w:rFonts w:eastAsia="標楷體" w:hAnsi="標楷體"/>
          <w:sz w:val="20"/>
          <w:szCs w:val="20"/>
        </w:rPr>
        <w:t>九十八學年度第三次校務暨第十一次行政聯席會議通過</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lastRenderedPageBreak/>
        <w:t>99.09.06</w:t>
      </w:r>
      <w:r w:rsidRPr="006D1112">
        <w:rPr>
          <w:rFonts w:eastAsia="標楷體" w:hAnsi="標楷體"/>
          <w:sz w:val="20"/>
          <w:szCs w:val="20"/>
        </w:rPr>
        <w:t>第十六屆第十一次董事會議審議通過</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依教育部</w:t>
      </w:r>
      <w:r w:rsidRPr="006D1112">
        <w:rPr>
          <w:rFonts w:eastAsia="標楷體"/>
          <w:sz w:val="20"/>
          <w:szCs w:val="20"/>
        </w:rPr>
        <w:t>99.10.19</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0990175910</w:t>
      </w:r>
      <w:r w:rsidRPr="006D1112">
        <w:rPr>
          <w:rFonts w:eastAsia="標楷體" w:hAnsi="標楷體"/>
          <w:sz w:val="20"/>
          <w:szCs w:val="20"/>
        </w:rPr>
        <w:t>號函修正</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99.10.27</w:t>
      </w:r>
      <w:r w:rsidRPr="006D1112">
        <w:rPr>
          <w:rFonts w:eastAsia="標楷體" w:hAnsi="標楷體"/>
          <w:sz w:val="20"/>
          <w:szCs w:val="20"/>
        </w:rPr>
        <w:t>高醫秘字第</w:t>
      </w:r>
      <w:r w:rsidRPr="006D1112">
        <w:rPr>
          <w:rFonts w:eastAsia="標楷體"/>
          <w:sz w:val="20"/>
          <w:szCs w:val="20"/>
        </w:rPr>
        <w:t>0991105509</w:t>
      </w:r>
      <w:r w:rsidRPr="006D1112">
        <w:rPr>
          <w:rFonts w:eastAsia="標楷體" w:hAnsi="標楷體"/>
          <w:sz w:val="20"/>
          <w:szCs w:val="20"/>
        </w:rPr>
        <w:t>號函公布</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99.10.21</w:t>
      </w:r>
      <w:r w:rsidRPr="006D1112">
        <w:rPr>
          <w:rFonts w:eastAsia="標楷體" w:hAnsi="標楷體"/>
          <w:sz w:val="20"/>
          <w:szCs w:val="20"/>
        </w:rPr>
        <w:t>九十九學年度第一次校務暨第三次行政聯席會議通過</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99.11.15</w:t>
      </w:r>
      <w:r w:rsidRPr="006D1112">
        <w:rPr>
          <w:rFonts w:eastAsia="標楷體" w:hAnsi="標楷體"/>
          <w:sz w:val="20"/>
          <w:szCs w:val="20"/>
        </w:rPr>
        <w:t>第十六屆第十三次董事會議審議通過</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教育部</w:t>
      </w:r>
      <w:r w:rsidRPr="006D1112">
        <w:rPr>
          <w:rFonts w:eastAsia="標楷體"/>
          <w:sz w:val="20"/>
          <w:szCs w:val="20"/>
        </w:rPr>
        <w:t>99.12.22</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0990215362</w:t>
      </w:r>
      <w:r w:rsidRPr="006D1112">
        <w:rPr>
          <w:rFonts w:eastAsia="標楷體" w:hAnsi="標楷體"/>
          <w:sz w:val="20"/>
          <w:szCs w:val="20"/>
        </w:rPr>
        <w:t>號函核定</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教育部</w:t>
      </w:r>
      <w:r w:rsidRPr="006D1112">
        <w:rPr>
          <w:rFonts w:eastAsia="標楷體"/>
          <w:sz w:val="20"/>
          <w:szCs w:val="20"/>
        </w:rPr>
        <w:t>100.01.07</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1000002018</w:t>
      </w:r>
      <w:r w:rsidRPr="006D1112">
        <w:rPr>
          <w:rFonts w:eastAsia="標楷體" w:hAnsi="標楷體"/>
          <w:sz w:val="20"/>
          <w:szCs w:val="20"/>
        </w:rPr>
        <w:t>號函核定</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100.01.11</w:t>
      </w:r>
      <w:r w:rsidRPr="006D1112">
        <w:rPr>
          <w:rFonts w:eastAsia="標楷體" w:hAnsi="標楷體"/>
          <w:sz w:val="20"/>
          <w:szCs w:val="20"/>
        </w:rPr>
        <w:t>高醫秘字第</w:t>
      </w:r>
      <w:r w:rsidRPr="006D1112">
        <w:rPr>
          <w:rFonts w:eastAsia="標楷體"/>
          <w:sz w:val="20"/>
          <w:szCs w:val="20"/>
        </w:rPr>
        <w:t>1001100170</w:t>
      </w:r>
      <w:r w:rsidRPr="006D1112">
        <w:rPr>
          <w:rFonts w:eastAsia="標楷體" w:hAnsi="標楷體"/>
          <w:sz w:val="20"/>
          <w:szCs w:val="20"/>
        </w:rPr>
        <w:t>號函公布</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100.06.17</w:t>
      </w:r>
      <w:r w:rsidRPr="006D1112">
        <w:rPr>
          <w:rFonts w:eastAsia="標楷體" w:hAnsi="標楷體"/>
          <w:sz w:val="20"/>
          <w:szCs w:val="20"/>
        </w:rPr>
        <w:t>九十九學年度第三次校務暨第十一次行政聯席會議通過</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100.06.24</w:t>
      </w:r>
      <w:r w:rsidRPr="006D1112">
        <w:rPr>
          <w:rFonts w:eastAsia="標楷體" w:hAnsi="標楷體"/>
          <w:sz w:val="20"/>
          <w:szCs w:val="20"/>
        </w:rPr>
        <w:t>第十六屆第十九次董事會議審議通過</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教育部</w:t>
      </w:r>
      <w:r w:rsidRPr="006D1112">
        <w:rPr>
          <w:rFonts w:eastAsia="標楷體"/>
          <w:sz w:val="20"/>
          <w:szCs w:val="20"/>
        </w:rPr>
        <w:t>100.07.27</w:t>
      </w:r>
      <w:r w:rsidRPr="006D1112">
        <w:rPr>
          <w:rFonts w:eastAsia="標楷體" w:hAnsi="標楷體"/>
          <w:sz w:val="20"/>
          <w:szCs w:val="20"/>
        </w:rPr>
        <w:t>臺高字第</w:t>
      </w:r>
      <w:r w:rsidRPr="006D1112">
        <w:rPr>
          <w:rFonts w:eastAsia="標楷體"/>
          <w:sz w:val="20"/>
          <w:szCs w:val="20"/>
        </w:rPr>
        <w:t>1000126300</w:t>
      </w:r>
      <w:r w:rsidRPr="006D1112">
        <w:rPr>
          <w:rFonts w:eastAsia="標楷體" w:hAnsi="標楷體"/>
          <w:sz w:val="20"/>
          <w:szCs w:val="20"/>
        </w:rPr>
        <w:t>號函核定</w:t>
      </w:r>
    </w:p>
    <w:p w:rsidR="00406FD1" w:rsidRPr="006D1112" w:rsidRDefault="00406FD1" w:rsidP="00F64A1F">
      <w:pPr>
        <w:spacing w:line="0" w:lineRule="atLeast"/>
        <w:ind w:firstLineChars="992" w:firstLine="1984"/>
        <w:rPr>
          <w:rFonts w:eastAsia="標楷體"/>
          <w:sz w:val="20"/>
          <w:szCs w:val="20"/>
        </w:rPr>
      </w:pPr>
      <w:r w:rsidRPr="006D1112">
        <w:rPr>
          <w:rFonts w:eastAsia="標楷體"/>
          <w:sz w:val="20"/>
          <w:szCs w:val="20"/>
        </w:rPr>
        <w:t>100.08.22</w:t>
      </w:r>
      <w:r w:rsidRPr="006D1112">
        <w:rPr>
          <w:rFonts w:eastAsia="標楷體" w:hAnsi="標楷體"/>
          <w:sz w:val="20"/>
          <w:szCs w:val="20"/>
        </w:rPr>
        <w:t>高醫秘字第</w:t>
      </w:r>
      <w:r w:rsidRPr="006D1112">
        <w:rPr>
          <w:rFonts w:eastAsia="標楷體"/>
          <w:sz w:val="20"/>
          <w:szCs w:val="20"/>
        </w:rPr>
        <w:t>1001102660</w:t>
      </w:r>
      <w:r w:rsidRPr="006D1112">
        <w:rPr>
          <w:rFonts w:eastAsia="標楷體" w:hAnsi="標楷體"/>
          <w:sz w:val="20"/>
          <w:szCs w:val="20"/>
        </w:rPr>
        <w:t>號函公布</w:t>
      </w:r>
    </w:p>
    <w:p w:rsidR="00406FD1" w:rsidRPr="006D1112" w:rsidRDefault="00406FD1" w:rsidP="00F64A1F">
      <w:pPr>
        <w:spacing w:line="0" w:lineRule="atLeast"/>
        <w:ind w:firstLineChars="992" w:firstLine="1984"/>
        <w:rPr>
          <w:rFonts w:eastAsia="標楷體"/>
          <w:sz w:val="20"/>
          <w:szCs w:val="20"/>
        </w:rPr>
      </w:pPr>
      <w:r w:rsidRPr="006D1112">
        <w:rPr>
          <w:rFonts w:eastAsia="標楷體" w:hAnsi="標楷體"/>
          <w:sz w:val="20"/>
          <w:szCs w:val="20"/>
        </w:rPr>
        <w:t>教育部</w:t>
      </w:r>
      <w:r w:rsidRPr="006D1112">
        <w:rPr>
          <w:rFonts w:eastAsia="標楷體"/>
          <w:sz w:val="20"/>
          <w:szCs w:val="20"/>
        </w:rPr>
        <w:t>100.09.02</w:t>
      </w:r>
      <w:r w:rsidRPr="006D1112">
        <w:rPr>
          <w:rFonts w:eastAsia="標楷體" w:hAnsi="標楷體"/>
          <w:sz w:val="20"/>
          <w:szCs w:val="20"/>
        </w:rPr>
        <w:t>臺高字第</w:t>
      </w:r>
      <w:r w:rsidRPr="006D1112">
        <w:rPr>
          <w:rFonts w:eastAsia="標楷體"/>
          <w:sz w:val="20"/>
          <w:szCs w:val="20"/>
        </w:rPr>
        <w:t>1000159383</w:t>
      </w:r>
      <w:r w:rsidRPr="006D1112">
        <w:rPr>
          <w:rFonts w:eastAsia="標楷體" w:hAnsi="標楷體"/>
          <w:sz w:val="20"/>
          <w:szCs w:val="20"/>
        </w:rPr>
        <w:t>號核定</w:t>
      </w:r>
    </w:p>
    <w:p w:rsidR="00406FD1" w:rsidRPr="006D1112" w:rsidRDefault="00406FD1" w:rsidP="00F64A1F">
      <w:pPr>
        <w:spacing w:line="0" w:lineRule="atLeast"/>
        <w:ind w:firstLineChars="992" w:firstLine="1984"/>
        <w:rPr>
          <w:rFonts w:eastAsia="標楷體" w:hAnsi="標楷體"/>
          <w:sz w:val="20"/>
          <w:szCs w:val="20"/>
        </w:rPr>
      </w:pPr>
      <w:r w:rsidRPr="006D1112">
        <w:rPr>
          <w:rFonts w:eastAsia="標楷體"/>
          <w:sz w:val="20"/>
          <w:szCs w:val="20"/>
        </w:rPr>
        <w:t>100.</w:t>
      </w:r>
      <w:r w:rsidRPr="006D1112">
        <w:rPr>
          <w:rFonts w:eastAsia="標楷體" w:hint="eastAsia"/>
          <w:sz w:val="20"/>
          <w:szCs w:val="20"/>
        </w:rPr>
        <w:t>0</w:t>
      </w:r>
      <w:r w:rsidRPr="006D1112">
        <w:rPr>
          <w:rFonts w:eastAsia="標楷體"/>
          <w:sz w:val="20"/>
          <w:szCs w:val="20"/>
        </w:rPr>
        <w:t>9.</w:t>
      </w:r>
      <w:r w:rsidRPr="006D1112">
        <w:rPr>
          <w:rFonts w:eastAsia="標楷體" w:hint="eastAsia"/>
          <w:sz w:val="20"/>
          <w:szCs w:val="20"/>
        </w:rPr>
        <w:t>23</w:t>
      </w:r>
      <w:r w:rsidRPr="006D1112">
        <w:rPr>
          <w:rFonts w:eastAsia="標楷體" w:hAnsi="標楷體"/>
          <w:sz w:val="20"/>
          <w:szCs w:val="20"/>
        </w:rPr>
        <w:t>高醫秘字第</w:t>
      </w:r>
      <w:r w:rsidRPr="006D1112">
        <w:rPr>
          <w:rFonts w:eastAsia="標楷體"/>
          <w:sz w:val="20"/>
          <w:szCs w:val="20"/>
        </w:rPr>
        <w:t>1001102943</w:t>
      </w:r>
      <w:r w:rsidRPr="006D1112">
        <w:rPr>
          <w:rFonts w:eastAsia="標楷體" w:hAnsi="標楷體"/>
          <w:sz w:val="20"/>
          <w:szCs w:val="20"/>
        </w:rPr>
        <w:t>號函公布</w:t>
      </w:r>
    </w:p>
    <w:p w:rsidR="00406FD1" w:rsidRPr="006D1112" w:rsidRDefault="00406FD1" w:rsidP="00F64A1F">
      <w:pPr>
        <w:spacing w:line="0" w:lineRule="atLeast"/>
        <w:ind w:firstLineChars="992" w:firstLine="1984"/>
        <w:rPr>
          <w:rFonts w:eastAsia="標楷體"/>
          <w:sz w:val="20"/>
          <w:szCs w:val="20"/>
        </w:rPr>
      </w:pPr>
      <w:r w:rsidRPr="006D1112">
        <w:rPr>
          <w:rFonts w:eastAsia="標楷體" w:hint="eastAsia"/>
          <w:sz w:val="20"/>
          <w:szCs w:val="20"/>
        </w:rPr>
        <w:t xml:space="preserve">101.03.15 </w:t>
      </w:r>
      <w:r w:rsidRPr="006D1112">
        <w:rPr>
          <w:rFonts w:eastAsia="標楷體" w:hint="eastAsia"/>
          <w:sz w:val="20"/>
          <w:szCs w:val="20"/>
        </w:rPr>
        <w:t>一００學年度第</w:t>
      </w:r>
      <w:r w:rsidRPr="006D1112">
        <w:rPr>
          <w:rFonts w:eastAsia="標楷體" w:hint="eastAsia"/>
          <w:sz w:val="20"/>
          <w:szCs w:val="20"/>
        </w:rPr>
        <w:t>2</w:t>
      </w:r>
      <w:r w:rsidRPr="006D1112">
        <w:rPr>
          <w:rFonts w:eastAsia="標楷體" w:hint="eastAsia"/>
          <w:sz w:val="20"/>
          <w:szCs w:val="20"/>
        </w:rPr>
        <w:t>次校務會議通過</w:t>
      </w:r>
    </w:p>
    <w:p w:rsidR="00406FD1" w:rsidRPr="006D1112" w:rsidRDefault="00406FD1" w:rsidP="00F64A1F">
      <w:pPr>
        <w:spacing w:line="0" w:lineRule="atLeast"/>
        <w:ind w:firstLineChars="992" w:firstLine="1984"/>
        <w:rPr>
          <w:rFonts w:eastAsia="標楷體"/>
          <w:sz w:val="20"/>
          <w:szCs w:val="20"/>
        </w:rPr>
      </w:pPr>
      <w:r w:rsidRPr="006D1112">
        <w:rPr>
          <w:rFonts w:eastAsia="標楷體" w:hint="eastAsia"/>
          <w:sz w:val="20"/>
          <w:szCs w:val="20"/>
        </w:rPr>
        <w:t>101.03.26</w:t>
      </w:r>
      <w:r w:rsidRPr="006D1112">
        <w:rPr>
          <w:rFonts w:eastAsia="標楷體"/>
          <w:sz w:val="20"/>
          <w:szCs w:val="20"/>
        </w:rPr>
        <w:t>第十六屆第</w:t>
      </w:r>
      <w:r w:rsidRPr="006D1112">
        <w:rPr>
          <w:rFonts w:eastAsia="標楷體" w:hint="eastAsia"/>
          <w:sz w:val="20"/>
          <w:szCs w:val="20"/>
        </w:rPr>
        <w:t>二十三</w:t>
      </w:r>
      <w:r w:rsidRPr="006D1112">
        <w:rPr>
          <w:rFonts w:eastAsia="標楷體"/>
          <w:sz w:val="20"/>
          <w:szCs w:val="20"/>
        </w:rPr>
        <w:t>次董事會議審議通過</w:t>
      </w:r>
    </w:p>
    <w:p w:rsidR="00406FD1" w:rsidRPr="006D1112" w:rsidRDefault="00406FD1" w:rsidP="00F64A1F">
      <w:pPr>
        <w:spacing w:line="0" w:lineRule="atLeast"/>
        <w:ind w:firstLineChars="992" w:firstLine="1984"/>
        <w:rPr>
          <w:rFonts w:eastAsia="標楷體" w:hAnsi="標楷體"/>
          <w:sz w:val="20"/>
          <w:szCs w:val="20"/>
        </w:rPr>
      </w:pPr>
      <w:r w:rsidRPr="006D1112">
        <w:rPr>
          <w:rFonts w:eastAsia="標楷體" w:hAnsi="標楷體" w:hint="eastAsia"/>
          <w:kern w:val="0"/>
          <w:sz w:val="20"/>
        </w:rPr>
        <w:t>教育部</w:t>
      </w:r>
      <w:r w:rsidRPr="006D1112">
        <w:rPr>
          <w:rFonts w:eastAsia="標楷體" w:hAnsi="標楷體" w:hint="eastAsia"/>
          <w:kern w:val="0"/>
          <w:sz w:val="20"/>
        </w:rPr>
        <w:t>101.05.09</w:t>
      </w:r>
      <w:r w:rsidRPr="006D1112">
        <w:rPr>
          <w:rFonts w:eastAsia="標楷體" w:hAnsi="標楷體"/>
          <w:sz w:val="20"/>
          <w:szCs w:val="20"/>
        </w:rPr>
        <w:t>臺高字第</w:t>
      </w:r>
      <w:r w:rsidRPr="006D1112">
        <w:rPr>
          <w:rFonts w:eastAsia="標楷體" w:hint="eastAsia"/>
          <w:sz w:val="20"/>
          <w:szCs w:val="20"/>
        </w:rPr>
        <w:t>1010083942</w:t>
      </w:r>
      <w:r w:rsidRPr="006D1112">
        <w:rPr>
          <w:rFonts w:eastAsia="標楷體" w:hAnsi="標楷體"/>
          <w:sz w:val="20"/>
          <w:szCs w:val="20"/>
        </w:rPr>
        <w:t>號函核定</w:t>
      </w:r>
    </w:p>
    <w:p w:rsidR="00406FD1" w:rsidRPr="006D1112" w:rsidRDefault="00406FD1" w:rsidP="00F64A1F">
      <w:pPr>
        <w:spacing w:line="0" w:lineRule="atLeast"/>
        <w:ind w:firstLineChars="992" w:firstLine="1984"/>
        <w:rPr>
          <w:rFonts w:eastAsia="標楷體" w:hAnsi="標楷體"/>
          <w:sz w:val="20"/>
          <w:szCs w:val="20"/>
        </w:rPr>
      </w:pPr>
      <w:r w:rsidRPr="006D1112">
        <w:rPr>
          <w:rFonts w:eastAsia="標楷體" w:hAnsi="標楷體" w:hint="eastAsia"/>
          <w:sz w:val="20"/>
          <w:szCs w:val="20"/>
        </w:rPr>
        <w:t>101.05.21</w:t>
      </w:r>
      <w:r w:rsidRPr="006D1112">
        <w:rPr>
          <w:rFonts w:eastAsia="標楷體" w:hAnsi="標楷體"/>
          <w:sz w:val="20"/>
          <w:szCs w:val="20"/>
        </w:rPr>
        <w:t>高醫秘字第</w:t>
      </w:r>
      <w:r w:rsidRPr="006D1112">
        <w:rPr>
          <w:rFonts w:eastAsia="標楷體" w:hint="eastAsia"/>
          <w:sz w:val="20"/>
          <w:szCs w:val="20"/>
        </w:rPr>
        <w:t>1011101363</w:t>
      </w:r>
      <w:r w:rsidRPr="006D1112">
        <w:rPr>
          <w:rFonts w:eastAsia="標楷體" w:hAnsi="標楷體"/>
          <w:sz w:val="20"/>
          <w:szCs w:val="20"/>
        </w:rPr>
        <w:t>號函公布</w:t>
      </w:r>
    </w:p>
    <w:p w:rsidR="00406FD1" w:rsidRPr="006D1112" w:rsidRDefault="00406FD1" w:rsidP="00F64A1F">
      <w:pPr>
        <w:spacing w:line="0" w:lineRule="atLeast"/>
        <w:ind w:firstLineChars="992" w:firstLine="1984"/>
        <w:rPr>
          <w:rFonts w:eastAsia="標楷體" w:hAnsi="標楷體"/>
          <w:sz w:val="20"/>
          <w:szCs w:val="20"/>
        </w:rPr>
      </w:pPr>
      <w:r w:rsidRPr="006D1112">
        <w:rPr>
          <w:rFonts w:eastAsia="標楷體" w:hAnsi="標楷體" w:hint="eastAsia"/>
          <w:sz w:val="20"/>
          <w:szCs w:val="20"/>
        </w:rPr>
        <w:t>101.06.21</w:t>
      </w:r>
      <w:r w:rsidRPr="006D1112">
        <w:rPr>
          <w:rFonts w:eastAsia="標楷體" w:hAnsi="標楷體" w:hint="eastAsia"/>
          <w:sz w:val="20"/>
          <w:szCs w:val="20"/>
        </w:rPr>
        <w:t>一ＯＯ學年度第</w:t>
      </w:r>
      <w:r w:rsidRPr="006D1112">
        <w:rPr>
          <w:rFonts w:eastAsia="標楷體" w:hAnsi="標楷體" w:hint="eastAsia"/>
          <w:sz w:val="20"/>
          <w:szCs w:val="20"/>
        </w:rPr>
        <w:t>3</w:t>
      </w:r>
      <w:r w:rsidRPr="006D1112">
        <w:rPr>
          <w:rFonts w:eastAsia="標楷體" w:hAnsi="標楷體" w:hint="eastAsia"/>
          <w:sz w:val="20"/>
          <w:szCs w:val="20"/>
        </w:rPr>
        <w:t>次校務會議通過</w:t>
      </w:r>
    </w:p>
    <w:p w:rsidR="00406FD1" w:rsidRPr="006D1112" w:rsidRDefault="00406FD1" w:rsidP="00F64A1F">
      <w:pPr>
        <w:spacing w:line="0" w:lineRule="atLeast"/>
        <w:ind w:firstLineChars="992" w:firstLine="1984"/>
        <w:rPr>
          <w:rFonts w:eastAsia="標楷體" w:hAnsi="標楷體"/>
          <w:sz w:val="20"/>
          <w:szCs w:val="20"/>
        </w:rPr>
      </w:pPr>
      <w:r w:rsidRPr="006D1112">
        <w:rPr>
          <w:rFonts w:eastAsia="標楷體" w:hAnsi="標楷體" w:hint="eastAsia"/>
          <w:sz w:val="20"/>
          <w:szCs w:val="20"/>
        </w:rPr>
        <w:t>101.07.12</w:t>
      </w:r>
      <w:r w:rsidRPr="006D1112">
        <w:rPr>
          <w:rFonts w:eastAsia="標楷體" w:hAnsi="標楷體" w:hint="eastAsia"/>
          <w:sz w:val="20"/>
          <w:szCs w:val="20"/>
        </w:rPr>
        <w:t>一ＯＯ學年度第</w:t>
      </w:r>
      <w:r w:rsidRPr="006D1112">
        <w:rPr>
          <w:rFonts w:eastAsia="標楷體" w:hAnsi="標楷體" w:hint="eastAsia"/>
          <w:sz w:val="20"/>
          <w:szCs w:val="20"/>
        </w:rPr>
        <w:t>2</w:t>
      </w:r>
      <w:r w:rsidRPr="006D1112">
        <w:rPr>
          <w:rFonts w:eastAsia="標楷體" w:hAnsi="標楷體" w:hint="eastAsia"/>
          <w:sz w:val="20"/>
          <w:szCs w:val="20"/>
        </w:rPr>
        <w:t>次臨時校務會議通過</w:t>
      </w:r>
    </w:p>
    <w:p w:rsidR="00406FD1" w:rsidRPr="006D1112" w:rsidRDefault="00406FD1" w:rsidP="00F64A1F">
      <w:pPr>
        <w:spacing w:line="0" w:lineRule="atLeast"/>
        <w:ind w:firstLineChars="992" w:firstLine="1984"/>
        <w:rPr>
          <w:rFonts w:eastAsia="標楷體" w:hAnsi="標楷體"/>
          <w:kern w:val="0"/>
          <w:sz w:val="20"/>
        </w:rPr>
      </w:pPr>
      <w:r w:rsidRPr="006D1112">
        <w:rPr>
          <w:rFonts w:eastAsia="標楷體" w:hAnsi="標楷體" w:hint="eastAsia"/>
          <w:kern w:val="0"/>
          <w:sz w:val="20"/>
        </w:rPr>
        <w:t>101.07.23</w:t>
      </w:r>
      <w:r w:rsidRPr="006D1112">
        <w:rPr>
          <w:rFonts w:eastAsia="標楷體" w:hAnsi="標楷體"/>
          <w:sz w:val="20"/>
          <w:szCs w:val="20"/>
        </w:rPr>
        <w:t>第十</w:t>
      </w:r>
      <w:r w:rsidRPr="006D1112">
        <w:rPr>
          <w:rFonts w:eastAsia="標楷體" w:hAnsi="標楷體" w:hint="eastAsia"/>
          <w:sz w:val="20"/>
          <w:szCs w:val="20"/>
        </w:rPr>
        <w:t>七</w:t>
      </w:r>
      <w:r w:rsidRPr="006D1112">
        <w:rPr>
          <w:rFonts w:eastAsia="標楷體" w:hAnsi="標楷體"/>
          <w:sz w:val="20"/>
          <w:szCs w:val="20"/>
        </w:rPr>
        <w:t>屆第</w:t>
      </w:r>
      <w:r w:rsidRPr="006D1112">
        <w:rPr>
          <w:rFonts w:eastAsia="標楷體" w:hAnsi="標楷體" w:hint="eastAsia"/>
          <w:sz w:val="20"/>
          <w:szCs w:val="20"/>
        </w:rPr>
        <w:t>二</w:t>
      </w:r>
      <w:r w:rsidRPr="006D1112">
        <w:rPr>
          <w:rFonts w:eastAsia="標楷體" w:hAnsi="標楷體"/>
          <w:sz w:val="20"/>
          <w:szCs w:val="20"/>
        </w:rPr>
        <w:t>次董事會議</w:t>
      </w:r>
      <w:r w:rsidRPr="006D1112">
        <w:rPr>
          <w:rFonts w:eastAsia="標楷體" w:hAnsi="標楷體"/>
          <w:kern w:val="0"/>
          <w:sz w:val="20"/>
        </w:rPr>
        <w:t>審議通過</w:t>
      </w:r>
    </w:p>
    <w:p w:rsidR="00406FD1" w:rsidRPr="006D1112" w:rsidRDefault="00406FD1" w:rsidP="00F64A1F">
      <w:pPr>
        <w:spacing w:line="0" w:lineRule="atLeast"/>
        <w:ind w:firstLineChars="992" w:firstLine="1984"/>
        <w:rPr>
          <w:rFonts w:eastAsia="標楷體" w:hAnsi="標楷體"/>
          <w:kern w:val="0"/>
          <w:sz w:val="20"/>
        </w:rPr>
      </w:pPr>
      <w:r w:rsidRPr="006D1112">
        <w:rPr>
          <w:rFonts w:eastAsia="標楷體" w:hAnsi="標楷體" w:hint="eastAsia"/>
          <w:kern w:val="0"/>
          <w:sz w:val="20"/>
        </w:rPr>
        <w:t>教育部</w:t>
      </w:r>
      <w:r w:rsidRPr="006D1112">
        <w:rPr>
          <w:rFonts w:eastAsia="標楷體" w:hAnsi="標楷體" w:hint="eastAsia"/>
          <w:kern w:val="0"/>
          <w:sz w:val="20"/>
        </w:rPr>
        <w:t>101.08.28</w:t>
      </w:r>
      <w:r w:rsidRPr="006D1112">
        <w:rPr>
          <w:rFonts w:eastAsia="標楷體" w:hAnsi="標楷體"/>
          <w:sz w:val="20"/>
          <w:szCs w:val="20"/>
        </w:rPr>
        <w:t>臺高</w:t>
      </w:r>
      <w:r w:rsidRPr="006D1112">
        <w:rPr>
          <w:rFonts w:eastAsia="標楷體" w:hAnsi="標楷體" w:hint="eastAsia"/>
          <w:sz w:val="20"/>
          <w:szCs w:val="20"/>
        </w:rPr>
        <w:t>(</w:t>
      </w:r>
      <w:r w:rsidRPr="006D1112">
        <w:rPr>
          <w:rFonts w:eastAsia="標楷體" w:hAnsi="標楷體" w:hint="eastAsia"/>
          <w:sz w:val="20"/>
          <w:szCs w:val="20"/>
        </w:rPr>
        <w:t>三</w:t>
      </w:r>
      <w:r w:rsidRPr="006D1112">
        <w:rPr>
          <w:rFonts w:eastAsia="標楷體" w:hAnsi="標楷體" w:hint="eastAsia"/>
          <w:sz w:val="20"/>
          <w:szCs w:val="20"/>
        </w:rPr>
        <w:t>)</w:t>
      </w:r>
      <w:r w:rsidRPr="006D1112">
        <w:rPr>
          <w:rFonts w:eastAsia="標楷體" w:hAnsi="標楷體"/>
          <w:sz w:val="20"/>
          <w:szCs w:val="20"/>
        </w:rPr>
        <w:t>字第</w:t>
      </w:r>
      <w:r w:rsidRPr="006D1112">
        <w:rPr>
          <w:rFonts w:eastAsia="標楷體" w:hint="eastAsia"/>
          <w:sz w:val="20"/>
          <w:szCs w:val="20"/>
        </w:rPr>
        <w:t>1010156704</w:t>
      </w:r>
      <w:r w:rsidRPr="006D1112">
        <w:rPr>
          <w:rFonts w:eastAsia="標楷體" w:hAnsi="標楷體"/>
          <w:sz w:val="20"/>
          <w:szCs w:val="20"/>
        </w:rPr>
        <w:t>號函核定</w:t>
      </w:r>
    </w:p>
    <w:p w:rsidR="00406FD1" w:rsidRPr="006D1112" w:rsidRDefault="00406FD1" w:rsidP="00F64A1F">
      <w:pPr>
        <w:spacing w:line="0" w:lineRule="atLeast"/>
        <w:ind w:firstLineChars="992" w:firstLine="1984"/>
        <w:rPr>
          <w:rFonts w:eastAsia="標楷體" w:hAnsi="標楷體"/>
          <w:kern w:val="0"/>
          <w:sz w:val="20"/>
        </w:rPr>
      </w:pPr>
      <w:r w:rsidRPr="006D1112">
        <w:rPr>
          <w:rFonts w:eastAsia="標楷體" w:hAnsi="標楷體" w:hint="eastAsia"/>
          <w:kern w:val="0"/>
          <w:sz w:val="20"/>
        </w:rPr>
        <w:t>101.09.03</w:t>
      </w:r>
      <w:r w:rsidRPr="006D1112">
        <w:rPr>
          <w:rFonts w:eastAsia="標楷體" w:hAnsi="標楷體" w:hint="eastAsia"/>
          <w:kern w:val="0"/>
          <w:sz w:val="20"/>
        </w:rPr>
        <w:t>高醫秘字第</w:t>
      </w:r>
      <w:r w:rsidRPr="006D1112">
        <w:rPr>
          <w:rFonts w:eastAsia="標楷體" w:hAnsi="標楷體" w:hint="eastAsia"/>
          <w:kern w:val="0"/>
          <w:sz w:val="20"/>
        </w:rPr>
        <w:t>1011102314</w:t>
      </w:r>
      <w:r w:rsidRPr="006D1112">
        <w:rPr>
          <w:rFonts w:eastAsia="標楷體" w:hAnsi="標楷體" w:hint="eastAsia"/>
          <w:kern w:val="0"/>
          <w:sz w:val="20"/>
        </w:rPr>
        <w:t>號函公布，並溯及自</w:t>
      </w:r>
      <w:r w:rsidRPr="006D1112">
        <w:rPr>
          <w:rFonts w:eastAsia="標楷體" w:hAnsi="標楷體" w:hint="eastAsia"/>
          <w:kern w:val="0"/>
          <w:sz w:val="20"/>
        </w:rPr>
        <w:t>101.8.1</w:t>
      </w:r>
      <w:r w:rsidRPr="006D1112">
        <w:rPr>
          <w:rFonts w:eastAsia="標楷體" w:hAnsi="標楷體" w:hint="eastAsia"/>
          <w:kern w:val="0"/>
          <w:sz w:val="20"/>
        </w:rPr>
        <w:t>起生效</w:t>
      </w:r>
    </w:p>
    <w:p w:rsidR="00406FD1" w:rsidRPr="006D1112" w:rsidRDefault="00406FD1" w:rsidP="00F64A1F">
      <w:pPr>
        <w:snapToGrid w:val="0"/>
        <w:spacing w:line="0" w:lineRule="atLeast"/>
        <w:ind w:firstLineChars="992" w:firstLine="1984"/>
        <w:rPr>
          <w:rFonts w:eastAsia="標楷體" w:hAnsi="標楷體"/>
          <w:kern w:val="0"/>
          <w:sz w:val="20"/>
        </w:rPr>
      </w:pPr>
      <w:r w:rsidRPr="006D1112">
        <w:rPr>
          <w:rFonts w:eastAsia="標楷體" w:hAnsi="標楷體" w:hint="eastAsia"/>
          <w:kern w:val="0"/>
          <w:sz w:val="20"/>
        </w:rPr>
        <w:t>101.11.08 101</w:t>
      </w:r>
      <w:r w:rsidRPr="006D1112">
        <w:rPr>
          <w:rFonts w:eastAsia="標楷體" w:hAnsi="標楷體" w:hint="eastAsia"/>
          <w:kern w:val="0"/>
          <w:sz w:val="20"/>
        </w:rPr>
        <w:t>學年度第</w:t>
      </w:r>
      <w:r w:rsidRPr="006D1112">
        <w:rPr>
          <w:rFonts w:eastAsia="標楷體" w:hAnsi="標楷體" w:hint="eastAsia"/>
          <w:kern w:val="0"/>
          <w:sz w:val="20"/>
        </w:rPr>
        <w:t>1</w:t>
      </w:r>
      <w:r w:rsidRPr="006D1112">
        <w:rPr>
          <w:rFonts w:eastAsia="標楷體" w:hAnsi="標楷體" w:hint="eastAsia"/>
          <w:kern w:val="0"/>
          <w:sz w:val="20"/>
        </w:rPr>
        <w:t>次校務會議通過</w:t>
      </w:r>
    </w:p>
    <w:p w:rsidR="00406FD1" w:rsidRPr="006D1112" w:rsidRDefault="00406FD1" w:rsidP="00F64A1F">
      <w:pPr>
        <w:snapToGrid w:val="0"/>
        <w:spacing w:line="0" w:lineRule="atLeast"/>
        <w:ind w:firstLineChars="992" w:firstLine="1984"/>
        <w:rPr>
          <w:rFonts w:eastAsia="標楷體"/>
          <w:sz w:val="20"/>
          <w:szCs w:val="20"/>
        </w:rPr>
      </w:pPr>
      <w:r w:rsidRPr="006D1112">
        <w:rPr>
          <w:rFonts w:eastAsia="標楷體" w:hAnsi="標楷體" w:hint="eastAsia"/>
          <w:kern w:val="0"/>
          <w:sz w:val="20"/>
        </w:rPr>
        <w:t>101.11.24</w:t>
      </w:r>
      <w:r w:rsidRPr="006D1112">
        <w:rPr>
          <w:rFonts w:eastAsia="標楷體" w:hAnsi="標楷體" w:hint="eastAsia"/>
          <w:kern w:val="0"/>
          <w:sz w:val="20"/>
        </w:rPr>
        <w:t>第十七屆第三次董事會會議審議通過</w:t>
      </w:r>
    </w:p>
    <w:p w:rsidR="00406FD1" w:rsidRPr="006D1112" w:rsidRDefault="00406FD1" w:rsidP="00F64A1F">
      <w:pPr>
        <w:snapToGrid w:val="0"/>
        <w:spacing w:line="0" w:lineRule="atLeast"/>
        <w:ind w:firstLineChars="992" w:firstLine="1984"/>
        <w:rPr>
          <w:rStyle w:val="dialogtext1"/>
          <w:rFonts w:ascii="標楷體" w:eastAsia="標楷體" w:hAnsi="標楷體"/>
          <w:color w:val="auto"/>
          <w:sz w:val="20"/>
          <w:szCs w:val="20"/>
        </w:rPr>
      </w:pPr>
      <w:r w:rsidRPr="006D1112">
        <w:rPr>
          <w:rFonts w:eastAsia="標楷體"/>
          <w:sz w:val="20"/>
          <w:szCs w:val="20"/>
        </w:rPr>
        <w:t>教</w:t>
      </w:r>
      <w:r w:rsidRPr="006D1112">
        <w:rPr>
          <w:rFonts w:eastAsia="標楷體"/>
          <w:kern w:val="0"/>
          <w:sz w:val="20"/>
          <w:szCs w:val="20"/>
        </w:rPr>
        <w:t>育部</w:t>
      </w:r>
      <w:r w:rsidRPr="006D1112">
        <w:rPr>
          <w:rFonts w:eastAsia="標楷體"/>
          <w:kern w:val="0"/>
          <w:sz w:val="20"/>
          <w:szCs w:val="20"/>
        </w:rPr>
        <w:t>102.1.4</w:t>
      </w:r>
      <w:r w:rsidRPr="006D1112">
        <w:rPr>
          <w:rFonts w:eastAsia="標楷體"/>
          <w:kern w:val="0"/>
          <w:sz w:val="20"/>
          <w:szCs w:val="20"/>
        </w:rPr>
        <w:t>臺高</w:t>
      </w:r>
      <w:r w:rsidRPr="006D1112">
        <w:rPr>
          <w:rFonts w:eastAsia="標楷體" w:hint="eastAsia"/>
          <w:kern w:val="0"/>
          <w:sz w:val="20"/>
          <w:szCs w:val="20"/>
        </w:rPr>
        <w:t>(</w:t>
      </w:r>
      <w:r w:rsidRPr="006D1112">
        <w:rPr>
          <w:rFonts w:eastAsia="標楷體"/>
          <w:kern w:val="0"/>
          <w:sz w:val="20"/>
          <w:szCs w:val="20"/>
        </w:rPr>
        <w:t>一</w:t>
      </w:r>
      <w:r w:rsidRPr="006D1112">
        <w:rPr>
          <w:rFonts w:eastAsia="標楷體" w:hint="eastAsia"/>
          <w:kern w:val="0"/>
          <w:sz w:val="20"/>
          <w:szCs w:val="20"/>
        </w:rPr>
        <w:t>)</w:t>
      </w:r>
      <w:r w:rsidRPr="006D1112">
        <w:rPr>
          <w:rFonts w:eastAsia="標楷體"/>
          <w:kern w:val="0"/>
          <w:sz w:val="20"/>
          <w:szCs w:val="20"/>
        </w:rPr>
        <w:t>字第</w:t>
      </w:r>
      <w:r w:rsidRPr="006D1112">
        <w:rPr>
          <w:rFonts w:eastAsia="標楷體"/>
          <w:kern w:val="0"/>
          <w:sz w:val="20"/>
          <w:szCs w:val="20"/>
        </w:rPr>
        <w:t>1020003547</w:t>
      </w:r>
      <w:r w:rsidRPr="006D1112">
        <w:rPr>
          <w:rFonts w:eastAsia="標楷體"/>
          <w:kern w:val="0"/>
          <w:sz w:val="20"/>
          <w:szCs w:val="20"/>
        </w:rPr>
        <w:t>號函核定</w:t>
      </w:r>
    </w:p>
    <w:p w:rsidR="00406FD1" w:rsidRPr="006D1112" w:rsidRDefault="00406FD1" w:rsidP="00F64A1F">
      <w:pPr>
        <w:snapToGrid w:val="0"/>
        <w:spacing w:line="0" w:lineRule="atLeast"/>
        <w:ind w:firstLineChars="992" w:firstLine="1984"/>
        <w:rPr>
          <w:rFonts w:eastAsia="標楷體"/>
          <w:sz w:val="20"/>
          <w:szCs w:val="20"/>
        </w:rPr>
      </w:pPr>
      <w:r w:rsidRPr="006D1112">
        <w:rPr>
          <w:rFonts w:eastAsia="標楷體" w:hint="eastAsia"/>
          <w:sz w:val="20"/>
          <w:szCs w:val="20"/>
        </w:rPr>
        <w:t>102.01.16</w:t>
      </w:r>
      <w:r w:rsidRPr="006D1112">
        <w:rPr>
          <w:rFonts w:eastAsia="標楷體" w:hint="eastAsia"/>
          <w:sz w:val="20"/>
          <w:szCs w:val="20"/>
        </w:rPr>
        <w:t>高醫秘字第</w:t>
      </w:r>
      <w:r w:rsidRPr="006D1112">
        <w:rPr>
          <w:rFonts w:eastAsia="標楷體" w:hint="eastAsia"/>
          <w:sz w:val="20"/>
          <w:szCs w:val="20"/>
        </w:rPr>
        <w:t>1021100168</w:t>
      </w:r>
      <w:r w:rsidRPr="006D1112">
        <w:rPr>
          <w:rFonts w:eastAsia="標楷體" w:hint="eastAsia"/>
          <w:sz w:val="20"/>
          <w:szCs w:val="20"/>
        </w:rPr>
        <w:t>號函公布，</w:t>
      </w:r>
      <w:r w:rsidRPr="006D1112">
        <w:rPr>
          <w:rFonts w:eastAsia="標楷體"/>
          <w:sz w:val="20"/>
          <w:szCs w:val="20"/>
        </w:rPr>
        <w:t>第</w:t>
      </w:r>
      <w:r w:rsidRPr="006D1112">
        <w:rPr>
          <w:rFonts w:eastAsia="標楷體"/>
          <w:sz w:val="20"/>
          <w:szCs w:val="20"/>
        </w:rPr>
        <w:t>4</w:t>
      </w:r>
      <w:r w:rsidRPr="006D1112">
        <w:rPr>
          <w:rFonts w:eastAsia="標楷體"/>
          <w:sz w:val="20"/>
          <w:szCs w:val="20"/>
        </w:rPr>
        <w:t>條及附表一</w:t>
      </w:r>
    </w:p>
    <w:p w:rsidR="00406FD1" w:rsidRPr="006D1112" w:rsidRDefault="00406FD1" w:rsidP="00F64A1F">
      <w:pPr>
        <w:snapToGrid w:val="0"/>
        <w:spacing w:line="0" w:lineRule="atLeast"/>
        <w:ind w:firstLineChars="992" w:firstLine="1984"/>
        <w:rPr>
          <w:rFonts w:eastAsia="標楷體"/>
          <w:sz w:val="20"/>
          <w:szCs w:val="20"/>
        </w:rPr>
      </w:pPr>
      <w:r w:rsidRPr="006D1112">
        <w:rPr>
          <w:rFonts w:eastAsia="標楷體"/>
          <w:sz w:val="20"/>
          <w:szCs w:val="20"/>
        </w:rPr>
        <w:t>自</w:t>
      </w:r>
      <w:r w:rsidRPr="006D1112">
        <w:rPr>
          <w:rFonts w:eastAsia="標楷體"/>
          <w:sz w:val="20"/>
          <w:szCs w:val="20"/>
        </w:rPr>
        <w:t>102</w:t>
      </w:r>
      <w:r w:rsidRPr="006D1112">
        <w:rPr>
          <w:rFonts w:eastAsia="標楷體" w:hint="eastAsia"/>
          <w:sz w:val="20"/>
          <w:szCs w:val="20"/>
        </w:rPr>
        <w:t>.</w:t>
      </w:r>
      <w:r w:rsidRPr="006D1112">
        <w:rPr>
          <w:rFonts w:eastAsia="標楷體"/>
          <w:sz w:val="20"/>
          <w:szCs w:val="20"/>
        </w:rPr>
        <w:t>8</w:t>
      </w:r>
      <w:r w:rsidRPr="006D1112">
        <w:rPr>
          <w:rFonts w:eastAsia="標楷體" w:hint="eastAsia"/>
          <w:sz w:val="20"/>
          <w:szCs w:val="20"/>
        </w:rPr>
        <w:t>.</w:t>
      </w:r>
      <w:r w:rsidRPr="006D1112">
        <w:rPr>
          <w:rFonts w:eastAsia="標楷體"/>
          <w:sz w:val="20"/>
          <w:szCs w:val="20"/>
        </w:rPr>
        <w:t>1</w:t>
      </w:r>
      <w:r w:rsidRPr="006D1112">
        <w:rPr>
          <w:rFonts w:eastAsia="標楷體"/>
          <w:sz w:val="20"/>
          <w:szCs w:val="20"/>
        </w:rPr>
        <w:t>日生效；第</w:t>
      </w:r>
      <w:r w:rsidRPr="006D1112">
        <w:rPr>
          <w:rFonts w:eastAsia="標楷體"/>
          <w:sz w:val="20"/>
          <w:szCs w:val="20"/>
        </w:rPr>
        <w:t>20</w:t>
      </w:r>
      <w:r w:rsidRPr="006D1112">
        <w:rPr>
          <w:rFonts w:eastAsia="標楷體"/>
          <w:sz w:val="20"/>
          <w:szCs w:val="20"/>
        </w:rPr>
        <w:t>、</w:t>
      </w:r>
      <w:r w:rsidRPr="006D1112">
        <w:rPr>
          <w:rFonts w:eastAsia="標楷體"/>
          <w:sz w:val="20"/>
          <w:szCs w:val="20"/>
        </w:rPr>
        <w:t>21</w:t>
      </w:r>
      <w:r w:rsidRPr="006D1112">
        <w:rPr>
          <w:rFonts w:eastAsia="標楷體"/>
          <w:sz w:val="20"/>
          <w:szCs w:val="20"/>
        </w:rPr>
        <w:t>、</w:t>
      </w:r>
      <w:r w:rsidRPr="006D1112">
        <w:rPr>
          <w:rFonts w:eastAsia="標楷體"/>
          <w:sz w:val="20"/>
          <w:szCs w:val="20"/>
        </w:rPr>
        <w:t>27</w:t>
      </w:r>
      <w:r w:rsidRPr="006D1112">
        <w:rPr>
          <w:rFonts w:eastAsia="標楷體"/>
          <w:sz w:val="20"/>
          <w:szCs w:val="20"/>
        </w:rPr>
        <w:t>及</w:t>
      </w:r>
      <w:r w:rsidRPr="006D1112">
        <w:rPr>
          <w:rFonts w:eastAsia="標楷體"/>
          <w:sz w:val="20"/>
          <w:szCs w:val="20"/>
        </w:rPr>
        <w:t>32</w:t>
      </w:r>
      <w:r w:rsidRPr="006D1112">
        <w:rPr>
          <w:rFonts w:eastAsia="標楷體"/>
          <w:sz w:val="20"/>
          <w:szCs w:val="20"/>
        </w:rPr>
        <w:t>條</w:t>
      </w:r>
      <w:r w:rsidRPr="006D1112">
        <w:rPr>
          <w:rFonts w:eastAsia="標楷體" w:hint="eastAsia"/>
          <w:sz w:val="20"/>
          <w:szCs w:val="20"/>
        </w:rPr>
        <w:t>自</w:t>
      </w:r>
      <w:r w:rsidRPr="006D1112">
        <w:rPr>
          <w:rFonts w:eastAsia="標楷體" w:hint="eastAsia"/>
          <w:sz w:val="20"/>
          <w:szCs w:val="20"/>
        </w:rPr>
        <w:t>102.1.4</w:t>
      </w:r>
      <w:r w:rsidRPr="006D1112">
        <w:rPr>
          <w:rFonts w:eastAsia="標楷體" w:hint="eastAsia"/>
          <w:sz w:val="20"/>
          <w:szCs w:val="20"/>
        </w:rPr>
        <w:t>生效</w:t>
      </w:r>
    </w:p>
    <w:p w:rsidR="00406FD1" w:rsidRPr="006D1112" w:rsidRDefault="00406FD1" w:rsidP="00F64A1F">
      <w:pPr>
        <w:snapToGrid w:val="0"/>
        <w:spacing w:line="0" w:lineRule="atLeast"/>
        <w:ind w:firstLineChars="992" w:firstLine="1984"/>
        <w:rPr>
          <w:rFonts w:eastAsia="標楷體"/>
          <w:sz w:val="20"/>
          <w:szCs w:val="20"/>
        </w:rPr>
      </w:pPr>
      <w:r w:rsidRPr="006D1112">
        <w:rPr>
          <w:rFonts w:eastAsia="標楷體" w:hint="eastAsia"/>
          <w:sz w:val="20"/>
          <w:szCs w:val="20"/>
        </w:rPr>
        <w:t>102.02.07 101</w:t>
      </w:r>
      <w:r w:rsidRPr="006D1112">
        <w:rPr>
          <w:rFonts w:eastAsia="標楷體" w:hint="eastAsia"/>
          <w:sz w:val="20"/>
          <w:szCs w:val="20"/>
        </w:rPr>
        <w:t>學年度第</w:t>
      </w:r>
      <w:r w:rsidRPr="006D1112">
        <w:rPr>
          <w:rFonts w:eastAsia="標楷體" w:hint="eastAsia"/>
          <w:sz w:val="20"/>
          <w:szCs w:val="20"/>
        </w:rPr>
        <w:t>2</w:t>
      </w:r>
      <w:r w:rsidRPr="006D1112">
        <w:rPr>
          <w:rFonts w:eastAsia="標楷體" w:hint="eastAsia"/>
          <w:sz w:val="20"/>
          <w:szCs w:val="20"/>
        </w:rPr>
        <w:t>次校務會議通過</w:t>
      </w:r>
    </w:p>
    <w:p w:rsidR="00406FD1" w:rsidRPr="006D1112" w:rsidRDefault="00406FD1" w:rsidP="00F64A1F">
      <w:pPr>
        <w:snapToGrid w:val="0"/>
        <w:spacing w:line="0" w:lineRule="atLeast"/>
        <w:ind w:firstLineChars="992" w:firstLine="1984"/>
        <w:rPr>
          <w:rFonts w:eastAsia="標楷體"/>
          <w:sz w:val="20"/>
          <w:szCs w:val="20"/>
        </w:rPr>
      </w:pPr>
      <w:r w:rsidRPr="006D1112">
        <w:rPr>
          <w:rFonts w:eastAsia="標楷體" w:hint="eastAsia"/>
          <w:sz w:val="20"/>
          <w:szCs w:val="20"/>
        </w:rPr>
        <w:t>102.02.22</w:t>
      </w:r>
      <w:r w:rsidRPr="006D1112">
        <w:rPr>
          <w:rFonts w:eastAsia="標楷體" w:hint="eastAsia"/>
          <w:sz w:val="20"/>
          <w:szCs w:val="20"/>
        </w:rPr>
        <w:t>第十七屆第四次董事會會議審議通過</w:t>
      </w:r>
    </w:p>
    <w:p w:rsidR="00406FD1" w:rsidRPr="006D1112" w:rsidRDefault="00406FD1" w:rsidP="00F64A1F">
      <w:pPr>
        <w:snapToGrid w:val="0"/>
        <w:spacing w:line="0" w:lineRule="atLeast"/>
        <w:ind w:firstLineChars="992" w:firstLine="1984"/>
        <w:rPr>
          <w:rFonts w:eastAsia="標楷體"/>
          <w:sz w:val="20"/>
          <w:szCs w:val="20"/>
        </w:rPr>
      </w:pPr>
      <w:r w:rsidRPr="006D1112">
        <w:rPr>
          <w:rFonts w:eastAsia="標楷體"/>
          <w:sz w:val="20"/>
          <w:szCs w:val="20"/>
        </w:rPr>
        <w:t>教育部</w:t>
      </w:r>
      <w:r w:rsidRPr="006D1112">
        <w:rPr>
          <w:rFonts w:eastAsia="標楷體" w:hint="eastAsia"/>
          <w:sz w:val="20"/>
          <w:szCs w:val="20"/>
        </w:rPr>
        <w:t>102.03.25</w:t>
      </w:r>
      <w:r w:rsidRPr="006D1112">
        <w:rPr>
          <w:rFonts w:eastAsia="標楷體"/>
          <w:sz w:val="20"/>
          <w:szCs w:val="20"/>
        </w:rPr>
        <w:t>臺</w:t>
      </w:r>
      <w:r w:rsidRPr="006D1112">
        <w:rPr>
          <w:rFonts w:eastAsia="標楷體" w:hint="eastAsia"/>
          <w:sz w:val="20"/>
          <w:szCs w:val="20"/>
        </w:rPr>
        <w:t>教</w:t>
      </w:r>
      <w:r w:rsidRPr="006D1112">
        <w:rPr>
          <w:rFonts w:eastAsia="標楷體"/>
          <w:sz w:val="20"/>
          <w:szCs w:val="20"/>
        </w:rPr>
        <w:t>高</w:t>
      </w:r>
      <w:r w:rsidRPr="006D1112">
        <w:rPr>
          <w:rFonts w:eastAsia="標楷體"/>
          <w:sz w:val="20"/>
          <w:szCs w:val="20"/>
        </w:rPr>
        <w:t>(</w:t>
      </w:r>
      <w:r w:rsidRPr="006D1112">
        <w:rPr>
          <w:rFonts w:eastAsia="標楷體"/>
          <w:sz w:val="20"/>
          <w:szCs w:val="20"/>
        </w:rPr>
        <w:t>一</w:t>
      </w:r>
      <w:r w:rsidRPr="006D1112">
        <w:rPr>
          <w:rFonts w:eastAsia="標楷體"/>
          <w:sz w:val="20"/>
          <w:szCs w:val="20"/>
        </w:rPr>
        <w:t>)</w:t>
      </w:r>
      <w:r w:rsidRPr="006D1112">
        <w:rPr>
          <w:rFonts w:eastAsia="標楷體"/>
          <w:sz w:val="20"/>
          <w:szCs w:val="20"/>
        </w:rPr>
        <w:t>字第</w:t>
      </w:r>
      <w:r w:rsidRPr="006D1112">
        <w:rPr>
          <w:rFonts w:eastAsia="標楷體"/>
          <w:sz w:val="20"/>
          <w:szCs w:val="20"/>
        </w:rPr>
        <w:t>10200</w:t>
      </w:r>
      <w:r w:rsidRPr="006D1112">
        <w:rPr>
          <w:rFonts w:eastAsia="標楷體" w:hint="eastAsia"/>
          <w:sz w:val="20"/>
          <w:szCs w:val="20"/>
        </w:rPr>
        <w:t>44573</w:t>
      </w:r>
      <w:r w:rsidRPr="006D1112">
        <w:rPr>
          <w:rFonts w:eastAsia="標楷體"/>
          <w:sz w:val="20"/>
          <w:szCs w:val="20"/>
        </w:rPr>
        <w:t>號函核定</w:t>
      </w:r>
    </w:p>
    <w:p w:rsidR="00406FD1" w:rsidRPr="006D1112" w:rsidRDefault="00406FD1" w:rsidP="00F64A1F">
      <w:pPr>
        <w:snapToGrid w:val="0"/>
        <w:spacing w:line="0" w:lineRule="atLeast"/>
        <w:ind w:firstLineChars="992" w:firstLine="1984"/>
        <w:rPr>
          <w:rFonts w:eastAsia="標楷體"/>
          <w:sz w:val="20"/>
          <w:szCs w:val="20"/>
        </w:rPr>
      </w:pPr>
      <w:r w:rsidRPr="006D1112">
        <w:rPr>
          <w:rFonts w:eastAsia="標楷體" w:hint="eastAsia"/>
          <w:sz w:val="20"/>
          <w:szCs w:val="20"/>
        </w:rPr>
        <w:t>102.04.08</w:t>
      </w:r>
      <w:r w:rsidRPr="006D1112">
        <w:rPr>
          <w:rFonts w:eastAsia="標楷體" w:hint="eastAsia"/>
          <w:sz w:val="20"/>
          <w:szCs w:val="20"/>
        </w:rPr>
        <w:t>高醫秘字第</w:t>
      </w:r>
      <w:r w:rsidRPr="006D1112">
        <w:rPr>
          <w:rFonts w:eastAsia="標楷體"/>
          <w:sz w:val="20"/>
          <w:szCs w:val="20"/>
        </w:rPr>
        <w:t>1020002384</w:t>
      </w:r>
      <w:r w:rsidRPr="006D1112">
        <w:rPr>
          <w:rFonts w:eastAsia="標楷體" w:hint="eastAsia"/>
          <w:sz w:val="20"/>
          <w:szCs w:val="20"/>
        </w:rPr>
        <w:t>號函公布，</w:t>
      </w:r>
      <w:r w:rsidRPr="006D1112">
        <w:rPr>
          <w:rFonts w:eastAsia="標楷體"/>
          <w:sz w:val="20"/>
          <w:szCs w:val="20"/>
        </w:rPr>
        <w:t>第</w:t>
      </w:r>
      <w:r w:rsidRPr="006D1112">
        <w:rPr>
          <w:rFonts w:eastAsia="標楷體" w:hint="eastAsia"/>
          <w:sz w:val="20"/>
          <w:szCs w:val="20"/>
        </w:rPr>
        <w:t>11</w:t>
      </w:r>
      <w:r w:rsidRPr="006D1112">
        <w:rPr>
          <w:rFonts w:eastAsia="標楷體" w:hint="eastAsia"/>
          <w:sz w:val="20"/>
          <w:szCs w:val="20"/>
        </w:rPr>
        <w:t>、</w:t>
      </w:r>
      <w:r w:rsidRPr="006D1112">
        <w:rPr>
          <w:rFonts w:eastAsia="標楷體" w:hint="eastAsia"/>
          <w:sz w:val="20"/>
          <w:szCs w:val="20"/>
        </w:rPr>
        <w:t>12</w:t>
      </w:r>
      <w:r w:rsidRPr="006D1112">
        <w:rPr>
          <w:rFonts w:eastAsia="標楷體" w:hint="eastAsia"/>
          <w:sz w:val="20"/>
          <w:szCs w:val="20"/>
        </w:rPr>
        <w:t>、</w:t>
      </w:r>
      <w:r w:rsidRPr="006D1112">
        <w:rPr>
          <w:rFonts w:eastAsia="標楷體" w:hint="eastAsia"/>
          <w:sz w:val="20"/>
          <w:szCs w:val="20"/>
        </w:rPr>
        <w:t>18</w:t>
      </w:r>
      <w:r w:rsidRPr="006D1112">
        <w:rPr>
          <w:rFonts w:eastAsia="標楷體" w:hint="eastAsia"/>
          <w:sz w:val="20"/>
          <w:szCs w:val="20"/>
        </w:rPr>
        <w:t>、</w:t>
      </w:r>
      <w:r w:rsidRPr="006D1112">
        <w:rPr>
          <w:rFonts w:eastAsia="標楷體"/>
          <w:sz w:val="20"/>
          <w:szCs w:val="20"/>
        </w:rPr>
        <w:t>20</w:t>
      </w:r>
      <w:r w:rsidRPr="006D1112">
        <w:rPr>
          <w:rFonts w:eastAsia="標楷體"/>
          <w:sz w:val="20"/>
          <w:szCs w:val="20"/>
        </w:rPr>
        <w:t>及</w:t>
      </w:r>
      <w:r w:rsidRPr="006D1112">
        <w:rPr>
          <w:rFonts w:eastAsia="標楷體"/>
          <w:sz w:val="20"/>
          <w:szCs w:val="20"/>
        </w:rPr>
        <w:t>2</w:t>
      </w:r>
      <w:r w:rsidRPr="006D1112">
        <w:rPr>
          <w:rFonts w:eastAsia="標楷體" w:hint="eastAsia"/>
          <w:sz w:val="20"/>
          <w:szCs w:val="20"/>
        </w:rPr>
        <w:t>4</w:t>
      </w:r>
      <w:r w:rsidRPr="006D1112">
        <w:rPr>
          <w:rFonts w:eastAsia="標楷體"/>
          <w:sz w:val="20"/>
          <w:szCs w:val="20"/>
        </w:rPr>
        <w:t>條</w:t>
      </w:r>
      <w:r w:rsidRPr="006D1112">
        <w:rPr>
          <w:rFonts w:eastAsia="標楷體" w:hint="eastAsia"/>
          <w:sz w:val="20"/>
          <w:szCs w:val="20"/>
        </w:rPr>
        <w:t>自</w:t>
      </w:r>
      <w:r w:rsidRPr="006D1112">
        <w:rPr>
          <w:rFonts w:eastAsia="標楷體" w:hint="eastAsia"/>
          <w:sz w:val="20"/>
          <w:szCs w:val="20"/>
        </w:rPr>
        <w:t>102.3.25</w:t>
      </w:r>
      <w:r w:rsidRPr="006D1112">
        <w:rPr>
          <w:rFonts w:eastAsia="標楷體" w:hint="eastAsia"/>
          <w:sz w:val="20"/>
          <w:szCs w:val="20"/>
        </w:rPr>
        <w:t>生效</w:t>
      </w:r>
    </w:p>
    <w:p w:rsidR="00406FD1" w:rsidRPr="006D1112" w:rsidRDefault="00406FD1" w:rsidP="00F64A1F">
      <w:pPr>
        <w:snapToGrid w:val="0"/>
        <w:spacing w:line="0" w:lineRule="atLeast"/>
        <w:ind w:firstLineChars="992" w:firstLine="1984"/>
        <w:rPr>
          <w:rFonts w:eastAsia="標楷體"/>
          <w:sz w:val="20"/>
          <w:szCs w:val="20"/>
        </w:rPr>
      </w:pPr>
      <w:r w:rsidRPr="006D1112">
        <w:rPr>
          <w:rFonts w:eastAsia="標楷體" w:hint="eastAsia"/>
          <w:sz w:val="20"/>
          <w:szCs w:val="20"/>
        </w:rPr>
        <w:t>102.06.06 101</w:t>
      </w:r>
      <w:r w:rsidRPr="006D1112">
        <w:rPr>
          <w:rFonts w:eastAsia="標楷體" w:hint="eastAsia"/>
          <w:sz w:val="20"/>
          <w:szCs w:val="20"/>
        </w:rPr>
        <w:t>學年度第</w:t>
      </w:r>
      <w:r w:rsidRPr="006D1112">
        <w:rPr>
          <w:rFonts w:eastAsia="標楷體" w:hint="eastAsia"/>
          <w:sz w:val="20"/>
          <w:szCs w:val="20"/>
        </w:rPr>
        <w:t>4</w:t>
      </w:r>
      <w:r w:rsidRPr="006D1112">
        <w:rPr>
          <w:rFonts w:eastAsia="標楷體" w:hint="eastAsia"/>
          <w:sz w:val="20"/>
          <w:szCs w:val="20"/>
        </w:rPr>
        <w:t>次校務會議通過</w:t>
      </w:r>
    </w:p>
    <w:p w:rsidR="00406FD1" w:rsidRPr="006D1112" w:rsidRDefault="00406FD1" w:rsidP="00F64A1F">
      <w:pPr>
        <w:snapToGrid w:val="0"/>
        <w:spacing w:line="0" w:lineRule="atLeast"/>
        <w:ind w:firstLineChars="992" w:firstLine="1984"/>
        <w:rPr>
          <w:rFonts w:eastAsia="標楷體"/>
          <w:sz w:val="20"/>
          <w:szCs w:val="20"/>
        </w:rPr>
      </w:pPr>
      <w:r w:rsidRPr="006D1112">
        <w:rPr>
          <w:rFonts w:eastAsia="標楷體" w:hint="eastAsia"/>
          <w:sz w:val="20"/>
          <w:szCs w:val="20"/>
        </w:rPr>
        <w:t>102.07.04 101</w:t>
      </w:r>
      <w:r w:rsidRPr="006D1112">
        <w:rPr>
          <w:rFonts w:eastAsia="標楷體" w:hint="eastAsia"/>
          <w:sz w:val="20"/>
          <w:szCs w:val="20"/>
        </w:rPr>
        <w:t>學年度第</w:t>
      </w:r>
      <w:r w:rsidRPr="006D1112">
        <w:rPr>
          <w:rFonts w:eastAsia="標楷體" w:hint="eastAsia"/>
          <w:sz w:val="20"/>
          <w:szCs w:val="20"/>
        </w:rPr>
        <w:t>5</w:t>
      </w:r>
      <w:r w:rsidRPr="006D1112">
        <w:rPr>
          <w:rFonts w:eastAsia="標楷體" w:hint="eastAsia"/>
          <w:sz w:val="20"/>
          <w:szCs w:val="20"/>
        </w:rPr>
        <w:t>次校務會議通過</w:t>
      </w:r>
    </w:p>
    <w:p w:rsidR="00406FD1" w:rsidRPr="006D1112" w:rsidRDefault="00406FD1" w:rsidP="00F64A1F">
      <w:pPr>
        <w:snapToGrid w:val="0"/>
        <w:spacing w:line="0" w:lineRule="atLeast"/>
        <w:ind w:firstLineChars="992" w:firstLine="1984"/>
        <w:rPr>
          <w:rFonts w:eastAsia="標楷體"/>
          <w:sz w:val="20"/>
          <w:szCs w:val="20"/>
        </w:rPr>
      </w:pPr>
      <w:r w:rsidRPr="006D1112">
        <w:rPr>
          <w:rFonts w:eastAsia="標楷體" w:hint="eastAsia"/>
          <w:sz w:val="20"/>
          <w:szCs w:val="20"/>
        </w:rPr>
        <w:t>102.07.17</w:t>
      </w:r>
      <w:r w:rsidRPr="006D1112">
        <w:rPr>
          <w:rFonts w:eastAsia="標楷體" w:hint="eastAsia"/>
          <w:sz w:val="20"/>
          <w:szCs w:val="20"/>
        </w:rPr>
        <w:t>第十七屆第七次董事會會議審議通過</w:t>
      </w:r>
    </w:p>
    <w:p w:rsidR="00406FD1" w:rsidRPr="006D1112" w:rsidRDefault="00406FD1" w:rsidP="00F64A1F">
      <w:pPr>
        <w:snapToGrid w:val="0"/>
        <w:spacing w:line="0" w:lineRule="atLeast"/>
        <w:ind w:firstLineChars="992" w:firstLine="1984"/>
        <w:rPr>
          <w:rFonts w:eastAsia="標楷體"/>
          <w:sz w:val="20"/>
          <w:szCs w:val="20"/>
        </w:rPr>
      </w:pPr>
      <w:r w:rsidRPr="006D1112">
        <w:rPr>
          <w:rFonts w:eastAsia="標楷體"/>
          <w:sz w:val="20"/>
          <w:szCs w:val="20"/>
        </w:rPr>
        <w:t>教育部</w:t>
      </w:r>
      <w:r w:rsidRPr="006D1112">
        <w:rPr>
          <w:rFonts w:eastAsia="標楷體" w:hint="eastAsia"/>
          <w:sz w:val="20"/>
          <w:szCs w:val="20"/>
        </w:rPr>
        <w:t>102.09.10</w:t>
      </w:r>
      <w:r w:rsidRPr="006D1112">
        <w:rPr>
          <w:rFonts w:eastAsia="標楷體"/>
          <w:sz w:val="20"/>
          <w:szCs w:val="20"/>
        </w:rPr>
        <w:t>臺</w:t>
      </w:r>
      <w:r w:rsidRPr="006D1112">
        <w:rPr>
          <w:rFonts w:eastAsia="標楷體" w:hint="eastAsia"/>
          <w:sz w:val="20"/>
          <w:szCs w:val="20"/>
        </w:rPr>
        <w:t>教</w:t>
      </w:r>
      <w:r w:rsidRPr="006D1112">
        <w:rPr>
          <w:rFonts w:eastAsia="標楷體"/>
          <w:sz w:val="20"/>
          <w:szCs w:val="20"/>
        </w:rPr>
        <w:t>高</w:t>
      </w:r>
      <w:r w:rsidRPr="006D1112">
        <w:rPr>
          <w:rFonts w:eastAsia="標楷體"/>
          <w:sz w:val="20"/>
          <w:szCs w:val="20"/>
        </w:rPr>
        <w:t>(</w:t>
      </w:r>
      <w:r w:rsidRPr="006D1112">
        <w:rPr>
          <w:rFonts w:eastAsia="標楷體"/>
          <w:sz w:val="20"/>
          <w:szCs w:val="20"/>
        </w:rPr>
        <w:t>一</w:t>
      </w:r>
      <w:r w:rsidRPr="006D1112">
        <w:rPr>
          <w:rFonts w:eastAsia="標楷體"/>
          <w:sz w:val="20"/>
          <w:szCs w:val="20"/>
        </w:rPr>
        <w:t>)</w:t>
      </w:r>
      <w:r w:rsidRPr="006D1112">
        <w:rPr>
          <w:rFonts w:eastAsia="標楷體"/>
          <w:sz w:val="20"/>
          <w:szCs w:val="20"/>
        </w:rPr>
        <w:t>字第</w:t>
      </w:r>
      <w:r w:rsidRPr="006D1112">
        <w:rPr>
          <w:rFonts w:eastAsia="標楷體"/>
          <w:sz w:val="20"/>
          <w:szCs w:val="20"/>
        </w:rPr>
        <w:t>1020</w:t>
      </w:r>
      <w:r w:rsidRPr="006D1112">
        <w:rPr>
          <w:rFonts w:eastAsia="標楷體" w:hint="eastAsia"/>
          <w:sz w:val="20"/>
          <w:szCs w:val="20"/>
        </w:rPr>
        <w:t>135356</w:t>
      </w:r>
      <w:r w:rsidRPr="006D1112">
        <w:rPr>
          <w:rFonts w:eastAsia="標楷體"/>
          <w:sz w:val="20"/>
          <w:szCs w:val="20"/>
        </w:rPr>
        <w:t>號函核定</w:t>
      </w:r>
    </w:p>
    <w:p w:rsidR="00406FD1" w:rsidRPr="006D1112" w:rsidRDefault="00406FD1" w:rsidP="00F64A1F">
      <w:pPr>
        <w:snapToGrid w:val="0"/>
        <w:spacing w:line="0" w:lineRule="atLeast"/>
        <w:ind w:firstLineChars="992" w:firstLine="1984"/>
        <w:rPr>
          <w:rFonts w:eastAsia="標楷體"/>
          <w:sz w:val="20"/>
          <w:szCs w:val="20"/>
        </w:rPr>
      </w:pPr>
      <w:r w:rsidRPr="006D1112">
        <w:rPr>
          <w:rFonts w:eastAsia="標楷體" w:hint="eastAsia"/>
          <w:sz w:val="20"/>
          <w:szCs w:val="20"/>
        </w:rPr>
        <w:t>102.10.15</w:t>
      </w:r>
      <w:r w:rsidRPr="006D1112">
        <w:rPr>
          <w:rFonts w:eastAsia="標楷體" w:hint="eastAsia"/>
          <w:sz w:val="20"/>
          <w:szCs w:val="20"/>
        </w:rPr>
        <w:t>高醫秘字第</w:t>
      </w:r>
      <w:r w:rsidRPr="006D1112">
        <w:rPr>
          <w:rFonts w:eastAsia="標楷體" w:hint="eastAsia"/>
          <w:sz w:val="20"/>
          <w:szCs w:val="20"/>
        </w:rPr>
        <w:t>1021103185</w:t>
      </w:r>
      <w:r w:rsidRPr="006D1112">
        <w:rPr>
          <w:rFonts w:eastAsia="標楷體" w:hint="eastAsia"/>
          <w:sz w:val="20"/>
          <w:szCs w:val="20"/>
        </w:rPr>
        <w:t>號函公布，第</w:t>
      </w:r>
      <w:r w:rsidRPr="006D1112">
        <w:rPr>
          <w:rFonts w:eastAsia="標楷體" w:hint="eastAsia"/>
          <w:sz w:val="20"/>
          <w:szCs w:val="20"/>
        </w:rPr>
        <w:t>8</w:t>
      </w:r>
      <w:r w:rsidRPr="006D1112">
        <w:rPr>
          <w:rFonts w:eastAsia="標楷體" w:hint="eastAsia"/>
          <w:sz w:val="20"/>
          <w:szCs w:val="20"/>
        </w:rPr>
        <w:t>、</w:t>
      </w:r>
      <w:r w:rsidRPr="006D1112">
        <w:rPr>
          <w:rFonts w:eastAsia="標楷體" w:hint="eastAsia"/>
          <w:sz w:val="20"/>
          <w:szCs w:val="20"/>
        </w:rPr>
        <w:t>10</w:t>
      </w:r>
      <w:r w:rsidRPr="006D1112">
        <w:rPr>
          <w:rFonts w:eastAsia="標楷體" w:hint="eastAsia"/>
          <w:sz w:val="20"/>
          <w:szCs w:val="20"/>
        </w:rPr>
        <w:t>、</w:t>
      </w:r>
      <w:r w:rsidRPr="006D1112">
        <w:rPr>
          <w:rFonts w:eastAsia="標楷體" w:hint="eastAsia"/>
          <w:sz w:val="20"/>
          <w:szCs w:val="20"/>
        </w:rPr>
        <w:t>12</w:t>
      </w:r>
      <w:r w:rsidRPr="006D1112">
        <w:rPr>
          <w:rFonts w:eastAsia="標楷體" w:hint="eastAsia"/>
          <w:sz w:val="20"/>
          <w:szCs w:val="20"/>
        </w:rPr>
        <w:t>、</w:t>
      </w:r>
      <w:r w:rsidRPr="006D1112">
        <w:rPr>
          <w:rFonts w:eastAsia="標楷體" w:hint="eastAsia"/>
          <w:sz w:val="20"/>
          <w:szCs w:val="20"/>
        </w:rPr>
        <w:t>19</w:t>
      </w:r>
      <w:r w:rsidRPr="006D1112">
        <w:rPr>
          <w:rFonts w:eastAsia="標楷體" w:hint="eastAsia"/>
          <w:sz w:val="20"/>
          <w:szCs w:val="20"/>
        </w:rPr>
        <w:t>條自</w:t>
      </w:r>
      <w:r w:rsidRPr="006D1112">
        <w:rPr>
          <w:rFonts w:eastAsia="標楷體" w:hint="eastAsia"/>
          <w:sz w:val="20"/>
          <w:szCs w:val="20"/>
        </w:rPr>
        <w:t>102.</w:t>
      </w:r>
      <w:r w:rsidRPr="006D1112">
        <w:rPr>
          <w:rFonts w:eastAsia="標楷體"/>
          <w:sz w:val="20"/>
          <w:szCs w:val="20"/>
        </w:rPr>
        <w:t>9</w:t>
      </w:r>
      <w:r w:rsidRPr="006D1112">
        <w:rPr>
          <w:rFonts w:eastAsia="標楷體" w:hint="eastAsia"/>
          <w:sz w:val="20"/>
          <w:szCs w:val="20"/>
        </w:rPr>
        <w:t>.10</w:t>
      </w:r>
      <w:r w:rsidRPr="006D1112">
        <w:rPr>
          <w:rFonts w:eastAsia="標楷體" w:hint="eastAsia"/>
          <w:sz w:val="20"/>
          <w:szCs w:val="20"/>
        </w:rPr>
        <w:t>生效</w:t>
      </w:r>
    </w:p>
    <w:p w:rsidR="00406FD1" w:rsidRPr="006D1112" w:rsidRDefault="00406FD1" w:rsidP="00F64A1F">
      <w:pPr>
        <w:snapToGrid w:val="0"/>
        <w:spacing w:line="0" w:lineRule="atLeast"/>
        <w:ind w:firstLineChars="992" w:firstLine="1984"/>
        <w:rPr>
          <w:rFonts w:eastAsia="標楷體"/>
          <w:sz w:val="20"/>
          <w:szCs w:val="20"/>
        </w:rPr>
      </w:pPr>
      <w:r w:rsidRPr="006D1112">
        <w:rPr>
          <w:rFonts w:eastAsia="標楷體"/>
          <w:sz w:val="20"/>
          <w:szCs w:val="20"/>
        </w:rPr>
        <w:t>102.10.17</w:t>
      </w:r>
      <w:r w:rsidRPr="006D1112">
        <w:rPr>
          <w:rFonts w:eastAsia="標楷體" w:hint="eastAsia"/>
          <w:sz w:val="20"/>
          <w:szCs w:val="20"/>
        </w:rPr>
        <w:t xml:space="preserve"> </w:t>
      </w:r>
      <w:r w:rsidRPr="006D1112">
        <w:rPr>
          <w:rFonts w:eastAsia="標楷體"/>
          <w:sz w:val="20"/>
          <w:szCs w:val="20"/>
        </w:rPr>
        <w:t>102</w:t>
      </w:r>
      <w:r w:rsidRPr="006D1112">
        <w:rPr>
          <w:rFonts w:eastAsia="標楷體" w:hint="eastAsia"/>
          <w:sz w:val="20"/>
          <w:szCs w:val="20"/>
        </w:rPr>
        <w:t>學年度第</w:t>
      </w:r>
      <w:r w:rsidRPr="006D1112">
        <w:rPr>
          <w:rFonts w:eastAsia="標楷體"/>
          <w:sz w:val="20"/>
          <w:szCs w:val="20"/>
        </w:rPr>
        <w:t>1</w:t>
      </w:r>
      <w:r w:rsidRPr="006D1112">
        <w:rPr>
          <w:rFonts w:eastAsia="標楷體" w:hint="eastAsia"/>
          <w:sz w:val="20"/>
          <w:szCs w:val="20"/>
        </w:rPr>
        <w:t>次校務會議通過</w:t>
      </w:r>
    </w:p>
    <w:p w:rsidR="00406FD1" w:rsidRPr="006D1112" w:rsidRDefault="00406FD1" w:rsidP="00F64A1F">
      <w:pPr>
        <w:snapToGrid w:val="0"/>
        <w:spacing w:line="0" w:lineRule="atLeast"/>
        <w:ind w:firstLineChars="992" w:firstLine="1984"/>
        <w:rPr>
          <w:rFonts w:eastAsia="標楷體"/>
          <w:sz w:val="20"/>
          <w:szCs w:val="20"/>
        </w:rPr>
      </w:pPr>
      <w:r w:rsidRPr="006D1112">
        <w:rPr>
          <w:rFonts w:eastAsia="標楷體" w:hint="eastAsia"/>
          <w:sz w:val="20"/>
          <w:szCs w:val="20"/>
        </w:rPr>
        <w:t>102.10.28</w:t>
      </w:r>
      <w:r w:rsidRPr="006D1112">
        <w:rPr>
          <w:rFonts w:eastAsia="標楷體" w:hint="eastAsia"/>
          <w:sz w:val="20"/>
          <w:szCs w:val="20"/>
        </w:rPr>
        <w:t>第十七屆第八次董事會會議審議通過</w:t>
      </w:r>
    </w:p>
    <w:p w:rsidR="00406FD1" w:rsidRPr="006D1112" w:rsidRDefault="00406FD1" w:rsidP="00F64A1F">
      <w:pPr>
        <w:snapToGrid w:val="0"/>
        <w:spacing w:line="0" w:lineRule="atLeast"/>
        <w:ind w:firstLineChars="992" w:firstLine="1984"/>
        <w:rPr>
          <w:rFonts w:eastAsia="標楷體"/>
          <w:sz w:val="20"/>
          <w:szCs w:val="20"/>
        </w:rPr>
      </w:pPr>
      <w:r w:rsidRPr="006D1112">
        <w:rPr>
          <w:rFonts w:eastAsia="標楷體" w:hint="eastAsia"/>
          <w:sz w:val="20"/>
          <w:szCs w:val="20"/>
        </w:rPr>
        <w:t>教育部</w:t>
      </w:r>
      <w:r w:rsidRPr="006D1112">
        <w:rPr>
          <w:rFonts w:eastAsia="標楷體" w:hint="eastAsia"/>
          <w:sz w:val="20"/>
          <w:szCs w:val="20"/>
        </w:rPr>
        <w:t>102.11.27</w:t>
      </w:r>
      <w:r w:rsidRPr="006D1112">
        <w:rPr>
          <w:rFonts w:eastAsia="標楷體" w:hint="eastAsia"/>
          <w:sz w:val="20"/>
          <w:szCs w:val="20"/>
        </w:rPr>
        <w:t>臺教高</w:t>
      </w:r>
      <w:r w:rsidRPr="006D1112">
        <w:rPr>
          <w:rFonts w:eastAsia="標楷體" w:hint="eastAsia"/>
          <w:sz w:val="20"/>
          <w:szCs w:val="20"/>
        </w:rPr>
        <w:t>(</w:t>
      </w:r>
      <w:r w:rsidRPr="006D1112">
        <w:rPr>
          <w:rFonts w:eastAsia="標楷體" w:hint="eastAsia"/>
          <w:sz w:val="20"/>
          <w:szCs w:val="20"/>
        </w:rPr>
        <w:t>一</w:t>
      </w:r>
      <w:r w:rsidRPr="006D1112">
        <w:rPr>
          <w:rFonts w:eastAsia="標楷體" w:hint="eastAsia"/>
          <w:sz w:val="20"/>
          <w:szCs w:val="20"/>
        </w:rPr>
        <w:t>)</w:t>
      </w:r>
      <w:r w:rsidRPr="006D1112">
        <w:rPr>
          <w:rFonts w:eastAsia="標楷體" w:hint="eastAsia"/>
          <w:sz w:val="20"/>
          <w:szCs w:val="20"/>
        </w:rPr>
        <w:t>字第</w:t>
      </w:r>
      <w:r w:rsidRPr="006D1112">
        <w:rPr>
          <w:rFonts w:eastAsia="標楷體" w:hint="eastAsia"/>
          <w:sz w:val="20"/>
          <w:szCs w:val="20"/>
        </w:rPr>
        <w:t>1020175912</w:t>
      </w:r>
      <w:r w:rsidRPr="006D1112">
        <w:rPr>
          <w:rFonts w:eastAsia="標楷體" w:hint="eastAsia"/>
          <w:sz w:val="20"/>
          <w:szCs w:val="20"/>
        </w:rPr>
        <w:t>號函核定</w:t>
      </w:r>
      <w:r w:rsidRPr="006D1112">
        <w:rPr>
          <w:rFonts w:eastAsia="標楷體" w:hint="eastAsia"/>
          <w:sz w:val="20"/>
          <w:szCs w:val="20"/>
        </w:rPr>
        <w:t xml:space="preserve"> </w:t>
      </w:r>
    </w:p>
    <w:p w:rsidR="00406FD1" w:rsidRPr="006D1112" w:rsidRDefault="00406FD1" w:rsidP="00F64A1F">
      <w:pPr>
        <w:snapToGrid w:val="0"/>
        <w:spacing w:line="0" w:lineRule="atLeast"/>
        <w:ind w:firstLineChars="992" w:firstLine="1984"/>
        <w:rPr>
          <w:rFonts w:eastAsia="標楷體"/>
          <w:sz w:val="20"/>
          <w:szCs w:val="20"/>
        </w:rPr>
      </w:pPr>
      <w:r w:rsidRPr="006D1112">
        <w:rPr>
          <w:rFonts w:eastAsia="標楷體" w:hint="eastAsia"/>
          <w:sz w:val="20"/>
          <w:szCs w:val="20"/>
        </w:rPr>
        <w:t>102.12.09</w:t>
      </w:r>
      <w:r w:rsidRPr="006D1112">
        <w:rPr>
          <w:rFonts w:eastAsia="標楷體" w:hint="eastAsia"/>
          <w:sz w:val="20"/>
          <w:szCs w:val="20"/>
        </w:rPr>
        <w:t>高醫秘字第</w:t>
      </w:r>
      <w:r w:rsidRPr="006D1112">
        <w:rPr>
          <w:rFonts w:eastAsia="標楷體" w:hint="eastAsia"/>
          <w:sz w:val="20"/>
          <w:szCs w:val="20"/>
        </w:rPr>
        <w:t>1021103794</w:t>
      </w:r>
      <w:r w:rsidRPr="006D1112">
        <w:rPr>
          <w:rFonts w:eastAsia="標楷體" w:hint="eastAsia"/>
          <w:sz w:val="20"/>
          <w:szCs w:val="20"/>
        </w:rPr>
        <w:t>號函公布，第</w:t>
      </w:r>
      <w:r w:rsidRPr="006D1112">
        <w:rPr>
          <w:rFonts w:eastAsia="標楷體" w:hint="eastAsia"/>
          <w:sz w:val="20"/>
          <w:szCs w:val="20"/>
        </w:rPr>
        <w:t>11</w:t>
      </w:r>
      <w:r w:rsidRPr="006D1112">
        <w:rPr>
          <w:rFonts w:eastAsia="標楷體" w:hint="eastAsia"/>
          <w:sz w:val="20"/>
          <w:szCs w:val="20"/>
        </w:rPr>
        <w:t>條及附表一自</w:t>
      </w:r>
      <w:r w:rsidRPr="006D1112">
        <w:rPr>
          <w:rFonts w:eastAsia="標楷體" w:hint="eastAsia"/>
          <w:sz w:val="20"/>
          <w:szCs w:val="20"/>
        </w:rPr>
        <w:t>102.11.27</w:t>
      </w:r>
      <w:r w:rsidRPr="006D1112">
        <w:rPr>
          <w:rFonts w:eastAsia="標楷體" w:hint="eastAsia"/>
          <w:sz w:val="20"/>
          <w:szCs w:val="20"/>
        </w:rPr>
        <w:t>生效</w:t>
      </w:r>
    </w:p>
    <w:p w:rsidR="00406FD1" w:rsidRPr="006D1112" w:rsidRDefault="00406FD1" w:rsidP="00F64A1F">
      <w:pPr>
        <w:snapToGrid w:val="0"/>
        <w:spacing w:line="0" w:lineRule="atLeast"/>
        <w:ind w:firstLineChars="992" w:firstLine="1984"/>
        <w:rPr>
          <w:rFonts w:eastAsia="標楷體"/>
          <w:sz w:val="20"/>
          <w:szCs w:val="20"/>
        </w:rPr>
      </w:pPr>
      <w:r w:rsidRPr="006D1112">
        <w:rPr>
          <w:rFonts w:eastAsia="標楷體"/>
          <w:sz w:val="20"/>
          <w:szCs w:val="20"/>
        </w:rPr>
        <w:t>10</w:t>
      </w:r>
      <w:r w:rsidRPr="006D1112">
        <w:rPr>
          <w:rFonts w:eastAsia="標楷體" w:hint="eastAsia"/>
          <w:sz w:val="20"/>
          <w:szCs w:val="20"/>
        </w:rPr>
        <w:t>3</w:t>
      </w:r>
      <w:r w:rsidRPr="006D1112">
        <w:rPr>
          <w:rFonts w:eastAsia="標楷體"/>
          <w:sz w:val="20"/>
          <w:szCs w:val="20"/>
        </w:rPr>
        <w:t>.0</w:t>
      </w:r>
      <w:r w:rsidRPr="006D1112">
        <w:rPr>
          <w:rFonts w:eastAsia="標楷體" w:hint="eastAsia"/>
          <w:sz w:val="20"/>
          <w:szCs w:val="20"/>
        </w:rPr>
        <w:t>6</w:t>
      </w:r>
      <w:r w:rsidRPr="006D1112">
        <w:rPr>
          <w:rFonts w:eastAsia="標楷體"/>
          <w:sz w:val="20"/>
          <w:szCs w:val="20"/>
        </w:rPr>
        <w:t>.1</w:t>
      </w:r>
      <w:r w:rsidRPr="006D1112">
        <w:rPr>
          <w:rFonts w:eastAsia="標楷體" w:hint="eastAsia"/>
          <w:sz w:val="20"/>
          <w:szCs w:val="20"/>
        </w:rPr>
        <w:t xml:space="preserve">9 </w:t>
      </w:r>
      <w:r w:rsidRPr="006D1112">
        <w:rPr>
          <w:rFonts w:eastAsia="標楷體"/>
          <w:sz w:val="20"/>
          <w:szCs w:val="20"/>
        </w:rPr>
        <w:t>102</w:t>
      </w:r>
      <w:r w:rsidRPr="006D1112">
        <w:rPr>
          <w:rFonts w:eastAsia="標楷體" w:hint="eastAsia"/>
          <w:sz w:val="20"/>
          <w:szCs w:val="20"/>
        </w:rPr>
        <w:t>學年度第</w:t>
      </w:r>
      <w:r w:rsidRPr="006D1112">
        <w:rPr>
          <w:rFonts w:eastAsia="標楷體" w:hint="eastAsia"/>
          <w:sz w:val="20"/>
          <w:szCs w:val="20"/>
        </w:rPr>
        <w:t>5</w:t>
      </w:r>
      <w:r w:rsidRPr="006D1112">
        <w:rPr>
          <w:rFonts w:eastAsia="標楷體" w:hint="eastAsia"/>
          <w:sz w:val="20"/>
          <w:szCs w:val="20"/>
        </w:rPr>
        <w:t>次校務會議通過</w:t>
      </w:r>
    </w:p>
    <w:p w:rsidR="00406FD1" w:rsidRPr="006D1112" w:rsidRDefault="00406FD1" w:rsidP="00F64A1F">
      <w:pPr>
        <w:snapToGrid w:val="0"/>
        <w:spacing w:line="0" w:lineRule="atLeast"/>
        <w:ind w:firstLineChars="992" w:firstLine="1984"/>
        <w:rPr>
          <w:rFonts w:eastAsia="標楷體"/>
          <w:sz w:val="20"/>
          <w:szCs w:val="20"/>
        </w:rPr>
      </w:pPr>
      <w:r w:rsidRPr="006D1112">
        <w:rPr>
          <w:rFonts w:eastAsia="標楷體" w:hint="eastAsia"/>
          <w:sz w:val="20"/>
          <w:szCs w:val="20"/>
        </w:rPr>
        <w:t>103.07.17</w:t>
      </w:r>
      <w:r w:rsidRPr="006D1112">
        <w:rPr>
          <w:rFonts w:eastAsia="標楷體" w:hint="eastAsia"/>
          <w:sz w:val="20"/>
          <w:szCs w:val="20"/>
        </w:rPr>
        <w:t>第十七屆第十三次董事會會議審議通過</w:t>
      </w:r>
    </w:p>
    <w:p w:rsidR="00406FD1" w:rsidRPr="006D1112" w:rsidRDefault="00406FD1" w:rsidP="00F64A1F">
      <w:pPr>
        <w:snapToGrid w:val="0"/>
        <w:spacing w:line="0" w:lineRule="atLeast"/>
        <w:ind w:firstLineChars="992" w:firstLine="1984"/>
        <w:rPr>
          <w:rFonts w:eastAsia="標楷體"/>
          <w:sz w:val="20"/>
          <w:szCs w:val="20"/>
        </w:rPr>
      </w:pPr>
      <w:r w:rsidRPr="006D1112">
        <w:rPr>
          <w:rFonts w:eastAsia="標楷體" w:hint="eastAsia"/>
          <w:sz w:val="20"/>
          <w:szCs w:val="20"/>
        </w:rPr>
        <w:t>教育部</w:t>
      </w:r>
      <w:r w:rsidRPr="006D1112">
        <w:rPr>
          <w:rFonts w:eastAsia="標楷體" w:hint="eastAsia"/>
          <w:sz w:val="20"/>
          <w:szCs w:val="20"/>
        </w:rPr>
        <w:t>103.08.29</w:t>
      </w:r>
      <w:r w:rsidRPr="006D1112">
        <w:rPr>
          <w:rFonts w:eastAsia="標楷體" w:hint="eastAsia"/>
          <w:sz w:val="20"/>
          <w:szCs w:val="20"/>
        </w:rPr>
        <w:t>臺教高</w:t>
      </w:r>
      <w:r w:rsidRPr="006D1112">
        <w:rPr>
          <w:rFonts w:eastAsia="標楷體" w:hint="eastAsia"/>
          <w:sz w:val="20"/>
          <w:szCs w:val="20"/>
        </w:rPr>
        <w:t>(</w:t>
      </w:r>
      <w:r w:rsidRPr="006D1112">
        <w:rPr>
          <w:rFonts w:eastAsia="標楷體" w:hint="eastAsia"/>
          <w:sz w:val="20"/>
          <w:szCs w:val="20"/>
        </w:rPr>
        <w:t>一</w:t>
      </w:r>
      <w:r w:rsidRPr="006D1112">
        <w:rPr>
          <w:rFonts w:eastAsia="標楷體" w:hint="eastAsia"/>
          <w:sz w:val="20"/>
          <w:szCs w:val="20"/>
        </w:rPr>
        <w:t>)</w:t>
      </w:r>
      <w:r w:rsidRPr="006D1112">
        <w:rPr>
          <w:rFonts w:eastAsia="標楷體" w:hint="eastAsia"/>
          <w:sz w:val="20"/>
          <w:szCs w:val="20"/>
        </w:rPr>
        <w:t>字第</w:t>
      </w:r>
      <w:r w:rsidRPr="006D1112">
        <w:rPr>
          <w:rFonts w:eastAsia="標楷體" w:hint="eastAsia"/>
          <w:sz w:val="20"/>
          <w:szCs w:val="20"/>
        </w:rPr>
        <w:t>1030128651</w:t>
      </w:r>
      <w:r w:rsidRPr="006D1112">
        <w:rPr>
          <w:rFonts w:eastAsia="標楷體" w:hint="eastAsia"/>
          <w:sz w:val="20"/>
          <w:szCs w:val="20"/>
        </w:rPr>
        <w:t>號函核定</w:t>
      </w:r>
      <w:r w:rsidRPr="006D1112">
        <w:rPr>
          <w:rFonts w:eastAsia="標楷體" w:hint="eastAsia"/>
          <w:sz w:val="20"/>
          <w:szCs w:val="20"/>
        </w:rPr>
        <w:t xml:space="preserve"> </w:t>
      </w:r>
    </w:p>
    <w:p w:rsidR="00406FD1" w:rsidRPr="006D1112" w:rsidRDefault="00406FD1" w:rsidP="00F64A1F">
      <w:pPr>
        <w:snapToGrid w:val="0"/>
        <w:spacing w:line="0" w:lineRule="atLeast"/>
        <w:ind w:firstLineChars="992" w:firstLine="1984"/>
        <w:rPr>
          <w:rFonts w:eastAsia="標楷體"/>
          <w:sz w:val="20"/>
          <w:szCs w:val="20"/>
        </w:rPr>
      </w:pPr>
      <w:r w:rsidRPr="006D1112">
        <w:rPr>
          <w:rFonts w:eastAsia="標楷體" w:hint="eastAsia"/>
          <w:sz w:val="20"/>
          <w:szCs w:val="20"/>
        </w:rPr>
        <w:t>103.09.05</w:t>
      </w:r>
      <w:r w:rsidRPr="006D1112">
        <w:rPr>
          <w:rFonts w:eastAsia="標楷體" w:hint="eastAsia"/>
          <w:sz w:val="20"/>
          <w:szCs w:val="20"/>
        </w:rPr>
        <w:t>高醫秘字第</w:t>
      </w:r>
      <w:r w:rsidRPr="006D1112">
        <w:rPr>
          <w:rFonts w:eastAsia="標楷體" w:hint="eastAsia"/>
          <w:sz w:val="20"/>
          <w:szCs w:val="20"/>
        </w:rPr>
        <w:t>1031102876</w:t>
      </w:r>
      <w:r w:rsidRPr="006D1112">
        <w:rPr>
          <w:rFonts w:eastAsia="標楷體" w:hint="eastAsia"/>
          <w:sz w:val="20"/>
          <w:szCs w:val="20"/>
        </w:rPr>
        <w:t>號函公布，第</w:t>
      </w:r>
      <w:r w:rsidRPr="006D1112">
        <w:rPr>
          <w:rFonts w:eastAsia="標楷體" w:hint="eastAsia"/>
          <w:sz w:val="20"/>
          <w:szCs w:val="20"/>
        </w:rPr>
        <w:t>11</w:t>
      </w:r>
      <w:r w:rsidRPr="006D1112">
        <w:rPr>
          <w:rFonts w:eastAsia="標楷體" w:hint="eastAsia"/>
          <w:sz w:val="20"/>
          <w:szCs w:val="20"/>
        </w:rPr>
        <w:t>、</w:t>
      </w:r>
      <w:r w:rsidRPr="006D1112">
        <w:rPr>
          <w:rFonts w:eastAsia="標楷體" w:hint="eastAsia"/>
          <w:sz w:val="20"/>
          <w:szCs w:val="20"/>
        </w:rPr>
        <w:t>12</w:t>
      </w:r>
      <w:r w:rsidRPr="006D1112">
        <w:rPr>
          <w:rFonts w:eastAsia="標楷體" w:hint="eastAsia"/>
          <w:sz w:val="20"/>
          <w:szCs w:val="20"/>
        </w:rPr>
        <w:t>、</w:t>
      </w:r>
      <w:r w:rsidRPr="006D1112">
        <w:rPr>
          <w:rFonts w:eastAsia="標楷體" w:hint="eastAsia"/>
          <w:sz w:val="20"/>
          <w:szCs w:val="20"/>
        </w:rPr>
        <w:t>16</w:t>
      </w:r>
      <w:r w:rsidRPr="006D1112">
        <w:rPr>
          <w:rFonts w:eastAsia="標楷體" w:hint="eastAsia"/>
          <w:sz w:val="20"/>
          <w:szCs w:val="20"/>
        </w:rPr>
        <w:t>條自</w:t>
      </w:r>
      <w:r w:rsidRPr="006D1112">
        <w:rPr>
          <w:rFonts w:eastAsia="標楷體" w:hint="eastAsia"/>
          <w:sz w:val="20"/>
          <w:szCs w:val="20"/>
        </w:rPr>
        <w:t>103.08.29</w:t>
      </w:r>
      <w:r w:rsidRPr="006D1112">
        <w:rPr>
          <w:rFonts w:eastAsia="標楷體" w:hint="eastAsia"/>
          <w:sz w:val="20"/>
          <w:szCs w:val="20"/>
        </w:rPr>
        <w:t>生效，</w:t>
      </w:r>
    </w:p>
    <w:p w:rsidR="00406FD1" w:rsidRPr="006D1112" w:rsidRDefault="00406FD1" w:rsidP="00F64A1F">
      <w:pPr>
        <w:snapToGrid w:val="0"/>
        <w:spacing w:line="0" w:lineRule="atLeast"/>
        <w:ind w:firstLineChars="992" w:firstLine="1984"/>
        <w:rPr>
          <w:rFonts w:eastAsia="標楷體"/>
          <w:sz w:val="20"/>
          <w:szCs w:val="20"/>
        </w:rPr>
      </w:pPr>
      <w:r w:rsidRPr="006D1112">
        <w:rPr>
          <w:rFonts w:eastAsia="標楷體" w:hint="eastAsia"/>
          <w:sz w:val="20"/>
          <w:szCs w:val="20"/>
        </w:rPr>
        <w:t>附表一自</w:t>
      </w:r>
      <w:r w:rsidRPr="006D1112">
        <w:rPr>
          <w:rFonts w:eastAsia="標楷體" w:hint="eastAsia"/>
          <w:sz w:val="20"/>
          <w:szCs w:val="20"/>
        </w:rPr>
        <w:t>103.08.01</w:t>
      </w:r>
      <w:r w:rsidRPr="006D1112">
        <w:rPr>
          <w:rFonts w:eastAsia="標楷體" w:hint="eastAsia"/>
          <w:sz w:val="20"/>
          <w:szCs w:val="20"/>
        </w:rPr>
        <w:t>生效</w:t>
      </w:r>
    </w:p>
    <w:p w:rsidR="00406FD1" w:rsidRPr="006D1112" w:rsidRDefault="00406FD1" w:rsidP="00F64A1F">
      <w:pPr>
        <w:snapToGrid w:val="0"/>
        <w:spacing w:line="0" w:lineRule="atLeast"/>
        <w:ind w:firstLineChars="992" w:firstLine="1984"/>
        <w:rPr>
          <w:rFonts w:eastAsia="標楷體"/>
          <w:sz w:val="20"/>
          <w:szCs w:val="20"/>
        </w:rPr>
      </w:pPr>
      <w:r w:rsidRPr="006D1112">
        <w:rPr>
          <w:rFonts w:eastAsia="標楷體"/>
          <w:sz w:val="20"/>
          <w:szCs w:val="20"/>
        </w:rPr>
        <w:t>10</w:t>
      </w:r>
      <w:r w:rsidRPr="006D1112">
        <w:rPr>
          <w:rFonts w:eastAsia="標楷體" w:hint="eastAsia"/>
          <w:sz w:val="20"/>
          <w:szCs w:val="20"/>
        </w:rPr>
        <w:t>3</w:t>
      </w:r>
      <w:r w:rsidRPr="006D1112">
        <w:rPr>
          <w:rFonts w:eastAsia="標楷體"/>
          <w:sz w:val="20"/>
          <w:szCs w:val="20"/>
        </w:rPr>
        <w:t>.</w:t>
      </w:r>
      <w:r w:rsidRPr="006D1112">
        <w:rPr>
          <w:rFonts w:eastAsia="標楷體" w:hint="eastAsia"/>
          <w:sz w:val="20"/>
          <w:szCs w:val="20"/>
        </w:rPr>
        <w:t>12</w:t>
      </w:r>
      <w:r w:rsidRPr="006D1112">
        <w:rPr>
          <w:rFonts w:eastAsia="標楷體"/>
          <w:sz w:val="20"/>
          <w:szCs w:val="20"/>
        </w:rPr>
        <w:t>.</w:t>
      </w:r>
      <w:r w:rsidRPr="006D1112">
        <w:rPr>
          <w:rFonts w:eastAsia="標楷體" w:hint="eastAsia"/>
          <w:sz w:val="20"/>
          <w:szCs w:val="20"/>
        </w:rPr>
        <w:t xml:space="preserve">25  </w:t>
      </w:r>
      <w:r w:rsidRPr="006D1112">
        <w:rPr>
          <w:rFonts w:eastAsia="標楷體"/>
          <w:sz w:val="20"/>
          <w:szCs w:val="20"/>
        </w:rPr>
        <w:t>10</w:t>
      </w:r>
      <w:r w:rsidRPr="006D1112">
        <w:rPr>
          <w:rFonts w:eastAsia="標楷體" w:hint="eastAsia"/>
          <w:sz w:val="20"/>
          <w:szCs w:val="20"/>
        </w:rPr>
        <w:t>3</w:t>
      </w:r>
      <w:r w:rsidRPr="006D1112">
        <w:rPr>
          <w:rFonts w:eastAsia="標楷體" w:hint="eastAsia"/>
          <w:sz w:val="20"/>
          <w:szCs w:val="20"/>
        </w:rPr>
        <w:t>學年度第</w:t>
      </w:r>
      <w:r w:rsidRPr="006D1112">
        <w:rPr>
          <w:rFonts w:eastAsia="標楷體" w:hint="eastAsia"/>
          <w:sz w:val="20"/>
          <w:szCs w:val="20"/>
        </w:rPr>
        <w:t>2</w:t>
      </w:r>
      <w:r w:rsidRPr="006D1112">
        <w:rPr>
          <w:rFonts w:eastAsia="標楷體" w:hint="eastAsia"/>
          <w:sz w:val="20"/>
          <w:szCs w:val="20"/>
        </w:rPr>
        <w:t>次校務會議通過</w:t>
      </w:r>
    </w:p>
    <w:p w:rsidR="00406FD1" w:rsidRPr="006D1112" w:rsidRDefault="00406FD1" w:rsidP="00F64A1F">
      <w:pPr>
        <w:snapToGrid w:val="0"/>
        <w:spacing w:line="0" w:lineRule="atLeast"/>
        <w:ind w:firstLineChars="992" w:firstLine="1984"/>
        <w:rPr>
          <w:rFonts w:eastAsia="標楷體"/>
          <w:sz w:val="20"/>
          <w:szCs w:val="20"/>
        </w:rPr>
      </w:pPr>
      <w:r w:rsidRPr="006D1112">
        <w:rPr>
          <w:rFonts w:eastAsia="標楷體"/>
          <w:sz w:val="20"/>
          <w:szCs w:val="20"/>
        </w:rPr>
        <w:t>10</w:t>
      </w:r>
      <w:r w:rsidRPr="006D1112">
        <w:rPr>
          <w:rFonts w:eastAsia="標楷體" w:hint="eastAsia"/>
          <w:sz w:val="20"/>
          <w:szCs w:val="20"/>
        </w:rPr>
        <w:t>4</w:t>
      </w:r>
      <w:r w:rsidRPr="006D1112">
        <w:rPr>
          <w:rFonts w:eastAsia="標楷體"/>
          <w:sz w:val="20"/>
          <w:szCs w:val="20"/>
        </w:rPr>
        <w:t>.</w:t>
      </w:r>
      <w:r w:rsidRPr="006D1112">
        <w:rPr>
          <w:rFonts w:eastAsia="標楷體" w:hint="eastAsia"/>
          <w:sz w:val="20"/>
          <w:szCs w:val="20"/>
        </w:rPr>
        <w:t>04</w:t>
      </w:r>
      <w:r w:rsidRPr="006D1112">
        <w:rPr>
          <w:rFonts w:eastAsia="標楷體"/>
          <w:sz w:val="20"/>
          <w:szCs w:val="20"/>
        </w:rPr>
        <w:t>.</w:t>
      </w:r>
      <w:r w:rsidRPr="006D1112">
        <w:rPr>
          <w:rFonts w:eastAsia="標楷體" w:hint="eastAsia"/>
          <w:sz w:val="20"/>
          <w:szCs w:val="20"/>
        </w:rPr>
        <w:t xml:space="preserve">02  </w:t>
      </w:r>
      <w:r w:rsidRPr="006D1112">
        <w:rPr>
          <w:rFonts w:eastAsia="標楷體"/>
          <w:sz w:val="20"/>
          <w:szCs w:val="20"/>
        </w:rPr>
        <w:t>10</w:t>
      </w:r>
      <w:r w:rsidRPr="006D1112">
        <w:rPr>
          <w:rFonts w:eastAsia="標楷體" w:hint="eastAsia"/>
          <w:sz w:val="20"/>
          <w:szCs w:val="20"/>
        </w:rPr>
        <w:t>3</w:t>
      </w:r>
      <w:r w:rsidRPr="006D1112">
        <w:rPr>
          <w:rFonts w:eastAsia="標楷體" w:hint="eastAsia"/>
          <w:sz w:val="20"/>
          <w:szCs w:val="20"/>
        </w:rPr>
        <w:t>學年度第</w:t>
      </w:r>
      <w:r w:rsidRPr="006D1112">
        <w:rPr>
          <w:rFonts w:eastAsia="標楷體" w:hint="eastAsia"/>
          <w:sz w:val="20"/>
          <w:szCs w:val="20"/>
        </w:rPr>
        <w:t>3</w:t>
      </w:r>
      <w:r w:rsidRPr="006D1112">
        <w:rPr>
          <w:rFonts w:eastAsia="標楷體" w:hint="eastAsia"/>
          <w:sz w:val="20"/>
          <w:szCs w:val="20"/>
        </w:rPr>
        <w:t>次校務會議通過</w:t>
      </w:r>
    </w:p>
    <w:p w:rsidR="00406FD1" w:rsidRDefault="00406FD1" w:rsidP="00F64A1F">
      <w:pPr>
        <w:snapToGrid w:val="0"/>
        <w:spacing w:line="0" w:lineRule="atLeast"/>
        <w:ind w:firstLineChars="992" w:firstLine="1984"/>
        <w:rPr>
          <w:rFonts w:eastAsia="標楷體"/>
          <w:sz w:val="20"/>
          <w:szCs w:val="20"/>
        </w:rPr>
      </w:pPr>
      <w:r w:rsidRPr="006D1112">
        <w:rPr>
          <w:rFonts w:eastAsia="標楷體"/>
          <w:sz w:val="20"/>
          <w:szCs w:val="20"/>
        </w:rPr>
        <w:t>10</w:t>
      </w:r>
      <w:r w:rsidRPr="006D1112">
        <w:rPr>
          <w:rFonts w:eastAsia="標楷體" w:hint="eastAsia"/>
          <w:sz w:val="20"/>
          <w:szCs w:val="20"/>
        </w:rPr>
        <w:t>4</w:t>
      </w:r>
      <w:r w:rsidRPr="006D1112">
        <w:rPr>
          <w:rFonts w:eastAsia="標楷體"/>
          <w:sz w:val="20"/>
          <w:szCs w:val="20"/>
        </w:rPr>
        <w:t>.</w:t>
      </w:r>
      <w:r w:rsidRPr="006D1112">
        <w:rPr>
          <w:rFonts w:eastAsia="標楷體" w:hint="eastAsia"/>
          <w:sz w:val="20"/>
          <w:szCs w:val="20"/>
        </w:rPr>
        <w:t>06</w:t>
      </w:r>
      <w:r w:rsidRPr="006D1112">
        <w:rPr>
          <w:rFonts w:eastAsia="標楷體"/>
          <w:sz w:val="20"/>
          <w:szCs w:val="20"/>
        </w:rPr>
        <w:t>.</w:t>
      </w:r>
      <w:r w:rsidRPr="006D1112">
        <w:rPr>
          <w:rFonts w:eastAsia="標楷體" w:hint="eastAsia"/>
          <w:sz w:val="20"/>
          <w:szCs w:val="20"/>
        </w:rPr>
        <w:t xml:space="preserve">04  </w:t>
      </w:r>
      <w:r w:rsidRPr="006D1112">
        <w:rPr>
          <w:rFonts w:eastAsia="標楷體"/>
          <w:sz w:val="20"/>
          <w:szCs w:val="20"/>
        </w:rPr>
        <w:t>10</w:t>
      </w:r>
      <w:r w:rsidRPr="006D1112">
        <w:rPr>
          <w:rFonts w:eastAsia="標楷體" w:hint="eastAsia"/>
          <w:sz w:val="20"/>
          <w:szCs w:val="20"/>
        </w:rPr>
        <w:t>3</w:t>
      </w:r>
      <w:r w:rsidRPr="006D1112">
        <w:rPr>
          <w:rFonts w:eastAsia="標楷體" w:hint="eastAsia"/>
          <w:sz w:val="20"/>
          <w:szCs w:val="20"/>
        </w:rPr>
        <w:t>學年度第</w:t>
      </w:r>
      <w:r w:rsidRPr="006D1112">
        <w:rPr>
          <w:rFonts w:eastAsia="標楷體" w:hint="eastAsia"/>
          <w:sz w:val="20"/>
          <w:szCs w:val="20"/>
        </w:rPr>
        <w:t>5</w:t>
      </w:r>
      <w:r w:rsidRPr="006D1112">
        <w:rPr>
          <w:rFonts w:eastAsia="標楷體" w:hint="eastAsia"/>
          <w:sz w:val="20"/>
          <w:szCs w:val="20"/>
        </w:rPr>
        <w:t>次校務會議通過</w:t>
      </w:r>
    </w:p>
    <w:p w:rsidR="006829EF" w:rsidRDefault="006829EF" w:rsidP="00F64A1F">
      <w:pPr>
        <w:snapToGrid w:val="0"/>
        <w:spacing w:line="0" w:lineRule="atLeast"/>
        <w:ind w:firstLineChars="992" w:firstLine="1984"/>
        <w:rPr>
          <w:rFonts w:eastAsia="標楷體"/>
          <w:sz w:val="20"/>
          <w:szCs w:val="20"/>
        </w:rPr>
      </w:pPr>
      <w:r>
        <w:rPr>
          <w:rFonts w:eastAsia="標楷體" w:hint="eastAsia"/>
          <w:sz w:val="20"/>
          <w:szCs w:val="20"/>
        </w:rPr>
        <w:t xml:space="preserve">104.06.18  </w:t>
      </w:r>
      <w:r w:rsidRPr="006D1112">
        <w:rPr>
          <w:rFonts w:eastAsia="標楷體" w:hint="eastAsia"/>
          <w:sz w:val="20"/>
          <w:szCs w:val="20"/>
        </w:rPr>
        <w:t>第十七屆第</w:t>
      </w:r>
      <w:r>
        <w:rPr>
          <w:rFonts w:eastAsia="標楷體" w:hint="eastAsia"/>
          <w:sz w:val="20"/>
          <w:szCs w:val="20"/>
        </w:rPr>
        <w:t>二</w:t>
      </w:r>
      <w:r w:rsidRPr="006D1112">
        <w:rPr>
          <w:rFonts w:eastAsia="標楷體" w:hint="eastAsia"/>
          <w:sz w:val="20"/>
          <w:szCs w:val="20"/>
        </w:rPr>
        <w:t>十</w:t>
      </w:r>
      <w:r>
        <w:rPr>
          <w:rFonts w:eastAsia="標楷體" w:hint="eastAsia"/>
          <w:sz w:val="20"/>
          <w:szCs w:val="20"/>
        </w:rPr>
        <w:t>一</w:t>
      </w:r>
      <w:r w:rsidRPr="006D1112">
        <w:rPr>
          <w:rFonts w:eastAsia="標楷體" w:hint="eastAsia"/>
          <w:sz w:val="20"/>
          <w:szCs w:val="20"/>
        </w:rPr>
        <w:t>次董事會會議審議通過</w:t>
      </w:r>
    </w:p>
    <w:p w:rsidR="007E194A" w:rsidRDefault="00493B52" w:rsidP="00C013F2">
      <w:pPr>
        <w:snapToGrid w:val="0"/>
        <w:spacing w:line="0" w:lineRule="atLeast"/>
        <w:ind w:leftChars="827" w:left="1985"/>
        <w:rPr>
          <w:rFonts w:eastAsia="標楷體"/>
          <w:sz w:val="20"/>
          <w:szCs w:val="20"/>
        </w:rPr>
      </w:pPr>
      <w:r w:rsidRPr="006D1112">
        <w:rPr>
          <w:rFonts w:eastAsia="標楷體" w:hint="eastAsia"/>
          <w:sz w:val="20"/>
          <w:szCs w:val="20"/>
        </w:rPr>
        <w:t>教育部</w:t>
      </w:r>
      <w:r>
        <w:rPr>
          <w:rFonts w:eastAsia="標楷體" w:hint="eastAsia"/>
          <w:sz w:val="20"/>
          <w:szCs w:val="20"/>
        </w:rPr>
        <w:t xml:space="preserve">104.08.14  </w:t>
      </w:r>
      <w:r w:rsidRPr="006D1112">
        <w:rPr>
          <w:rFonts w:eastAsia="標楷體" w:hint="eastAsia"/>
          <w:sz w:val="20"/>
          <w:szCs w:val="20"/>
        </w:rPr>
        <w:t>臺教高</w:t>
      </w:r>
      <w:r w:rsidRPr="006D1112">
        <w:rPr>
          <w:rFonts w:eastAsia="標楷體" w:hint="eastAsia"/>
          <w:sz w:val="20"/>
          <w:szCs w:val="20"/>
        </w:rPr>
        <w:t>(</w:t>
      </w:r>
      <w:r w:rsidRPr="006D1112">
        <w:rPr>
          <w:rFonts w:eastAsia="標楷體" w:hint="eastAsia"/>
          <w:sz w:val="20"/>
          <w:szCs w:val="20"/>
        </w:rPr>
        <w:t>一</w:t>
      </w:r>
      <w:r w:rsidRPr="006D1112">
        <w:rPr>
          <w:rFonts w:eastAsia="標楷體" w:hint="eastAsia"/>
          <w:sz w:val="20"/>
          <w:szCs w:val="20"/>
        </w:rPr>
        <w:t>)</w:t>
      </w:r>
      <w:r w:rsidRPr="006D1112">
        <w:rPr>
          <w:rFonts w:eastAsia="標楷體" w:hint="eastAsia"/>
          <w:sz w:val="20"/>
          <w:szCs w:val="20"/>
        </w:rPr>
        <w:t>字第</w:t>
      </w:r>
      <w:r w:rsidRPr="006D1112">
        <w:rPr>
          <w:rFonts w:eastAsia="標楷體" w:hint="eastAsia"/>
          <w:sz w:val="20"/>
          <w:szCs w:val="20"/>
        </w:rPr>
        <w:t>10</w:t>
      </w:r>
      <w:r>
        <w:rPr>
          <w:rFonts w:eastAsia="標楷體" w:hint="eastAsia"/>
          <w:sz w:val="20"/>
          <w:szCs w:val="20"/>
        </w:rPr>
        <w:t>4</w:t>
      </w:r>
      <w:r w:rsidRPr="006D1112">
        <w:rPr>
          <w:rFonts w:eastAsia="標楷體" w:hint="eastAsia"/>
          <w:sz w:val="20"/>
          <w:szCs w:val="20"/>
        </w:rPr>
        <w:t>0</w:t>
      </w:r>
      <w:r>
        <w:rPr>
          <w:rFonts w:eastAsia="標楷體" w:hint="eastAsia"/>
          <w:sz w:val="20"/>
          <w:szCs w:val="20"/>
        </w:rPr>
        <w:t>101308</w:t>
      </w:r>
      <w:r w:rsidRPr="006D1112">
        <w:rPr>
          <w:rFonts w:eastAsia="標楷體" w:hint="eastAsia"/>
          <w:sz w:val="20"/>
          <w:szCs w:val="20"/>
        </w:rPr>
        <w:t>號函核定</w:t>
      </w:r>
      <w:r w:rsidR="005E3D3D">
        <w:rPr>
          <w:rFonts w:eastAsia="標楷體" w:hint="eastAsia"/>
          <w:sz w:val="20"/>
          <w:szCs w:val="20"/>
        </w:rPr>
        <w:t>第</w:t>
      </w:r>
      <w:r w:rsidR="005E3D3D">
        <w:rPr>
          <w:rFonts w:eastAsia="標楷體" w:hint="eastAsia"/>
          <w:sz w:val="20"/>
          <w:szCs w:val="20"/>
        </w:rPr>
        <w:t>11</w:t>
      </w:r>
      <w:r w:rsidR="005E3D3D">
        <w:rPr>
          <w:rFonts w:eastAsia="標楷體" w:hint="eastAsia"/>
          <w:sz w:val="20"/>
          <w:szCs w:val="20"/>
        </w:rPr>
        <w:t>條條文及行政單位組織系統表自</w:t>
      </w:r>
      <w:r w:rsidR="005E3D3D">
        <w:rPr>
          <w:rFonts w:eastAsia="標楷體" w:hint="eastAsia"/>
          <w:sz w:val="20"/>
          <w:szCs w:val="20"/>
        </w:rPr>
        <w:t>104</w:t>
      </w:r>
      <w:r w:rsidR="005E3D3D">
        <w:rPr>
          <w:rFonts w:eastAsia="標楷體" w:hint="eastAsia"/>
          <w:sz w:val="20"/>
          <w:szCs w:val="20"/>
        </w:rPr>
        <w:t>年</w:t>
      </w:r>
      <w:r w:rsidR="005E3D3D">
        <w:rPr>
          <w:rFonts w:eastAsia="標楷體" w:hint="eastAsia"/>
          <w:sz w:val="20"/>
          <w:szCs w:val="20"/>
        </w:rPr>
        <w:t>8</w:t>
      </w:r>
      <w:r w:rsidR="005E3D3D">
        <w:rPr>
          <w:rFonts w:eastAsia="標楷體" w:hint="eastAsia"/>
          <w:sz w:val="20"/>
          <w:szCs w:val="20"/>
        </w:rPr>
        <w:t>月</w:t>
      </w:r>
      <w:r w:rsidR="005E3D3D">
        <w:rPr>
          <w:rFonts w:eastAsia="標楷體" w:hint="eastAsia"/>
          <w:sz w:val="20"/>
          <w:szCs w:val="20"/>
        </w:rPr>
        <w:t>1</w:t>
      </w:r>
      <w:r w:rsidR="005E3D3D">
        <w:rPr>
          <w:rFonts w:eastAsia="標楷體" w:hint="eastAsia"/>
          <w:sz w:val="20"/>
          <w:szCs w:val="20"/>
        </w:rPr>
        <w:t>日起生效</w:t>
      </w:r>
    </w:p>
    <w:p w:rsidR="007E194A" w:rsidRDefault="001A6945" w:rsidP="00EF0A01">
      <w:pPr>
        <w:snapToGrid w:val="0"/>
        <w:spacing w:line="0" w:lineRule="atLeast"/>
        <w:ind w:leftChars="827" w:left="1985"/>
        <w:rPr>
          <w:rFonts w:eastAsia="標楷體"/>
          <w:sz w:val="20"/>
          <w:szCs w:val="20"/>
        </w:rPr>
      </w:pPr>
      <w:r w:rsidRPr="006D1112">
        <w:rPr>
          <w:rFonts w:eastAsia="標楷體" w:hint="eastAsia"/>
          <w:sz w:val="20"/>
          <w:szCs w:val="20"/>
        </w:rPr>
        <w:t>10</w:t>
      </w:r>
      <w:r>
        <w:rPr>
          <w:rFonts w:eastAsia="標楷體" w:hint="eastAsia"/>
          <w:sz w:val="20"/>
          <w:szCs w:val="20"/>
        </w:rPr>
        <w:t>4</w:t>
      </w:r>
      <w:r w:rsidRPr="006D1112">
        <w:rPr>
          <w:rFonts w:eastAsia="標楷體" w:hint="eastAsia"/>
          <w:sz w:val="20"/>
          <w:szCs w:val="20"/>
        </w:rPr>
        <w:t>.0</w:t>
      </w:r>
      <w:r>
        <w:rPr>
          <w:rFonts w:eastAsia="標楷體" w:hint="eastAsia"/>
          <w:sz w:val="20"/>
          <w:szCs w:val="20"/>
        </w:rPr>
        <w:t>8</w:t>
      </w:r>
      <w:r w:rsidRPr="006D1112">
        <w:rPr>
          <w:rFonts w:eastAsia="標楷體" w:hint="eastAsia"/>
          <w:sz w:val="20"/>
          <w:szCs w:val="20"/>
        </w:rPr>
        <w:t>.</w:t>
      </w:r>
      <w:r>
        <w:rPr>
          <w:rFonts w:eastAsia="標楷體" w:hint="eastAsia"/>
          <w:sz w:val="20"/>
          <w:szCs w:val="20"/>
        </w:rPr>
        <w:t>24</w:t>
      </w:r>
      <w:r w:rsidRPr="006D1112">
        <w:rPr>
          <w:rFonts w:eastAsia="標楷體" w:hint="eastAsia"/>
          <w:sz w:val="20"/>
          <w:szCs w:val="20"/>
        </w:rPr>
        <w:t>高醫秘字第</w:t>
      </w:r>
      <w:r w:rsidRPr="006D1112">
        <w:rPr>
          <w:rFonts w:eastAsia="標楷體" w:hint="eastAsia"/>
          <w:sz w:val="20"/>
          <w:szCs w:val="20"/>
        </w:rPr>
        <w:t>10</w:t>
      </w:r>
      <w:r>
        <w:rPr>
          <w:rFonts w:eastAsia="標楷體" w:hint="eastAsia"/>
          <w:sz w:val="20"/>
          <w:szCs w:val="20"/>
        </w:rPr>
        <w:t>41102789</w:t>
      </w:r>
      <w:r w:rsidRPr="006D1112">
        <w:rPr>
          <w:rFonts w:eastAsia="標楷體" w:hint="eastAsia"/>
          <w:sz w:val="20"/>
          <w:szCs w:val="20"/>
        </w:rPr>
        <w:t>號函公布</w:t>
      </w:r>
    </w:p>
    <w:p w:rsidR="00EF0A01" w:rsidRDefault="00EF0A01" w:rsidP="00EF0A01">
      <w:pPr>
        <w:snapToGrid w:val="0"/>
        <w:spacing w:line="0" w:lineRule="atLeast"/>
        <w:ind w:leftChars="827" w:left="1985"/>
        <w:rPr>
          <w:rFonts w:eastAsia="標楷體"/>
          <w:sz w:val="20"/>
          <w:szCs w:val="20"/>
        </w:rPr>
      </w:pPr>
    </w:p>
    <w:p w:rsidR="00EF0A01" w:rsidRPr="006D1112" w:rsidRDefault="00EF0A01" w:rsidP="00EF0A01">
      <w:pPr>
        <w:snapToGrid w:val="0"/>
        <w:spacing w:line="0" w:lineRule="atLeast"/>
        <w:ind w:leftChars="827" w:left="1985"/>
        <w:rPr>
          <w:rFonts w:eastAsia="標楷體"/>
        </w:rPr>
      </w:pPr>
    </w:p>
    <w:tbl>
      <w:tblPr>
        <w:tblW w:w="4889" w:type="pct"/>
        <w:jc w:val="center"/>
        <w:tblCellMar>
          <w:left w:w="28" w:type="dxa"/>
          <w:right w:w="28" w:type="dxa"/>
        </w:tblCellMar>
        <w:tblLook w:val="01E0" w:firstRow="1" w:lastRow="1" w:firstColumn="1" w:lastColumn="1" w:noHBand="0" w:noVBand="0"/>
      </w:tblPr>
      <w:tblGrid>
        <w:gridCol w:w="1481"/>
        <w:gridCol w:w="7998"/>
      </w:tblGrid>
      <w:tr w:rsidR="00051E8D" w:rsidRPr="006D1112" w:rsidTr="00ED7B90">
        <w:trPr>
          <w:trHeight w:val="343"/>
          <w:jc w:val="center"/>
        </w:trPr>
        <w:tc>
          <w:tcPr>
            <w:tcW w:w="781" w:type="pct"/>
          </w:tcPr>
          <w:p w:rsidR="00051E8D" w:rsidRPr="006D1112" w:rsidRDefault="00051E8D" w:rsidP="00323759">
            <w:pPr>
              <w:spacing w:afterLines="20" w:after="72" w:line="0" w:lineRule="atLeast"/>
              <w:rPr>
                <w:rFonts w:eastAsia="標楷體"/>
              </w:rPr>
            </w:pPr>
            <w:r w:rsidRPr="006D1112">
              <w:rPr>
                <w:rFonts w:eastAsia="標楷體"/>
                <w:kern w:val="0"/>
              </w:rPr>
              <w:t>第一章</w:t>
            </w:r>
          </w:p>
        </w:tc>
        <w:tc>
          <w:tcPr>
            <w:tcW w:w="4219" w:type="pct"/>
          </w:tcPr>
          <w:p w:rsidR="00051E8D" w:rsidRPr="006D1112" w:rsidRDefault="00051E8D" w:rsidP="00323759">
            <w:pPr>
              <w:spacing w:afterLines="20" w:after="72" w:line="0" w:lineRule="atLeast"/>
              <w:jc w:val="both"/>
              <w:rPr>
                <w:rFonts w:eastAsia="標楷體"/>
              </w:rPr>
            </w:pPr>
            <w:r w:rsidRPr="006D1112">
              <w:rPr>
                <w:rFonts w:eastAsia="標楷體"/>
                <w:kern w:val="0"/>
              </w:rPr>
              <w:t>總則</w:t>
            </w:r>
          </w:p>
        </w:tc>
      </w:tr>
      <w:tr w:rsidR="00051E8D" w:rsidRPr="006D1112" w:rsidTr="00ED7B90">
        <w:trPr>
          <w:trHeight w:val="343"/>
          <w:jc w:val="center"/>
        </w:trPr>
        <w:tc>
          <w:tcPr>
            <w:tcW w:w="781" w:type="pct"/>
          </w:tcPr>
          <w:p w:rsidR="00051E8D" w:rsidRPr="006D1112" w:rsidRDefault="00051E8D" w:rsidP="00323759">
            <w:pPr>
              <w:spacing w:afterLines="20" w:after="72" w:line="0" w:lineRule="atLeast"/>
              <w:rPr>
                <w:rFonts w:eastAsia="標楷體"/>
              </w:rPr>
            </w:pPr>
            <w:r w:rsidRPr="006D1112">
              <w:rPr>
                <w:rFonts w:eastAsia="標楷體"/>
              </w:rPr>
              <w:t>第一條</w:t>
            </w:r>
          </w:p>
        </w:tc>
        <w:tc>
          <w:tcPr>
            <w:tcW w:w="4219" w:type="pct"/>
          </w:tcPr>
          <w:p w:rsidR="00051E8D" w:rsidRPr="006D1112" w:rsidRDefault="00051E8D" w:rsidP="00323759">
            <w:pPr>
              <w:spacing w:afterLines="20" w:after="72" w:line="0" w:lineRule="atLeast"/>
              <w:jc w:val="both"/>
              <w:rPr>
                <w:rFonts w:eastAsia="標楷體"/>
                <w:kern w:val="0"/>
              </w:rPr>
            </w:pPr>
            <w:r w:rsidRPr="006D1112">
              <w:rPr>
                <w:rFonts w:eastAsia="標楷體"/>
                <w:kern w:val="0"/>
              </w:rPr>
              <w:t>本組織規程依大學法第三十六條規定訂定之。</w:t>
            </w:r>
          </w:p>
        </w:tc>
      </w:tr>
      <w:tr w:rsidR="00051E8D" w:rsidRPr="006D1112" w:rsidTr="00ED7B90">
        <w:trPr>
          <w:trHeight w:val="263"/>
          <w:jc w:val="center"/>
        </w:trPr>
        <w:tc>
          <w:tcPr>
            <w:tcW w:w="781" w:type="pct"/>
          </w:tcPr>
          <w:p w:rsidR="00051E8D" w:rsidRPr="006D1112" w:rsidRDefault="00051E8D" w:rsidP="00323759">
            <w:pPr>
              <w:spacing w:afterLines="20" w:after="72" w:line="0" w:lineRule="atLeast"/>
              <w:rPr>
                <w:rFonts w:eastAsia="標楷體"/>
              </w:rPr>
            </w:pPr>
            <w:r w:rsidRPr="006D1112">
              <w:rPr>
                <w:rFonts w:eastAsia="標楷體"/>
              </w:rPr>
              <w:t>第二條</w:t>
            </w:r>
          </w:p>
        </w:tc>
        <w:tc>
          <w:tcPr>
            <w:tcW w:w="4219" w:type="pct"/>
          </w:tcPr>
          <w:p w:rsidR="00051E8D" w:rsidRPr="006D1112" w:rsidRDefault="00051E8D" w:rsidP="00323759">
            <w:pPr>
              <w:spacing w:afterLines="20" w:after="72" w:line="0" w:lineRule="atLeast"/>
              <w:jc w:val="both"/>
              <w:rPr>
                <w:rFonts w:eastAsia="標楷體"/>
              </w:rPr>
            </w:pPr>
            <w:r w:rsidRPr="006D1112">
              <w:rPr>
                <w:rFonts w:eastAsia="標楷體"/>
                <w:kern w:val="0"/>
              </w:rPr>
              <w:t>本校定名為高雄醫學大學</w:t>
            </w:r>
            <w:r w:rsidRPr="006D1112">
              <w:rPr>
                <w:rFonts w:eastAsia="標楷體"/>
                <w:kern w:val="0"/>
              </w:rPr>
              <w:t>(</w:t>
            </w:r>
            <w:r w:rsidRPr="006D1112">
              <w:rPr>
                <w:rFonts w:eastAsia="標楷體"/>
                <w:kern w:val="0"/>
              </w:rPr>
              <w:t>以下簡稱本校</w:t>
            </w:r>
            <w:r w:rsidRPr="006D1112">
              <w:rPr>
                <w:rFonts w:eastAsia="標楷體"/>
                <w:kern w:val="0"/>
              </w:rPr>
              <w:t>)</w:t>
            </w:r>
            <w:r w:rsidRPr="006D1112">
              <w:rPr>
                <w:rFonts w:eastAsia="標楷體"/>
                <w:kern w:val="0"/>
              </w:rPr>
              <w:t>。</w:t>
            </w:r>
          </w:p>
        </w:tc>
      </w:tr>
      <w:tr w:rsidR="00051E8D" w:rsidRPr="006D1112" w:rsidTr="00ED7B90">
        <w:trPr>
          <w:trHeight w:val="263"/>
          <w:jc w:val="center"/>
        </w:trPr>
        <w:tc>
          <w:tcPr>
            <w:tcW w:w="781" w:type="pct"/>
          </w:tcPr>
          <w:p w:rsidR="00051E8D" w:rsidRPr="00710530" w:rsidRDefault="00051E8D" w:rsidP="00323759">
            <w:pPr>
              <w:spacing w:afterLines="20" w:after="72" w:line="0" w:lineRule="atLeast"/>
              <w:rPr>
                <w:rFonts w:eastAsia="標楷體"/>
                <w:b/>
                <w:u w:val="single"/>
              </w:rPr>
            </w:pPr>
            <w:r w:rsidRPr="00710530">
              <w:rPr>
                <w:rFonts w:eastAsia="標楷體"/>
                <w:b/>
                <w:u w:val="single"/>
              </w:rPr>
              <w:t>第三條</w:t>
            </w:r>
          </w:p>
        </w:tc>
        <w:tc>
          <w:tcPr>
            <w:tcW w:w="4219" w:type="pct"/>
          </w:tcPr>
          <w:p w:rsidR="00051E8D" w:rsidRPr="006D1112" w:rsidRDefault="00051E8D" w:rsidP="00323759">
            <w:pPr>
              <w:spacing w:afterLines="20" w:after="72" w:line="0" w:lineRule="atLeast"/>
              <w:jc w:val="both"/>
              <w:rPr>
                <w:rFonts w:eastAsia="標楷體"/>
                <w:b/>
                <w:kern w:val="0"/>
              </w:rPr>
            </w:pPr>
            <w:r w:rsidRPr="006D1112">
              <w:rPr>
                <w:rFonts w:eastAsia="標楷體"/>
                <w:b/>
                <w:kern w:val="0"/>
                <w:u w:val="single"/>
              </w:rPr>
              <w:t>本校視需要得分設校區、分校及分部</w:t>
            </w:r>
            <w:r w:rsidR="00713488">
              <w:rPr>
                <w:rFonts w:eastAsia="標楷體" w:hint="eastAsia"/>
                <w:b/>
                <w:kern w:val="0"/>
                <w:u w:val="single"/>
              </w:rPr>
              <w:t>，經校務會議及董事會通過，報教育部核定</w:t>
            </w:r>
            <w:r w:rsidRPr="00710530">
              <w:rPr>
                <w:rFonts w:eastAsia="標楷體"/>
                <w:b/>
                <w:kern w:val="0"/>
                <w:u w:val="single"/>
              </w:rPr>
              <w:t>。</w:t>
            </w:r>
          </w:p>
        </w:tc>
      </w:tr>
      <w:tr w:rsidR="00051E8D" w:rsidRPr="006D1112" w:rsidTr="00ED7B90">
        <w:trPr>
          <w:trHeight w:val="343"/>
          <w:jc w:val="center"/>
        </w:trPr>
        <w:tc>
          <w:tcPr>
            <w:tcW w:w="781" w:type="pct"/>
          </w:tcPr>
          <w:p w:rsidR="00051E8D" w:rsidRPr="006D1112" w:rsidRDefault="00051E8D" w:rsidP="00323759">
            <w:pPr>
              <w:spacing w:afterLines="20" w:after="72" w:line="0" w:lineRule="atLeast"/>
              <w:rPr>
                <w:rFonts w:eastAsia="標楷體"/>
                <w:b/>
              </w:rPr>
            </w:pPr>
            <w:r w:rsidRPr="006D1112">
              <w:rPr>
                <w:rFonts w:eastAsia="標楷體"/>
                <w:b/>
                <w:u w:val="single"/>
              </w:rPr>
              <w:t>第四條</w:t>
            </w:r>
          </w:p>
        </w:tc>
        <w:tc>
          <w:tcPr>
            <w:tcW w:w="4219" w:type="pct"/>
          </w:tcPr>
          <w:p w:rsidR="00051E8D" w:rsidRPr="006D1112" w:rsidRDefault="00051E8D" w:rsidP="00323759">
            <w:pPr>
              <w:spacing w:afterLines="20" w:after="72" w:line="0" w:lineRule="atLeast"/>
              <w:jc w:val="both"/>
              <w:rPr>
                <w:rFonts w:eastAsia="標楷體"/>
              </w:rPr>
            </w:pPr>
            <w:r w:rsidRPr="006D1112">
              <w:rPr>
                <w:rFonts w:eastAsia="標楷體"/>
                <w:kern w:val="0"/>
              </w:rPr>
              <w:t>本校以醫學暨其相關科學之教育、研究及服務為宗旨。</w:t>
            </w:r>
          </w:p>
        </w:tc>
      </w:tr>
      <w:tr w:rsidR="00051E8D" w:rsidRPr="006D1112" w:rsidTr="00ED7B90">
        <w:trPr>
          <w:trHeight w:val="343"/>
          <w:jc w:val="center"/>
        </w:trPr>
        <w:tc>
          <w:tcPr>
            <w:tcW w:w="781" w:type="pct"/>
          </w:tcPr>
          <w:p w:rsidR="00051E8D" w:rsidRPr="006D1112" w:rsidRDefault="00051E8D" w:rsidP="00323759">
            <w:pPr>
              <w:spacing w:afterLines="20" w:after="72" w:line="0" w:lineRule="atLeast"/>
              <w:rPr>
                <w:rFonts w:eastAsia="標楷體"/>
              </w:rPr>
            </w:pPr>
            <w:r w:rsidRPr="006D1112">
              <w:rPr>
                <w:rFonts w:eastAsia="標楷體"/>
              </w:rPr>
              <w:t>第二章</w:t>
            </w:r>
          </w:p>
        </w:tc>
        <w:tc>
          <w:tcPr>
            <w:tcW w:w="4219" w:type="pct"/>
          </w:tcPr>
          <w:p w:rsidR="00051E8D" w:rsidRPr="006D1112" w:rsidRDefault="00051E8D" w:rsidP="00323759">
            <w:pPr>
              <w:spacing w:afterLines="20" w:after="72" w:line="0" w:lineRule="atLeast"/>
              <w:jc w:val="both"/>
              <w:rPr>
                <w:rFonts w:eastAsia="標楷體"/>
                <w:b/>
                <w:u w:val="single"/>
              </w:rPr>
            </w:pPr>
            <w:r w:rsidRPr="006D1112">
              <w:rPr>
                <w:rFonts w:eastAsia="標楷體"/>
                <w:b/>
                <w:u w:val="single"/>
              </w:rPr>
              <w:t>組織</w:t>
            </w:r>
          </w:p>
        </w:tc>
      </w:tr>
      <w:tr w:rsidR="00051E8D" w:rsidRPr="006D1112" w:rsidTr="00ED7B90">
        <w:trPr>
          <w:trHeight w:val="343"/>
          <w:jc w:val="center"/>
        </w:trPr>
        <w:tc>
          <w:tcPr>
            <w:tcW w:w="781" w:type="pct"/>
          </w:tcPr>
          <w:p w:rsidR="00051E8D" w:rsidRPr="006D1112" w:rsidRDefault="00051E8D" w:rsidP="00323759">
            <w:pPr>
              <w:spacing w:afterLines="20" w:after="72" w:line="0" w:lineRule="atLeast"/>
              <w:rPr>
                <w:rFonts w:eastAsia="標楷體"/>
                <w:b/>
                <w:u w:val="single"/>
              </w:rPr>
            </w:pPr>
            <w:r w:rsidRPr="006D1112">
              <w:rPr>
                <w:rFonts w:eastAsia="標楷體" w:hint="eastAsia"/>
                <w:b/>
                <w:u w:val="single"/>
              </w:rPr>
              <w:t>第五條</w:t>
            </w:r>
          </w:p>
        </w:tc>
        <w:tc>
          <w:tcPr>
            <w:tcW w:w="4219" w:type="pct"/>
          </w:tcPr>
          <w:p w:rsidR="00051E8D" w:rsidRPr="006D1112" w:rsidRDefault="00051E8D" w:rsidP="00323759">
            <w:pPr>
              <w:pStyle w:val="HTML"/>
              <w:tabs>
                <w:tab w:val="clear" w:pos="916"/>
              </w:tabs>
              <w:spacing w:afterLines="20" w:after="72" w:line="0" w:lineRule="atLeast"/>
              <w:jc w:val="both"/>
              <w:rPr>
                <w:rFonts w:ascii="Times New Roman" w:eastAsia="標楷體" w:hAnsi="Times New Roman" w:cs="Times New Roman"/>
              </w:rPr>
            </w:pPr>
            <w:r w:rsidRPr="006D1112">
              <w:rPr>
                <w:rFonts w:ascii="Times New Roman" w:eastAsia="標楷體" w:hAnsi="Times New Roman" w:cs="Times New Roman"/>
              </w:rPr>
              <w:t>本校置校長一人，綜理校務。</w:t>
            </w:r>
          </w:p>
          <w:p w:rsidR="00051E8D" w:rsidRPr="006D1112" w:rsidRDefault="00051E8D" w:rsidP="00323759">
            <w:pPr>
              <w:pStyle w:val="HTML"/>
              <w:tabs>
                <w:tab w:val="clear" w:pos="916"/>
              </w:tabs>
              <w:spacing w:afterLines="20" w:after="72" w:line="0" w:lineRule="atLeast"/>
              <w:jc w:val="both"/>
              <w:rPr>
                <w:rFonts w:ascii="Times New Roman" w:eastAsia="標楷體" w:hAnsi="Times New Roman" w:cs="Times New Roman"/>
              </w:rPr>
            </w:pPr>
            <w:r w:rsidRPr="006D1112">
              <w:rPr>
                <w:rFonts w:ascii="Times New Roman" w:eastAsia="標楷體" w:hAnsi="Times New Roman" w:cs="Times New Roman"/>
              </w:rPr>
              <w:t>校長之產生，由董事會組織校長遴選委員會遴選二至三人，經董事會圈選，報教育部核准後聘任之。</w:t>
            </w:r>
          </w:p>
          <w:p w:rsidR="00051E8D" w:rsidRPr="006D1112" w:rsidRDefault="00051E8D" w:rsidP="00323759">
            <w:pPr>
              <w:pStyle w:val="HTML"/>
              <w:tabs>
                <w:tab w:val="clear" w:pos="916"/>
              </w:tabs>
              <w:spacing w:afterLines="20" w:after="72" w:line="0" w:lineRule="atLeast"/>
              <w:jc w:val="both"/>
              <w:rPr>
                <w:rFonts w:ascii="Times New Roman" w:eastAsia="標楷體" w:hAnsi="Times New Roman" w:cs="Times New Roman"/>
              </w:rPr>
            </w:pPr>
            <w:r w:rsidRPr="006D1112">
              <w:rPr>
                <w:rFonts w:ascii="Times New Roman" w:eastAsia="標楷體" w:hAnsi="Times New Roman" w:cs="Times New Roman"/>
              </w:rPr>
              <w:t>前項校長遴選委員會之組成及運作方式等，另以辦法訂定之，經董事會審議通過後實施。</w:t>
            </w:r>
          </w:p>
          <w:p w:rsidR="00051E8D" w:rsidRPr="006D1112" w:rsidRDefault="00051E8D" w:rsidP="00323759">
            <w:pPr>
              <w:pStyle w:val="HTML"/>
              <w:tabs>
                <w:tab w:val="clear" w:pos="916"/>
              </w:tabs>
              <w:spacing w:afterLines="20" w:after="72" w:line="0" w:lineRule="atLeast"/>
              <w:jc w:val="both"/>
              <w:rPr>
                <w:rFonts w:ascii="Times New Roman" w:eastAsia="標楷體" w:hAnsi="Times New Roman" w:cs="Times New Roman"/>
              </w:rPr>
            </w:pPr>
            <w:r w:rsidRPr="006D1112">
              <w:rPr>
                <w:rFonts w:ascii="Times New Roman" w:eastAsia="標楷體" w:hAnsi="Times New Roman" w:cs="Times New Roman"/>
              </w:rPr>
              <w:t>校長之任期以三年為一任，期滿之</w:t>
            </w:r>
            <w:r w:rsidRPr="006D1112">
              <w:rPr>
                <w:rFonts w:ascii="Times New Roman" w:eastAsia="標楷體" w:hAnsi="Times New Roman" w:cs="Times New Roman"/>
                <w:bCs/>
              </w:rPr>
              <w:t>連任</w:t>
            </w:r>
            <w:r w:rsidRPr="006D1112">
              <w:rPr>
                <w:rFonts w:ascii="Times New Roman" w:eastAsia="標楷體" w:hAnsi="Times New Roman" w:cs="Times New Roman"/>
              </w:rPr>
              <w:t>經董事會通過後，得連任一次。</w:t>
            </w:r>
          </w:p>
          <w:p w:rsidR="00051E8D" w:rsidRPr="006D1112" w:rsidRDefault="00051E8D" w:rsidP="00323759">
            <w:pPr>
              <w:pStyle w:val="HTML"/>
              <w:tabs>
                <w:tab w:val="clear" w:pos="916"/>
              </w:tabs>
              <w:spacing w:afterLines="20" w:after="72" w:line="0" w:lineRule="atLeast"/>
              <w:jc w:val="both"/>
              <w:rPr>
                <w:rFonts w:ascii="Times New Roman" w:eastAsia="標楷體" w:hAnsi="Times New Roman" w:cs="Times New Roman"/>
              </w:rPr>
            </w:pPr>
            <w:r w:rsidRPr="006D1112">
              <w:rPr>
                <w:rFonts w:ascii="Times New Roman" w:eastAsia="標楷體" w:hAnsi="Times New Roman" w:cs="Times New Roman"/>
              </w:rPr>
              <w:t>校長之任用資格應符合教育人員任用條例</w:t>
            </w:r>
            <w:r w:rsidRPr="00FC3A7E">
              <w:rPr>
                <w:rFonts w:ascii="Times New Roman" w:eastAsia="標楷體" w:hAnsi="Times New Roman" w:cs="Times New Roman"/>
                <w:b/>
                <w:u w:val="single"/>
              </w:rPr>
              <w:t>之規定</w:t>
            </w:r>
            <w:r w:rsidRPr="006D1112">
              <w:rPr>
                <w:rFonts w:ascii="Times New Roman" w:eastAsia="標楷體" w:hAnsi="Times New Roman" w:cs="Times New Roman"/>
              </w:rPr>
              <w:t>。</w:t>
            </w:r>
          </w:p>
          <w:p w:rsidR="00051E8D" w:rsidRPr="006D1112" w:rsidRDefault="00051E8D" w:rsidP="00323759">
            <w:pPr>
              <w:pStyle w:val="HTML"/>
              <w:tabs>
                <w:tab w:val="clear" w:pos="916"/>
              </w:tabs>
              <w:spacing w:afterLines="20" w:after="72" w:line="0" w:lineRule="atLeast"/>
              <w:jc w:val="both"/>
              <w:rPr>
                <w:rFonts w:ascii="Times New Roman" w:eastAsia="標楷體" w:hAnsi="Times New Roman" w:cs="Times New Roman"/>
              </w:rPr>
            </w:pPr>
            <w:r w:rsidRPr="006D1112">
              <w:rPr>
                <w:rFonts w:ascii="Times New Roman" w:eastAsia="標楷體" w:hAnsi="Times New Roman" w:cs="Times New Roman"/>
                <w:bCs/>
              </w:rPr>
              <w:t>校長於任期中因故去職，應於</w:t>
            </w:r>
            <w:r w:rsidRPr="00874B05">
              <w:rPr>
                <w:rFonts w:ascii="Times New Roman" w:eastAsia="標楷體" w:hAnsi="Times New Roman" w:cs="Times New Roman"/>
                <w:bCs/>
              </w:rPr>
              <w:t>一個月</w:t>
            </w:r>
            <w:r w:rsidRPr="006D1112">
              <w:rPr>
                <w:rFonts w:ascii="Times New Roman" w:eastAsia="標楷體" w:hAnsi="Times New Roman" w:cs="Times New Roman"/>
                <w:bCs/>
              </w:rPr>
              <w:t>內組成校長遴選委員會辦理新任校長遴選作業，新任校長之任期重新起算。校長因故出缺時，由董事會就副校長、教務長、學生事務長、總務長選擇適當人選代理校長，並報教育部。</w:t>
            </w:r>
          </w:p>
        </w:tc>
      </w:tr>
      <w:tr w:rsidR="00051E8D" w:rsidRPr="006D1112" w:rsidTr="00ED7B90">
        <w:trPr>
          <w:trHeight w:val="343"/>
          <w:jc w:val="center"/>
        </w:trPr>
        <w:tc>
          <w:tcPr>
            <w:tcW w:w="781" w:type="pct"/>
          </w:tcPr>
          <w:p w:rsidR="00051E8D" w:rsidRPr="006D1112" w:rsidRDefault="00051E8D" w:rsidP="00323759">
            <w:pPr>
              <w:spacing w:afterLines="20" w:after="72" w:line="0" w:lineRule="atLeast"/>
              <w:rPr>
                <w:rFonts w:eastAsia="標楷體"/>
                <w:b/>
                <w:u w:val="single"/>
              </w:rPr>
            </w:pPr>
            <w:r w:rsidRPr="006D1112">
              <w:rPr>
                <w:rFonts w:eastAsia="標楷體"/>
                <w:b/>
                <w:u w:val="single"/>
              </w:rPr>
              <w:t>第</w:t>
            </w:r>
            <w:r w:rsidRPr="006D1112">
              <w:rPr>
                <w:rFonts w:eastAsia="標楷體" w:hint="eastAsia"/>
                <w:b/>
                <w:u w:val="single"/>
              </w:rPr>
              <w:t>六</w:t>
            </w:r>
            <w:r w:rsidRPr="006D1112">
              <w:rPr>
                <w:rFonts w:eastAsia="標楷體"/>
                <w:b/>
                <w:u w:val="single"/>
              </w:rPr>
              <w:t>條</w:t>
            </w:r>
          </w:p>
        </w:tc>
        <w:tc>
          <w:tcPr>
            <w:tcW w:w="4219" w:type="pct"/>
          </w:tcPr>
          <w:p w:rsidR="00051E8D" w:rsidRPr="006D1112" w:rsidRDefault="00051E8D" w:rsidP="00323759">
            <w:pPr>
              <w:spacing w:afterLines="20" w:after="72" w:line="0" w:lineRule="atLeast"/>
              <w:jc w:val="both"/>
              <w:rPr>
                <w:rFonts w:eastAsia="標楷體"/>
              </w:rPr>
            </w:pPr>
            <w:r w:rsidRPr="006D1112">
              <w:rPr>
                <w:rFonts w:eastAsia="標楷體"/>
              </w:rPr>
              <w:t>本校置副校長四人，襄助校長處理校務，推動學術、教學、研究及行政業務之管理。由校長遴選教授經董事會同意後聘兼之。</w:t>
            </w:r>
          </w:p>
          <w:p w:rsidR="00051E8D" w:rsidRPr="006D1112" w:rsidRDefault="00051E8D" w:rsidP="00323759">
            <w:pPr>
              <w:pStyle w:val="HTML"/>
              <w:tabs>
                <w:tab w:val="clear" w:pos="916"/>
              </w:tabs>
              <w:spacing w:afterLines="20" w:after="72" w:line="0" w:lineRule="atLeast"/>
              <w:jc w:val="both"/>
              <w:rPr>
                <w:rFonts w:ascii="Times New Roman" w:eastAsia="標楷體" w:hAnsi="Times New Roman" w:cs="Times New Roman"/>
              </w:rPr>
            </w:pPr>
            <w:r w:rsidRPr="006D1112">
              <w:rPr>
                <w:rFonts w:eastAsia="標楷體"/>
              </w:rPr>
              <w:t>前項副校長之任期應配合校長之任期，期滿之</w:t>
            </w:r>
            <w:r w:rsidRPr="006D1112">
              <w:rPr>
                <w:rFonts w:eastAsia="標楷體"/>
                <w:bCs/>
              </w:rPr>
              <w:t>連任</w:t>
            </w:r>
            <w:r w:rsidRPr="006D1112">
              <w:rPr>
                <w:rFonts w:eastAsia="標楷體"/>
              </w:rPr>
              <w:t>由校長評鑑報董事會同意後，得連任之。</w:t>
            </w:r>
          </w:p>
        </w:tc>
      </w:tr>
      <w:tr w:rsidR="00051E8D" w:rsidRPr="006D1112" w:rsidTr="00ED7B90">
        <w:trPr>
          <w:trHeight w:val="343"/>
          <w:jc w:val="center"/>
        </w:trPr>
        <w:tc>
          <w:tcPr>
            <w:tcW w:w="781" w:type="pct"/>
          </w:tcPr>
          <w:p w:rsidR="00051E8D" w:rsidRPr="006D1112" w:rsidRDefault="00051E8D" w:rsidP="00323759">
            <w:pPr>
              <w:spacing w:afterLines="20" w:after="72" w:line="0" w:lineRule="atLeast"/>
              <w:rPr>
                <w:rFonts w:eastAsia="標楷體"/>
                <w:b/>
                <w:u w:val="single"/>
              </w:rPr>
            </w:pPr>
            <w:r w:rsidRPr="006D1112">
              <w:rPr>
                <w:rFonts w:eastAsia="標楷體"/>
                <w:b/>
                <w:u w:val="single"/>
              </w:rPr>
              <w:t>第</w:t>
            </w:r>
            <w:r w:rsidRPr="006D1112">
              <w:rPr>
                <w:rFonts w:eastAsia="標楷體" w:hint="eastAsia"/>
                <w:b/>
                <w:u w:val="single"/>
              </w:rPr>
              <w:t>七</w:t>
            </w:r>
            <w:r w:rsidRPr="006D1112">
              <w:rPr>
                <w:rFonts w:eastAsia="標楷體"/>
                <w:b/>
                <w:u w:val="single"/>
              </w:rPr>
              <w:t>條</w:t>
            </w:r>
          </w:p>
        </w:tc>
        <w:tc>
          <w:tcPr>
            <w:tcW w:w="4219" w:type="pct"/>
          </w:tcPr>
          <w:p w:rsidR="00051E8D" w:rsidRPr="006D1112" w:rsidRDefault="00051E8D" w:rsidP="00323759">
            <w:pPr>
              <w:spacing w:afterLines="20" w:after="72" w:line="0" w:lineRule="atLeast"/>
              <w:jc w:val="both"/>
              <w:rPr>
                <w:rFonts w:eastAsia="標楷體"/>
                <w:u w:val="single"/>
              </w:rPr>
            </w:pPr>
            <w:r w:rsidRPr="006D1112">
              <w:rPr>
                <w:rFonts w:eastAsia="標楷體"/>
              </w:rPr>
              <w:t>本校得設學院、學系、研究所、</w:t>
            </w:r>
            <w:r w:rsidRPr="006D1112">
              <w:rPr>
                <w:rFonts w:eastAsia="標楷體"/>
                <w:b/>
                <w:u w:val="single"/>
              </w:rPr>
              <w:t>學位</w:t>
            </w:r>
            <w:r w:rsidRPr="006D1112">
              <w:rPr>
                <w:rFonts w:eastAsia="標楷體"/>
              </w:rPr>
              <w:t>學程、中心，其組織如附表一。</w:t>
            </w:r>
          </w:p>
          <w:p w:rsidR="00051E8D" w:rsidRPr="006D1112" w:rsidRDefault="00051E8D" w:rsidP="00323759">
            <w:pPr>
              <w:spacing w:afterLines="20" w:after="72" w:line="0" w:lineRule="atLeast"/>
              <w:jc w:val="both"/>
              <w:rPr>
                <w:rFonts w:eastAsia="標楷體"/>
                <w:kern w:val="0"/>
              </w:rPr>
            </w:pPr>
            <w:r w:rsidRPr="006D1112">
              <w:rPr>
                <w:rFonts w:eastAsia="標楷體"/>
                <w:kern w:val="0"/>
              </w:rPr>
              <w:t>本校各學院、</w:t>
            </w:r>
            <w:r w:rsidRPr="006D1112">
              <w:rPr>
                <w:rFonts w:eastAsia="標楷體"/>
                <w:b/>
                <w:kern w:val="0"/>
                <w:u w:val="single"/>
              </w:rPr>
              <w:t>學系</w:t>
            </w:r>
            <w:r w:rsidRPr="006D1112">
              <w:rPr>
                <w:rFonts w:eastAsia="標楷體"/>
                <w:b/>
                <w:u w:val="single"/>
              </w:rPr>
              <w:t>、研究所、學位學程、中心</w:t>
            </w:r>
            <w:r w:rsidRPr="006D1112">
              <w:rPr>
                <w:rFonts w:eastAsia="標楷體"/>
                <w:b/>
                <w:kern w:val="0"/>
                <w:u w:val="single"/>
              </w:rPr>
              <w:t>之設立、變更、合併及停辦等</w:t>
            </w:r>
            <w:r w:rsidRPr="006D1112">
              <w:rPr>
                <w:rFonts w:eastAsia="標楷體"/>
                <w:kern w:val="0"/>
              </w:rPr>
              <w:t>，應以學校發展為重點。必要程序應經校務會議及董事會審議通過，報教育部核定後實施。</w:t>
            </w:r>
          </w:p>
          <w:p w:rsidR="00051E8D" w:rsidRPr="006D1112" w:rsidRDefault="00051E8D" w:rsidP="00323759">
            <w:pPr>
              <w:spacing w:afterLines="20" w:after="72" w:line="0" w:lineRule="atLeast"/>
              <w:jc w:val="both"/>
              <w:rPr>
                <w:rFonts w:eastAsia="標楷體"/>
              </w:rPr>
            </w:pPr>
            <w:r w:rsidRPr="006D1112">
              <w:rPr>
                <w:rFonts w:eastAsia="標楷體"/>
              </w:rPr>
              <w:t>本校為規劃及推動通識教育之發展，設立通識教育中心，置中心主任一人，綜理全校通識教育業務，由校長聘請教授兼任之。</w:t>
            </w:r>
          </w:p>
          <w:p w:rsidR="00051E8D" w:rsidRPr="006D1112" w:rsidRDefault="00051E8D" w:rsidP="00323759">
            <w:pPr>
              <w:spacing w:afterLines="20" w:after="72" w:line="0" w:lineRule="atLeast"/>
              <w:jc w:val="both"/>
              <w:rPr>
                <w:rFonts w:eastAsia="標楷體"/>
              </w:rPr>
            </w:pPr>
            <w:r w:rsidRPr="006D1112">
              <w:rPr>
                <w:rFonts w:eastAsia="標楷體"/>
                <w:kern w:val="0"/>
              </w:rPr>
              <w:t>本校各學院及</w:t>
            </w:r>
            <w:r w:rsidRPr="006D1112">
              <w:rPr>
                <w:rFonts w:eastAsia="標楷體"/>
              </w:rPr>
              <w:t>通識教育</w:t>
            </w:r>
            <w:r w:rsidRPr="006D1112">
              <w:rPr>
                <w:rFonts w:eastAsia="標楷體"/>
                <w:kern w:val="0"/>
              </w:rPr>
              <w:t>中心</w:t>
            </w:r>
            <w:r w:rsidRPr="006D1112">
              <w:rPr>
                <w:rFonts w:eastAsia="標楷體"/>
              </w:rPr>
              <w:t>設置辦法另訂定之，經校務會議通過後實施。</w:t>
            </w:r>
          </w:p>
        </w:tc>
      </w:tr>
      <w:tr w:rsidR="00051E8D" w:rsidRPr="006D1112" w:rsidTr="00ED7B90">
        <w:trPr>
          <w:trHeight w:val="348"/>
          <w:jc w:val="center"/>
        </w:trPr>
        <w:tc>
          <w:tcPr>
            <w:tcW w:w="781" w:type="pct"/>
          </w:tcPr>
          <w:p w:rsidR="00051E8D" w:rsidRPr="006D1112" w:rsidRDefault="00051E8D" w:rsidP="00323759">
            <w:pPr>
              <w:spacing w:afterLines="20" w:after="72" w:line="0" w:lineRule="atLeast"/>
              <w:rPr>
                <w:rFonts w:eastAsia="標楷體"/>
              </w:rPr>
            </w:pPr>
            <w:r w:rsidRPr="006D1112">
              <w:rPr>
                <w:rFonts w:eastAsia="標楷體"/>
              </w:rPr>
              <w:t>第</w:t>
            </w:r>
            <w:r w:rsidRPr="006D1112">
              <w:rPr>
                <w:rFonts w:eastAsia="標楷體" w:hint="eastAsia"/>
              </w:rPr>
              <w:t>八</w:t>
            </w:r>
            <w:r w:rsidRPr="006D1112">
              <w:rPr>
                <w:rFonts w:eastAsia="標楷體"/>
              </w:rPr>
              <w:t>條</w:t>
            </w:r>
          </w:p>
        </w:tc>
        <w:tc>
          <w:tcPr>
            <w:tcW w:w="4219" w:type="pct"/>
          </w:tcPr>
          <w:p w:rsidR="00051E8D" w:rsidRPr="006D1112" w:rsidRDefault="00051E8D" w:rsidP="00323759">
            <w:pPr>
              <w:spacing w:afterLines="20" w:after="72" w:line="0" w:lineRule="atLeast"/>
              <w:jc w:val="both"/>
              <w:rPr>
                <w:rFonts w:eastAsia="標楷體"/>
              </w:rPr>
            </w:pPr>
            <w:r w:rsidRPr="006D1112">
              <w:rPr>
                <w:rFonts w:eastAsia="標楷體"/>
              </w:rPr>
              <w:t>本校各學院置院長一人，綜理院務，由校長召集院長遴選委員會遴選教授二至三人，報請校長</w:t>
            </w:r>
            <w:r w:rsidRPr="0072118F">
              <w:rPr>
                <w:rFonts w:eastAsia="標楷體" w:hint="eastAsia"/>
                <w:b/>
                <w:u w:val="single"/>
              </w:rPr>
              <w:t>選</w:t>
            </w:r>
            <w:r w:rsidRPr="006D1112">
              <w:rPr>
                <w:rFonts w:eastAsia="標楷體"/>
                <w:b/>
                <w:u w:val="single"/>
              </w:rPr>
              <w:t>擇</w:t>
            </w:r>
            <w:r w:rsidRPr="00790F06">
              <w:rPr>
                <w:rFonts w:eastAsia="標楷體" w:hint="eastAsia"/>
              </w:rPr>
              <w:t>後</w:t>
            </w:r>
            <w:r w:rsidRPr="00FC3A7E">
              <w:rPr>
                <w:rFonts w:eastAsia="標楷體"/>
              </w:rPr>
              <w:t>聘</w:t>
            </w:r>
            <w:r w:rsidRPr="00FC3A7E">
              <w:rPr>
                <w:rFonts w:eastAsia="標楷體" w:hint="eastAsia"/>
              </w:rPr>
              <w:t>兼</w:t>
            </w:r>
            <w:r w:rsidRPr="006D1112">
              <w:rPr>
                <w:rFonts w:eastAsia="標楷體"/>
              </w:rPr>
              <w:t>之。</w:t>
            </w:r>
          </w:p>
          <w:p w:rsidR="00051E8D" w:rsidRPr="006D1112" w:rsidRDefault="00051E8D" w:rsidP="00323759">
            <w:pPr>
              <w:spacing w:afterLines="20" w:after="72" w:line="0" w:lineRule="atLeast"/>
              <w:jc w:val="both"/>
              <w:rPr>
                <w:rFonts w:eastAsia="標楷體"/>
              </w:rPr>
            </w:pPr>
            <w:r w:rsidRPr="006D1112">
              <w:rPr>
                <w:rFonts w:eastAsia="標楷體"/>
              </w:rPr>
              <w:t>各學院首任院長由校長指派之。</w:t>
            </w:r>
          </w:p>
          <w:p w:rsidR="00051E8D" w:rsidRPr="006D1112" w:rsidRDefault="00051E8D" w:rsidP="00323759">
            <w:pPr>
              <w:spacing w:afterLines="20" w:after="72" w:line="0" w:lineRule="atLeast"/>
              <w:jc w:val="both"/>
              <w:rPr>
                <w:rFonts w:eastAsia="標楷體"/>
              </w:rPr>
            </w:pPr>
            <w:r w:rsidRPr="006D1112">
              <w:rPr>
                <w:rFonts w:eastAsia="標楷體"/>
              </w:rPr>
              <w:t>各學院院長之任期以三年為原則，期滿之連任由校長徵詢該院院長遴選委員會意見，予以評鑑後，得連任一次。</w:t>
            </w:r>
          </w:p>
          <w:p w:rsidR="00051E8D" w:rsidRPr="006D1112" w:rsidRDefault="00051E8D" w:rsidP="00323759">
            <w:pPr>
              <w:spacing w:afterLines="20" w:after="72" w:line="0" w:lineRule="atLeast"/>
              <w:jc w:val="both"/>
              <w:rPr>
                <w:rFonts w:eastAsia="標楷體"/>
              </w:rPr>
            </w:pPr>
            <w:r w:rsidRPr="006D1112">
              <w:rPr>
                <w:rFonts w:eastAsia="標楷體"/>
              </w:rPr>
              <w:t>各學院院長於任期中因故出缺而不能繼續擔任其職務時，應依遴選辦法之規定辦理補選作業。</w:t>
            </w:r>
          </w:p>
          <w:p w:rsidR="00051E8D" w:rsidRPr="006D1112" w:rsidRDefault="00051E8D" w:rsidP="00323759">
            <w:pPr>
              <w:spacing w:afterLines="20" w:after="72" w:line="0" w:lineRule="atLeast"/>
              <w:jc w:val="both"/>
              <w:rPr>
                <w:rFonts w:eastAsia="標楷體"/>
                <w:b/>
              </w:rPr>
            </w:pPr>
            <w:r w:rsidRPr="006D1112">
              <w:rPr>
                <w:rFonts w:eastAsia="標楷體"/>
              </w:rPr>
              <w:t>院長遴選</w:t>
            </w:r>
            <w:r w:rsidRPr="006D1112">
              <w:rPr>
                <w:rFonts w:eastAsia="標楷體"/>
                <w:b/>
                <w:u w:val="single"/>
              </w:rPr>
              <w:t>及代理辦法另訂定之，經各學院院務會議及行政會議通過後實施</w:t>
            </w:r>
            <w:r w:rsidRPr="006D1112">
              <w:rPr>
                <w:rFonts w:eastAsia="標楷體"/>
                <w:b/>
              </w:rPr>
              <w:t>。</w:t>
            </w:r>
          </w:p>
          <w:p w:rsidR="00051E8D" w:rsidRPr="006D1112" w:rsidRDefault="00051E8D" w:rsidP="00323759">
            <w:pPr>
              <w:spacing w:afterLines="20" w:after="72" w:line="0" w:lineRule="atLeast"/>
              <w:jc w:val="both"/>
              <w:rPr>
                <w:rFonts w:eastAsia="標楷體"/>
              </w:rPr>
            </w:pPr>
            <w:r w:rsidRPr="006D1112">
              <w:rPr>
                <w:rFonts w:eastAsia="標楷體"/>
              </w:rPr>
              <w:t>院長於任期中有不適任之情形，</w:t>
            </w:r>
            <w:r w:rsidRPr="006D1112">
              <w:rPr>
                <w:rFonts w:eastAsia="標楷體"/>
                <w:b/>
                <w:u w:val="single"/>
              </w:rPr>
              <w:t>由該學院專任教師二分之一以上連署提議，人事室陳報校長</w:t>
            </w:r>
            <w:r w:rsidRPr="006D1112">
              <w:rPr>
                <w:rFonts w:eastAsia="標楷體"/>
              </w:rPr>
              <w:t>，經校長核定後免兼主管職務。</w:t>
            </w:r>
          </w:p>
          <w:p w:rsidR="00051E8D" w:rsidRPr="006D1112" w:rsidRDefault="00051E8D" w:rsidP="00323759">
            <w:pPr>
              <w:spacing w:afterLines="20" w:after="72" w:line="0" w:lineRule="atLeast"/>
              <w:jc w:val="both"/>
              <w:rPr>
                <w:rFonts w:eastAsia="標楷體"/>
              </w:rPr>
            </w:pPr>
            <w:r w:rsidRPr="006D1112">
              <w:rPr>
                <w:rFonts w:eastAsia="標楷體"/>
              </w:rPr>
              <w:t>凡達一定規模、學務繁重之學院得置副院長，襄助院長處理院務，由院長自</w:t>
            </w:r>
            <w:r w:rsidRPr="006D1112">
              <w:rPr>
                <w:rFonts w:eastAsia="標楷體"/>
              </w:rPr>
              <w:lastRenderedPageBreak/>
              <w:t>教授中推薦，經校長同意後聘兼之。</w:t>
            </w:r>
          </w:p>
        </w:tc>
      </w:tr>
      <w:tr w:rsidR="00051E8D" w:rsidRPr="006D1112" w:rsidTr="00ED7B90">
        <w:trPr>
          <w:trHeight w:val="858"/>
          <w:jc w:val="center"/>
        </w:trPr>
        <w:tc>
          <w:tcPr>
            <w:tcW w:w="781" w:type="pct"/>
          </w:tcPr>
          <w:p w:rsidR="00051E8D" w:rsidRPr="006D1112" w:rsidRDefault="00051E8D" w:rsidP="00323759">
            <w:pPr>
              <w:spacing w:afterLines="20" w:after="72" w:line="0" w:lineRule="atLeast"/>
              <w:rPr>
                <w:rFonts w:eastAsia="標楷體"/>
              </w:rPr>
            </w:pPr>
            <w:r w:rsidRPr="006D1112">
              <w:rPr>
                <w:rFonts w:eastAsia="標楷體"/>
              </w:rPr>
              <w:lastRenderedPageBreak/>
              <w:t>第</w:t>
            </w:r>
            <w:r w:rsidRPr="006D1112">
              <w:rPr>
                <w:rFonts w:eastAsia="標楷體" w:hint="eastAsia"/>
              </w:rPr>
              <w:t>九</w:t>
            </w:r>
            <w:r w:rsidRPr="006D1112">
              <w:rPr>
                <w:rFonts w:eastAsia="標楷體"/>
              </w:rPr>
              <w:t>條</w:t>
            </w:r>
          </w:p>
        </w:tc>
        <w:tc>
          <w:tcPr>
            <w:tcW w:w="4219" w:type="pct"/>
          </w:tcPr>
          <w:p w:rsidR="00051E8D" w:rsidRPr="006D1112" w:rsidRDefault="00051E8D" w:rsidP="00323759">
            <w:pPr>
              <w:pStyle w:val="HTML"/>
              <w:spacing w:afterLines="20" w:after="72" w:line="0" w:lineRule="atLeast"/>
              <w:jc w:val="both"/>
              <w:rPr>
                <w:rFonts w:ascii="Times New Roman" w:eastAsia="標楷體" w:hAnsi="Times New Roman" w:cs="Times New Roman"/>
              </w:rPr>
            </w:pPr>
            <w:r w:rsidRPr="006D1112">
              <w:rPr>
                <w:rFonts w:ascii="Times New Roman" w:eastAsia="標楷體" w:hAnsi="Times New Roman" w:cs="Times New Roman"/>
              </w:rPr>
              <w:t>本校各系（所）置主任（所長）一人，綜理系（所）業務，由院長召集系</w:t>
            </w:r>
            <w:r w:rsidRPr="006D1112">
              <w:rPr>
                <w:rFonts w:ascii="Times New Roman" w:eastAsia="標楷體" w:hAnsi="Times New Roman" w:cs="Times New Roman"/>
              </w:rPr>
              <w:t>(</w:t>
            </w:r>
            <w:r w:rsidRPr="006D1112">
              <w:rPr>
                <w:rFonts w:ascii="Times New Roman" w:eastAsia="標楷體" w:hAnsi="Times New Roman" w:cs="Times New Roman"/>
              </w:rPr>
              <w:t>所</w:t>
            </w:r>
            <w:r w:rsidRPr="006D1112">
              <w:rPr>
                <w:rFonts w:ascii="Times New Roman" w:eastAsia="標楷體" w:hAnsi="Times New Roman" w:cs="Times New Roman"/>
              </w:rPr>
              <w:t>)</w:t>
            </w:r>
            <w:r w:rsidRPr="006D1112">
              <w:rPr>
                <w:rFonts w:ascii="Times New Roman" w:eastAsia="標楷體" w:hAnsi="Times New Roman" w:cs="Times New Roman"/>
              </w:rPr>
              <w:t>主管遴選委員會遴選副教授以上教師二至三人，報請校長</w:t>
            </w:r>
            <w:r w:rsidRPr="0072118F">
              <w:rPr>
                <w:rFonts w:eastAsia="標楷體" w:hint="eastAsia"/>
                <w:b/>
                <w:u w:val="single"/>
              </w:rPr>
              <w:t>選</w:t>
            </w:r>
            <w:r w:rsidRPr="006D1112">
              <w:rPr>
                <w:rFonts w:eastAsia="標楷體"/>
                <w:b/>
                <w:u w:val="single"/>
              </w:rPr>
              <w:t>擇</w:t>
            </w:r>
            <w:r w:rsidRPr="00790398">
              <w:rPr>
                <w:rFonts w:eastAsia="標楷體" w:hint="eastAsia"/>
              </w:rPr>
              <w:t>後</w:t>
            </w:r>
            <w:r w:rsidRPr="00790398">
              <w:rPr>
                <w:rFonts w:eastAsia="標楷體"/>
              </w:rPr>
              <w:t>聘</w:t>
            </w:r>
            <w:r w:rsidRPr="00790398">
              <w:rPr>
                <w:rFonts w:eastAsia="標楷體" w:hint="eastAsia"/>
              </w:rPr>
              <w:t>兼</w:t>
            </w:r>
            <w:r w:rsidRPr="00790398">
              <w:rPr>
                <w:rFonts w:ascii="Times New Roman" w:eastAsia="標楷體" w:hAnsi="Times New Roman" w:cs="Times New Roman"/>
              </w:rPr>
              <w:t>之</w:t>
            </w:r>
            <w:r w:rsidRPr="006D1112">
              <w:rPr>
                <w:rFonts w:ascii="Times New Roman" w:eastAsia="標楷體" w:hAnsi="Times New Roman" w:cs="Times New Roman"/>
              </w:rPr>
              <w:t>。</w:t>
            </w:r>
          </w:p>
          <w:p w:rsidR="00051E8D" w:rsidRPr="006D1112" w:rsidRDefault="00051E8D" w:rsidP="00323759">
            <w:pPr>
              <w:pStyle w:val="HTML"/>
              <w:spacing w:afterLines="20" w:after="72" w:line="0" w:lineRule="atLeast"/>
              <w:jc w:val="both"/>
              <w:rPr>
                <w:rFonts w:ascii="Times New Roman" w:eastAsia="標楷體" w:hAnsi="Times New Roman" w:cs="Times New Roman"/>
              </w:rPr>
            </w:pPr>
            <w:r w:rsidRPr="006D1112">
              <w:rPr>
                <w:rFonts w:ascii="Times New Roman" w:eastAsia="標楷體" w:hAnsi="Times New Roman" w:cs="Times New Roman"/>
              </w:rPr>
              <w:t>各系</w:t>
            </w:r>
            <w:r w:rsidRPr="006D1112">
              <w:rPr>
                <w:rFonts w:ascii="Times New Roman" w:eastAsia="標楷體" w:hAnsi="Times New Roman" w:cs="Times New Roman"/>
              </w:rPr>
              <w:t>(</w:t>
            </w:r>
            <w:r w:rsidRPr="006D1112">
              <w:rPr>
                <w:rFonts w:ascii="Times New Roman" w:eastAsia="標楷體" w:hAnsi="Times New Roman" w:cs="Times New Roman"/>
              </w:rPr>
              <w:t>所</w:t>
            </w:r>
            <w:r w:rsidRPr="006D1112">
              <w:rPr>
                <w:rFonts w:ascii="Times New Roman" w:eastAsia="標楷體" w:hAnsi="Times New Roman" w:cs="Times New Roman"/>
              </w:rPr>
              <w:t>)</w:t>
            </w:r>
            <w:r w:rsidRPr="006D1112">
              <w:rPr>
                <w:rFonts w:ascii="Times New Roman" w:eastAsia="標楷體" w:hAnsi="Times New Roman" w:cs="Times New Roman"/>
              </w:rPr>
              <w:t>主管之任期以三年為原則，期滿之連任由院長徵詢該系（所）遴選委員會意見，予以評鑑後，得連任一次。</w:t>
            </w:r>
          </w:p>
          <w:p w:rsidR="00051E8D" w:rsidRPr="006D1112" w:rsidRDefault="00051E8D" w:rsidP="00323759">
            <w:pPr>
              <w:pStyle w:val="HTML"/>
              <w:spacing w:afterLines="20" w:after="72" w:line="0" w:lineRule="atLeast"/>
              <w:jc w:val="both"/>
              <w:rPr>
                <w:rFonts w:ascii="Times New Roman" w:eastAsia="標楷體" w:hAnsi="Times New Roman" w:cs="Times New Roman"/>
              </w:rPr>
            </w:pPr>
            <w:r w:rsidRPr="006D1112">
              <w:rPr>
                <w:rFonts w:ascii="Times New Roman" w:eastAsia="標楷體" w:hAnsi="Times New Roman" w:cs="Times New Roman"/>
              </w:rPr>
              <w:t>系（所）主管於任期中因故出缺而不能繼續擔任其職務時，應依遴選辦法辦理補選作業。</w:t>
            </w:r>
          </w:p>
          <w:p w:rsidR="00051E8D" w:rsidRPr="006D1112" w:rsidRDefault="00051E8D" w:rsidP="00323759">
            <w:pPr>
              <w:pStyle w:val="HTML"/>
              <w:spacing w:afterLines="20" w:after="72" w:line="0" w:lineRule="atLeast"/>
              <w:jc w:val="both"/>
              <w:rPr>
                <w:rFonts w:ascii="Times New Roman" w:eastAsia="標楷體" w:hAnsi="Times New Roman" w:cs="Times New Roman"/>
              </w:rPr>
            </w:pPr>
            <w:r w:rsidRPr="006D1112">
              <w:rPr>
                <w:rFonts w:ascii="Times New Roman" w:eastAsia="標楷體" w:hAnsi="Times New Roman" w:cs="Times New Roman"/>
              </w:rPr>
              <w:t>系（所）主管於任期中有不適任之情形，</w:t>
            </w:r>
            <w:r w:rsidRPr="006D1112">
              <w:rPr>
                <w:rFonts w:ascii="Times New Roman" w:eastAsia="標楷體" w:hAnsi="Times New Roman" w:cs="Times New Roman"/>
                <w:b/>
                <w:u w:val="single"/>
              </w:rPr>
              <w:t>由該系</w:t>
            </w:r>
            <w:r w:rsidRPr="006D1112">
              <w:rPr>
                <w:rFonts w:ascii="Times New Roman" w:eastAsia="標楷體" w:hAnsi="Times New Roman" w:cs="Times New Roman"/>
                <w:b/>
                <w:u w:val="single"/>
              </w:rPr>
              <w:t>(</w:t>
            </w:r>
            <w:r w:rsidRPr="006D1112">
              <w:rPr>
                <w:rFonts w:ascii="Times New Roman" w:eastAsia="標楷體" w:hAnsi="Times New Roman" w:cs="Times New Roman"/>
                <w:b/>
                <w:u w:val="single"/>
              </w:rPr>
              <w:t>所</w:t>
            </w:r>
            <w:r w:rsidRPr="006D1112">
              <w:rPr>
                <w:rFonts w:ascii="Times New Roman" w:eastAsia="標楷體" w:hAnsi="Times New Roman" w:cs="Times New Roman"/>
                <w:b/>
                <w:u w:val="single"/>
              </w:rPr>
              <w:t>)</w:t>
            </w:r>
            <w:r w:rsidRPr="006D1112">
              <w:rPr>
                <w:rFonts w:ascii="Times New Roman" w:eastAsia="標楷體" w:hAnsi="Times New Roman" w:cs="Times New Roman"/>
                <w:b/>
                <w:u w:val="single"/>
              </w:rPr>
              <w:t>專任教師二分之一以上連署提議，所屬學院院長陳報校長</w:t>
            </w:r>
            <w:r w:rsidRPr="006D1112">
              <w:rPr>
                <w:rFonts w:ascii="Times New Roman" w:eastAsia="標楷體" w:hAnsi="Times New Roman" w:cs="Times New Roman"/>
              </w:rPr>
              <w:t>，經校長核定後免兼主管職務。</w:t>
            </w:r>
          </w:p>
          <w:p w:rsidR="00051E8D" w:rsidRPr="006D1112" w:rsidRDefault="00051E8D" w:rsidP="00323759">
            <w:pPr>
              <w:pStyle w:val="HTML"/>
              <w:spacing w:afterLines="20" w:after="72" w:line="0" w:lineRule="atLeast"/>
              <w:jc w:val="both"/>
              <w:rPr>
                <w:rFonts w:ascii="Times New Roman" w:eastAsia="標楷體" w:hAnsi="Times New Roman" w:cs="Times New Roman"/>
              </w:rPr>
            </w:pPr>
            <w:r w:rsidRPr="006D1112">
              <w:rPr>
                <w:rFonts w:ascii="Times New Roman" w:eastAsia="標楷體" w:hAnsi="Times New Roman" w:cs="Times New Roman"/>
              </w:rPr>
              <w:t>各系</w:t>
            </w:r>
            <w:r w:rsidRPr="006D1112">
              <w:rPr>
                <w:rFonts w:ascii="Times New Roman" w:eastAsia="標楷體" w:hAnsi="Times New Roman" w:cs="Times New Roman"/>
              </w:rPr>
              <w:t>(</w:t>
            </w:r>
            <w:r w:rsidRPr="006D1112">
              <w:rPr>
                <w:rFonts w:ascii="Times New Roman" w:eastAsia="標楷體" w:hAnsi="Times New Roman" w:cs="Times New Roman"/>
              </w:rPr>
              <w:t>所</w:t>
            </w:r>
            <w:r w:rsidRPr="006D1112">
              <w:rPr>
                <w:rFonts w:ascii="Times New Roman" w:eastAsia="標楷體" w:hAnsi="Times New Roman" w:cs="Times New Roman"/>
              </w:rPr>
              <w:t>)</w:t>
            </w:r>
            <w:r w:rsidRPr="006D1112">
              <w:rPr>
                <w:rFonts w:ascii="Times New Roman" w:eastAsia="標楷體" w:hAnsi="Times New Roman" w:cs="Times New Roman"/>
              </w:rPr>
              <w:t>主管遴選</w:t>
            </w:r>
            <w:r w:rsidRPr="006D1112">
              <w:rPr>
                <w:rFonts w:ascii="Times New Roman" w:eastAsia="標楷體" w:hAnsi="Times New Roman" w:cs="Times New Roman"/>
                <w:b/>
                <w:u w:val="single"/>
              </w:rPr>
              <w:t>及代理辦法另訂定之，經系（所）務會議及院務會議通過後實施</w:t>
            </w:r>
            <w:r w:rsidRPr="006D1112">
              <w:rPr>
                <w:rFonts w:ascii="Times New Roman" w:eastAsia="標楷體" w:hAnsi="Times New Roman" w:cs="Times New Roman"/>
              </w:rPr>
              <w:t>。</w:t>
            </w:r>
          </w:p>
          <w:p w:rsidR="00051E8D" w:rsidRPr="006D1112" w:rsidRDefault="00051E8D" w:rsidP="00323759">
            <w:pPr>
              <w:pStyle w:val="HTML"/>
              <w:spacing w:afterLines="20" w:after="72" w:line="0" w:lineRule="atLeast"/>
              <w:jc w:val="both"/>
              <w:rPr>
                <w:rFonts w:ascii="Times New Roman" w:eastAsia="標楷體" w:hAnsi="Times New Roman" w:cs="Times New Roman"/>
              </w:rPr>
            </w:pPr>
            <w:r w:rsidRPr="006D1112">
              <w:rPr>
                <w:rFonts w:ascii="Times New Roman" w:eastAsia="標楷體" w:hAnsi="Times New Roman" w:cs="Times New Roman"/>
              </w:rPr>
              <w:t>凡達一定規模、學務繁重之系</w:t>
            </w:r>
            <w:r w:rsidRPr="006D1112">
              <w:rPr>
                <w:rFonts w:ascii="Times New Roman" w:eastAsia="標楷體" w:hAnsi="Times New Roman" w:cs="Times New Roman"/>
              </w:rPr>
              <w:t>(</w:t>
            </w:r>
            <w:r w:rsidRPr="006D1112">
              <w:rPr>
                <w:rFonts w:ascii="Times New Roman" w:eastAsia="標楷體" w:hAnsi="Times New Roman" w:cs="Times New Roman"/>
              </w:rPr>
              <w:t>所</w:t>
            </w:r>
            <w:r w:rsidRPr="006D1112">
              <w:rPr>
                <w:rFonts w:ascii="Times New Roman" w:eastAsia="標楷體" w:hAnsi="Times New Roman" w:cs="Times New Roman"/>
              </w:rPr>
              <w:t>)</w:t>
            </w:r>
            <w:r w:rsidRPr="006D1112">
              <w:rPr>
                <w:rFonts w:ascii="Times New Roman" w:eastAsia="標楷體" w:hAnsi="Times New Roman" w:cs="Times New Roman"/>
              </w:rPr>
              <w:t>得置副系</w:t>
            </w:r>
            <w:r w:rsidRPr="006D1112">
              <w:rPr>
                <w:rFonts w:ascii="Times New Roman" w:eastAsia="標楷體" w:hAnsi="Times New Roman" w:cs="Times New Roman"/>
              </w:rPr>
              <w:t>(</w:t>
            </w:r>
            <w:r w:rsidRPr="006D1112">
              <w:rPr>
                <w:rFonts w:ascii="Times New Roman" w:eastAsia="標楷體" w:hAnsi="Times New Roman" w:cs="Times New Roman"/>
              </w:rPr>
              <w:t>所</w:t>
            </w:r>
            <w:r w:rsidRPr="006D1112">
              <w:rPr>
                <w:rFonts w:ascii="Times New Roman" w:eastAsia="標楷體" w:hAnsi="Times New Roman" w:cs="Times New Roman"/>
              </w:rPr>
              <w:t>)</w:t>
            </w:r>
            <w:r w:rsidRPr="006D1112">
              <w:rPr>
                <w:rFonts w:ascii="Times New Roman" w:eastAsia="標楷體" w:hAnsi="Times New Roman" w:cs="Times New Roman"/>
              </w:rPr>
              <w:t>主管，襄助系</w:t>
            </w:r>
            <w:r w:rsidRPr="006D1112">
              <w:rPr>
                <w:rFonts w:ascii="Times New Roman" w:eastAsia="標楷體" w:hAnsi="Times New Roman" w:cs="Times New Roman"/>
              </w:rPr>
              <w:t>(</w:t>
            </w:r>
            <w:r w:rsidRPr="006D1112">
              <w:rPr>
                <w:rFonts w:ascii="Times New Roman" w:eastAsia="標楷體" w:hAnsi="Times New Roman" w:cs="Times New Roman"/>
              </w:rPr>
              <w:t>所</w:t>
            </w:r>
            <w:r w:rsidRPr="006D1112">
              <w:rPr>
                <w:rFonts w:ascii="Times New Roman" w:eastAsia="標楷體" w:hAnsi="Times New Roman" w:cs="Times New Roman"/>
              </w:rPr>
              <w:t>)</w:t>
            </w:r>
            <w:r w:rsidRPr="006D1112">
              <w:rPr>
                <w:rFonts w:ascii="Times New Roman" w:eastAsia="標楷體" w:hAnsi="Times New Roman" w:cs="Times New Roman"/>
              </w:rPr>
              <w:t>主管處理系</w:t>
            </w:r>
            <w:r w:rsidRPr="006D1112">
              <w:rPr>
                <w:rFonts w:ascii="Times New Roman" w:eastAsia="標楷體" w:hAnsi="Times New Roman" w:cs="Times New Roman"/>
              </w:rPr>
              <w:t>(</w:t>
            </w:r>
            <w:r w:rsidRPr="006D1112">
              <w:rPr>
                <w:rFonts w:ascii="Times New Roman" w:eastAsia="標楷體" w:hAnsi="Times New Roman" w:cs="Times New Roman"/>
              </w:rPr>
              <w:t>所</w:t>
            </w:r>
            <w:r w:rsidRPr="006D1112">
              <w:rPr>
                <w:rFonts w:ascii="Times New Roman" w:eastAsia="標楷體" w:hAnsi="Times New Roman" w:cs="Times New Roman"/>
              </w:rPr>
              <w:t>)</w:t>
            </w:r>
            <w:r w:rsidRPr="006D1112">
              <w:rPr>
                <w:rFonts w:ascii="Times New Roman" w:eastAsia="標楷體" w:hAnsi="Times New Roman" w:cs="Times New Roman"/>
              </w:rPr>
              <w:t>務，由系</w:t>
            </w:r>
            <w:r w:rsidRPr="006D1112">
              <w:rPr>
                <w:rFonts w:ascii="Times New Roman" w:eastAsia="標楷體" w:hAnsi="Times New Roman" w:cs="Times New Roman"/>
              </w:rPr>
              <w:t>(</w:t>
            </w:r>
            <w:r w:rsidRPr="006D1112">
              <w:rPr>
                <w:rFonts w:ascii="Times New Roman" w:eastAsia="標楷體" w:hAnsi="Times New Roman" w:cs="Times New Roman"/>
              </w:rPr>
              <w:t>所</w:t>
            </w:r>
            <w:r w:rsidRPr="006D1112">
              <w:rPr>
                <w:rFonts w:ascii="Times New Roman" w:eastAsia="標楷體" w:hAnsi="Times New Roman" w:cs="Times New Roman"/>
              </w:rPr>
              <w:t>)</w:t>
            </w:r>
            <w:r w:rsidRPr="006D1112">
              <w:rPr>
                <w:rFonts w:ascii="Times New Roman" w:eastAsia="標楷體" w:hAnsi="Times New Roman" w:cs="Times New Roman"/>
              </w:rPr>
              <w:t>主管自副教授以上教師中向院長推薦，經校長同意後聘兼之。</w:t>
            </w:r>
          </w:p>
        </w:tc>
      </w:tr>
      <w:tr w:rsidR="00051E8D" w:rsidRPr="006D1112" w:rsidTr="00ED7B90">
        <w:trPr>
          <w:trHeight w:val="705"/>
          <w:jc w:val="center"/>
        </w:trPr>
        <w:tc>
          <w:tcPr>
            <w:tcW w:w="781" w:type="pct"/>
          </w:tcPr>
          <w:p w:rsidR="00051E8D" w:rsidRPr="006D1112" w:rsidRDefault="00051E8D" w:rsidP="00323759">
            <w:pPr>
              <w:spacing w:afterLines="20" w:after="72" w:line="0" w:lineRule="atLeast"/>
              <w:rPr>
                <w:rFonts w:eastAsia="標楷體"/>
              </w:rPr>
            </w:pPr>
            <w:r w:rsidRPr="006D1112">
              <w:rPr>
                <w:rFonts w:eastAsia="標楷體"/>
              </w:rPr>
              <w:t>第</w:t>
            </w:r>
            <w:r w:rsidRPr="006D1112">
              <w:rPr>
                <w:rFonts w:eastAsia="標楷體" w:hint="eastAsia"/>
              </w:rPr>
              <w:t>十</w:t>
            </w:r>
            <w:r w:rsidRPr="006D1112">
              <w:rPr>
                <w:rFonts w:eastAsia="標楷體"/>
              </w:rPr>
              <w:t>條</w:t>
            </w:r>
          </w:p>
        </w:tc>
        <w:tc>
          <w:tcPr>
            <w:tcW w:w="4219" w:type="pct"/>
          </w:tcPr>
          <w:p w:rsidR="00051E8D" w:rsidRPr="006D1112" w:rsidRDefault="00051E8D" w:rsidP="00323759">
            <w:pPr>
              <w:spacing w:afterLines="20" w:after="72" w:line="0" w:lineRule="atLeast"/>
              <w:jc w:val="both"/>
              <w:rPr>
                <w:rFonts w:eastAsia="標楷體"/>
              </w:rPr>
            </w:pPr>
            <w:r w:rsidRPr="006D1112">
              <w:rPr>
                <w:rFonts w:eastAsia="標楷體"/>
              </w:rPr>
              <w:t>本校各學位學程、中心各置主任一人，由院長推薦副教授以上教師，經校長同意後聘兼之。主任之任期以三年為原則，期滿經校長同意後得連任一次。</w:t>
            </w:r>
          </w:p>
          <w:p w:rsidR="00051E8D" w:rsidRPr="006D1112" w:rsidRDefault="00051E8D" w:rsidP="00323759">
            <w:pPr>
              <w:spacing w:afterLines="20" w:after="72" w:line="0" w:lineRule="atLeast"/>
              <w:jc w:val="both"/>
              <w:rPr>
                <w:rFonts w:eastAsia="標楷體"/>
              </w:rPr>
            </w:pPr>
            <w:r w:rsidRPr="006D1112">
              <w:rPr>
                <w:rFonts w:eastAsia="標楷體"/>
              </w:rPr>
              <w:t>前項主任於任期中有不適任之情形，得由院長簽請校長核定後免兼主管職務。</w:t>
            </w:r>
          </w:p>
        </w:tc>
      </w:tr>
      <w:tr w:rsidR="00051E8D" w:rsidRPr="006D1112" w:rsidTr="00ED7B90">
        <w:trPr>
          <w:trHeight w:val="705"/>
          <w:jc w:val="center"/>
        </w:trPr>
        <w:tc>
          <w:tcPr>
            <w:tcW w:w="781" w:type="pct"/>
          </w:tcPr>
          <w:p w:rsidR="00051E8D" w:rsidRPr="006D1112" w:rsidRDefault="00051E8D" w:rsidP="00323759">
            <w:pPr>
              <w:spacing w:afterLines="20" w:after="72" w:line="0" w:lineRule="atLeast"/>
              <w:ind w:left="-19"/>
              <w:rPr>
                <w:rFonts w:eastAsia="標楷體"/>
              </w:rPr>
            </w:pPr>
            <w:r w:rsidRPr="006D1112">
              <w:rPr>
                <w:rFonts w:eastAsia="標楷體"/>
              </w:rPr>
              <w:t>第十一條</w:t>
            </w:r>
          </w:p>
        </w:tc>
        <w:tc>
          <w:tcPr>
            <w:tcW w:w="4219" w:type="pct"/>
          </w:tcPr>
          <w:p w:rsidR="00F835B0" w:rsidRPr="00F835B0" w:rsidRDefault="00F835B0" w:rsidP="00F835B0">
            <w:pPr>
              <w:spacing w:line="0" w:lineRule="atLeast"/>
              <w:ind w:left="-19"/>
              <w:jc w:val="both"/>
              <w:rPr>
                <w:rFonts w:eastAsia="標楷體"/>
              </w:rPr>
            </w:pPr>
            <w:r w:rsidRPr="00F835B0">
              <w:rPr>
                <w:rFonts w:eastAsia="標楷體"/>
              </w:rPr>
              <w:t>本校設下列各處、室等行政單位：</w:t>
            </w:r>
          </w:p>
          <w:p w:rsidR="00F835B0" w:rsidRPr="00F835B0" w:rsidRDefault="00F835B0" w:rsidP="00F835B0">
            <w:pPr>
              <w:snapToGrid w:val="0"/>
              <w:spacing w:line="0" w:lineRule="atLeast"/>
              <w:ind w:left="480" w:hangingChars="200" w:hanging="480"/>
              <w:contextualSpacing/>
              <w:jc w:val="both"/>
              <w:rPr>
                <w:rFonts w:eastAsia="標楷體"/>
                <w:kern w:val="0"/>
              </w:rPr>
            </w:pPr>
            <w:r w:rsidRPr="00F835B0">
              <w:rPr>
                <w:rFonts w:eastAsia="標楷體"/>
                <w:kern w:val="0"/>
              </w:rPr>
              <w:t>一、</w:t>
            </w:r>
            <w:r w:rsidR="00493B52" w:rsidRPr="006D1112">
              <w:rPr>
                <w:rFonts w:eastAsia="標楷體"/>
              </w:rPr>
              <w:t>研究發展處：</w:t>
            </w:r>
            <w:r w:rsidR="00493B52" w:rsidRPr="006D1112">
              <w:rPr>
                <w:rFonts w:eastAsia="標楷體" w:hint="eastAsia"/>
                <w:b/>
                <w:u w:val="single"/>
              </w:rPr>
              <w:t>整合學術研究資源，統籌校級研究中心事宜</w:t>
            </w:r>
            <w:r w:rsidR="00493B52" w:rsidRPr="006D1112">
              <w:rPr>
                <w:rFonts w:eastAsia="標楷體"/>
              </w:rPr>
              <w:t>，置研發長一人，由校長聘請教授兼任之。</w:t>
            </w:r>
          </w:p>
          <w:p w:rsidR="00F835B0" w:rsidRPr="00F835B0" w:rsidRDefault="00F835B0" w:rsidP="00F835B0">
            <w:pPr>
              <w:snapToGrid w:val="0"/>
              <w:spacing w:line="0" w:lineRule="atLeast"/>
              <w:ind w:left="480" w:hangingChars="200" w:hanging="480"/>
              <w:contextualSpacing/>
              <w:jc w:val="both"/>
              <w:rPr>
                <w:rFonts w:eastAsia="標楷體"/>
                <w:kern w:val="0"/>
              </w:rPr>
            </w:pPr>
            <w:r w:rsidRPr="00F835B0">
              <w:rPr>
                <w:rFonts w:eastAsia="標楷體"/>
                <w:kern w:val="0"/>
              </w:rPr>
              <w:t>二、</w:t>
            </w:r>
            <w:r w:rsidR="00493B52" w:rsidRPr="006D1112">
              <w:rPr>
                <w:rFonts w:eastAsia="標楷體"/>
              </w:rPr>
              <w:t>教務處：</w:t>
            </w:r>
            <w:r w:rsidR="00493B52" w:rsidRPr="006D1112">
              <w:rPr>
                <w:rFonts w:eastAsia="標楷體" w:hAnsi="標楷體"/>
              </w:rPr>
              <w:t>負責全校</w:t>
            </w:r>
            <w:r w:rsidR="00493B52" w:rsidRPr="006D1112">
              <w:rPr>
                <w:rFonts w:eastAsia="標楷體" w:hAnsi="標楷體" w:hint="eastAsia"/>
                <w:b/>
                <w:u w:val="single"/>
              </w:rPr>
              <w:t>招生、註冊、課務、教師發展、推廣教育、教學品質提升及其他教務相關</w:t>
            </w:r>
            <w:r w:rsidR="00493B52" w:rsidRPr="006D1112">
              <w:rPr>
                <w:rFonts w:eastAsia="標楷體" w:hAnsi="標楷體"/>
              </w:rPr>
              <w:t>事宜，置教務長一人，由校長聘請教授兼任之。</w:t>
            </w:r>
          </w:p>
          <w:p w:rsidR="00F835B0" w:rsidRPr="00F835B0" w:rsidRDefault="00F835B0" w:rsidP="00F835B0">
            <w:pPr>
              <w:spacing w:line="0" w:lineRule="atLeast"/>
              <w:ind w:left="480" w:hangingChars="200" w:hanging="480"/>
              <w:jc w:val="both"/>
              <w:rPr>
                <w:rFonts w:eastAsia="標楷體"/>
              </w:rPr>
            </w:pPr>
            <w:r w:rsidRPr="00F835B0">
              <w:rPr>
                <w:rFonts w:eastAsia="標楷體"/>
                <w:kern w:val="0"/>
              </w:rPr>
              <w:t>三、</w:t>
            </w:r>
            <w:r w:rsidR="00493B52" w:rsidRPr="006D1112">
              <w:rPr>
                <w:rFonts w:eastAsia="標楷體"/>
                <w:kern w:val="0"/>
              </w:rPr>
              <w:t>學生事務處：負責全校學生事務，置學生事務長一人，由校長聘請教授兼任之。</w:t>
            </w:r>
          </w:p>
          <w:p w:rsidR="00F835B0" w:rsidRPr="00F835B0" w:rsidRDefault="00F835B0" w:rsidP="00F835B0">
            <w:pPr>
              <w:spacing w:line="0" w:lineRule="atLeast"/>
              <w:ind w:left="480" w:hangingChars="200" w:hanging="480"/>
              <w:jc w:val="both"/>
              <w:rPr>
                <w:rFonts w:eastAsia="標楷體"/>
                <w:kern w:val="0"/>
              </w:rPr>
            </w:pPr>
            <w:r w:rsidRPr="00F835B0">
              <w:rPr>
                <w:rFonts w:eastAsia="標楷體"/>
                <w:kern w:val="0"/>
              </w:rPr>
              <w:t>四、</w:t>
            </w:r>
            <w:r w:rsidR="00493B52" w:rsidRPr="006D1112">
              <w:rPr>
                <w:rFonts w:eastAsia="標楷體"/>
                <w:kern w:val="0"/>
              </w:rPr>
              <w:t>總務處：負責全校總務相關事宜，置總務長一人，由校長聘請教授兼任</w:t>
            </w:r>
            <w:r w:rsidR="00493B52" w:rsidRPr="006D1112">
              <w:rPr>
                <w:rFonts w:eastAsia="標楷體"/>
                <w:b/>
                <w:kern w:val="0"/>
                <w:u w:val="single"/>
              </w:rPr>
              <w:t>，</w:t>
            </w:r>
            <w:r w:rsidR="00493B52" w:rsidRPr="006D1112">
              <w:rPr>
                <w:rFonts w:eastAsia="標楷體"/>
              </w:rPr>
              <w:t>或由職員兼任之</w:t>
            </w:r>
            <w:r w:rsidR="00493B52" w:rsidRPr="006D1112">
              <w:rPr>
                <w:rFonts w:eastAsia="標楷體"/>
                <w:kern w:val="0"/>
              </w:rPr>
              <w:t>。</w:t>
            </w:r>
          </w:p>
          <w:p w:rsidR="00F835B0" w:rsidRPr="00F835B0" w:rsidRDefault="00F835B0" w:rsidP="00F835B0">
            <w:pPr>
              <w:snapToGrid w:val="0"/>
              <w:spacing w:line="0" w:lineRule="atLeast"/>
              <w:ind w:left="463" w:rightChars="42" w:right="101" w:hangingChars="193" w:hanging="463"/>
              <w:contextualSpacing/>
              <w:jc w:val="both"/>
              <w:rPr>
                <w:rFonts w:eastAsia="標楷體"/>
                <w:kern w:val="0"/>
              </w:rPr>
            </w:pPr>
            <w:r w:rsidRPr="00F835B0">
              <w:rPr>
                <w:rFonts w:eastAsia="標楷體"/>
                <w:kern w:val="0"/>
              </w:rPr>
              <w:t>五、</w:t>
            </w:r>
            <w:r w:rsidR="00493B52" w:rsidRPr="006D1112">
              <w:rPr>
                <w:rFonts w:eastAsia="標楷體"/>
                <w:kern w:val="0"/>
              </w:rPr>
              <w:t>圖書資訊處：負責全校資訊系統及圖書資源相關事宜，置圖書資訊長一人，由校長聘請教授兼任之。置副圖書資訊長一人，由校長聘請副教授</w:t>
            </w:r>
            <w:r w:rsidR="00493B52" w:rsidRPr="006D1112">
              <w:rPr>
                <w:rFonts w:eastAsia="標楷體"/>
              </w:rPr>
              <w:t>以上之教學或研究人員兼任，或由職員兼任之。</w:t>
            </w:r>
          </w:p>
          <w:p w:rsidR="00F835B0" w:rsidRPr="00F835B0" w:rsidRDefault="00F835B0" w:rsidP="00F835B0">
            <w:pPr>
              <w:snapToGrid w:val="0"/>
              <w:spacing w:line="0" w:lineRule="atLeast"/>
              <w:ind w:left="480" w:rightChars="42" w:right="101" w:hangingChars="200" w:hanging="480"/>
              <w:contextualSpacing/>
              <w:jc w:val="both"/>
              <w:rPr>
                <w:rFonts w:eastAsia="標楷體"/>
                <w:kern w:val="0"/>
              </w:rPr>
            </w:pPr>
            <w:r w:rsidRPr="00F835B0">
              <w:rPr>
                <w:rFonts w:eastAsia="標楷體"/>
                <w:kern w:val="0"/>
              </w:rPr>
              <w:t>六、</w:t>
            </w:r>
            <w:r w:rsidR="00493B52" w:rsidRPr="006D1112">
              <w:rPr>
                <w:rFonts w:eastAsia="標楷體"/>
                <w:kern w:val="0"/>
              </w:rPr>
              <w:t>國際事務處：負責國際研究教學合作與學生交流事宜，置國際長一人，由校長聘請教授兼任之。</w:t>
            </w:r>
          </w:p>
          <w:p w:rsidR="00F835B0" w:rsidRPr="00F835B0" w:rsidRDefault="00F835B0" w:rsidP="00F835B0">
            <w:pPr>
              <w:spacing w:line="0" w:lineRule="atLeast"/>
              <w:ind w:left="480" w:hangingChars="200" w:hanging="480"/>
              <w:jc w:val="both"/>
              <w:rPr>
                <w:rFonts w:eastAsia="標楷體"/>
                <w:kern w:val="0"/>
              </w:rPr>
            </w:pPr>
            <w:r w:rsidRPr="00F835B0">
              <w:rPr>
                <w:rFonts w:eastAsia="標楷體"/>
                <w:kern w:val="0"/>
              </w:rPr>
              <w:t>七、</w:t>
            </w:r>
            <w:r w:rsidR="00493B52" w:rsidRPr="006D1112">
              <w:rPr>
                <w:rFonts w:eastAsia="標楷體"/>
                <w:kern w:val="0"/>
              </w:rPr>
              <w:t>產學營運處：負責產學合作及研發成果管理相關事宜，置產學長一人，由校長聘請教授</w:t>
            </w:r>
            <w:r w:rsidR="00493B52" w:rsidRPr="006D1112">
              <w:rPr>
                <w:rFonts w:eastAsia="標楷體"/>
                <w:b/>
                <w:kern w:val="0"/>
                <w:u w:val="single"/>
              </w:rPr>
              <w:t>兼任，或由職員</w:t>
            </w:r>
            <w:r w:rsidR="00493B52" w:rsidRPr="006D1112">
              <w:rPr>
                <w:rFonts w:eastAsia="標楷體"/>
                <w:kern w:val="0"/>
              </w:rPr>
              <w:t>兼任之。</w:t>
            </w:r>
          </w:p>
          <w:p w:rsidR="00F835B0" w:rsidRPr="00F835B0" w:rsidRDefault="00F835B0" w:rsidP="00F835B0">
            <w:pPr>
              <w:spacing w:line="0" w:lineRule="atLeast"/>
              <w:ind w:left="480" w:hangingChars="200" w:hanging="480"/>
              <w:jc w:val="both"/>
              <w:rPr>
                <w:rFonts w:eastAsia="標楷體"/>
                <w:kern w:val="0"/>
              </w:rPr>
            </w:pPr>
            <w:r w:rsidRPr="00F835B0">
              <w:rPr>
                <w:rFonts w:eastAsia="標楷體"/>
                <w:kern w:val="0"/>
              </w:rPr>
              <w:t>八、</w:t>
            </w:r>
            <w:r w:rsidR="00493B52" w:rsidRPr="006D1112">
              <w:rPr>
                <w:rFonts w:eastAsia="標楷體"/>
                <w:kern w:val="0"/>
              </w:rPr>
              <w:t>秘書室：負責秘書事務、法規事務、</w:t>
            </w:r>
            <w:r w:rsidR="00493B52" w:rsidRPr="006D1112">
              <w:rPr>
                <w:rFonts w:eastAsia="標楷體" w:hint="eastAsia"/>
                <w:b/>
                <w:kern w:val="0"/>
                <w:u w:val="single"/>
              </w:rPr>
              <w:t>校務研究暨企劃</w:t>
            </w:r>
            <w:r w:rsidR="00493B52" w:rsidRPr="006D1112">
              <w:rPr>
                <w:rFonts w:eastAsia="標楷體"/>
                <w:b/>
                <w:kern w:val="0"/>
                <w:u w:val="single"/>
              </w:rPr>
              <w:t>、</w:t>
            </w:r>
            <w:r w:rsidR="00493B52" w:rsidRPr="006D1112">
              <w:rPr>
                <w:rFonts w:eastAsia="標楷體" w:hint="eastAsia"/>
                <w:b/>
                <w:kern w:val="0"/>
                <w:u w:val="single"/>
              </w:rPr>
              <w:t>校友暨公共事務、新</w:t>
            </w:r>
            <w:r w:rsidR="00493B52" w:rsidRPr="006D1112">
              <w:rPr>
                <w:rFonts w:eastAsia="標楷體"/>
                <w:b/>
                <w:kern w:val="0"/>
                <w:u w:val="single"/>
              </w:rPr>
              <w:t>事業發展</w:t>
            </w:r>
            <w:r w:rsidR="00493B52" w:rsidRPr="006D1112">
              <w:rPr>
                <w:rFonts w:eastAsia="標楷體"/>
                <w:kern w:val="0"/>
              </w:rPr>
              <w:t>相關事</w:t>
            </w:r>
            <w:r w:rsidR="00493B52" w:rsidRPr="006D1112">
              <w:rPr>
                <w:rFonts w:eastAsia="標楷體" w:hint="eastAsia"/>
                <w:b/>
                <w:kern w:val="0"/>
                <w:u w:val="single"/>
              </w:rPr>
              <w:t>宜</w:t>
            </w:r>
            <w:r w:rsidR="00493B52" w:rsidRPr="006D1112">
              <w:rPr>
                <w:rFonts w:eastAsia="標楷體"/>
                <w:kern w:val="0"/>
              </w:rPr>
              <w:t>，置主任秘書一人，由校長聘請</w:t>
            </w:r>
            <w:r w:rsidR="00493B52" w:rsidRPr="006D1112">
              <w:rPr>
                <w:rFonts w:eastAsia="標楷體"/>
                <w:b/>
                <w:kern w:val="0"/>
                <w:u w:val="single"/>
              </w:rPr>
              <w:t>教授兼任，</w:t>
            </w:r>
            <w:r w:rsidR="00493B52" w:rsidRPr="006D1112">
              <w:rPr>
                <w:rFonts w:eastAsia="標楷體"/>
              </w:rPr>
              <w:t>或由職員兼</w:t>
            </w:r>
            <w:r w:rsidR="00493B52" w:rsidRPr="006D1112">
              <w:rPr>
                <w:rFonts w:eastAsia="標楷體"/>
                <w:kern w:val="0"/>
              </w:rPr>
              <w:t>任</w:t>
            </w:r>
            <w:r w:rsidR="00493B52" w:rsidRPr="006D1112">
              <w:rPr>
                <w:rFonts w:eastAsia="標楷體"/>
              </w:rPr>
              <w:t>之</w:t>
            </w:r>
            <w:r w:rsidR="00493B52" w:rsidRPr="006D1112">
              <w:rPr>
                <w:rFonts w:eastAsia="標楷體"/>
                <w:kern w:val="0"/>
              </w:rPr>
              <w:t>。</w:t>
            </w:r>
          </w:p>
          <w:p w:rsidR="00F835B0" w:rsidRPr="00F835B0" w:rsidRDefault="00F835B0" w:rsidP="00F835B0">
            <w:pPr>
              <w:snapToGrid w:val="0"/>
              <w:spacing w:line="0" w:lineRule="atLeast"/>
              <w:ind w:left="480" w:hangingChars="200" w:hanging="480"/>
              <w:contextualSpacing/>
              <w:jc w:val="both"/>
              <w:rPr>
                <w:rFonts w:eastAsia="標楷體"/>
                <w:kern w:val="0"/>
              </w:rPr>
            </w:pPr>
            <w:r w:rsidRPr="00F835B0">
              <w:rPr>
                <w:rFonts w:eastAsia="標楷體"/>
                <w:kern w:val="0"/>
              </w:rPr>
              <w:t>九、</w:t>
            </w:r>
            <w:r w:rsidR="00493B52" w:rsidRPr="006D1112">
              <w:rPr>
                <w:rFonts w:eastAsia="標楷體"/>
                <w:kern w:val="0"/>
              </w:rPr>
              <w:t>人事室：負責人事事務，置主任一人，由校長依有關法令聘</w:t>
            </w:r>
            <w:r w:rsidR="00493B52" w:rsidRPr="006D1112">
              <w:rPr>
                <w:rFonts w:eastAsia="標楷體"/>
                <w:kern w:val="0"/>
              </w:rPr>
              <w:t>(</w:t>
            </w:r>
            <w:r w:rsidR="00493B52" w:rsidRPr="006D1112">
              <w:rPr>
                <w:rFonts w:eastAsia="標楷體"/>
                <w:kern w:val="0"/>
              </w:rPr>
              <w:t>派</w:t>
            </w:r>
            <w:r w:rsidR="00493B52" w:rsidRPr="006D1112">
              <w:rPr>
                <w:rFonts w:eastAsia="標楷體"/>
                <w:kern w:val="0"/>
              </w:rPr>
              <w:t>)</w:t>
            </w:r>
            <w:r w:rsidR="00493B52" w:rsidRPr="006D1112">
              <w:rPr>
                <w:rFonts w:eastAsia="標楷體"/>
                <w:kern w:val="0"/>
              </w:rPr>
              <w:t>任。</w:t>
            </w:r>
          </w:p>
          <w:p w:rsidR="00F835B0" w:rsidRPr="00F835B0" w:rsidRDefault="00F835B0" w:rsidP="00F835B0">
            <w:pPr>
              <w:snapToGrid w:val="0"/>
              <w:spacing w:line="0" w:lineRule="atLeast"/>
              <w:ind w:left="480" w:hangingChars="200" w:hanging="480"/>
              <w:contextualSpacing/>
              <w:jc w:val="both"/>
              <w:rPr>
                <w:rFonts w:eastAsia="標楷體"/>
                <w:kern w:val="0"/>
              </w:rPr>
            </w:pPr>
            <w:r w:rsidRPr="00F835B0">
              <w:rPr>
                <w:rFonts w:eastAsia="標楷體"/>
                <w:kern w:val="0"/>
              </w:rPr>
              <w:t>十、</w:t>
            </w:r>
            <w:r w:rsidR="005C5ACD" w:rsidRPr="006D1112">
              <w:rPr>
                <w:rFonts w:eastAsia="標楷體"/>
                <w:kern w:val="0"/>
              </w:rPr>
              <w:t>會計室：負責歲計、會計及財務規劃事務，置會計主任一人，由校長依有關法令聘</w:t>
            </w:r>
            <w:r w:rsidR="005C5ACD" w:rsidRPr="006D1112">
              <w:rPr>
                <w:rFonts w:eastAsia="標楷體"/>
                <w:kern w:val="0"/>
              </w:rPr>
              <w:t>(</w:t>
            </w:r>
            <w:r w:rsidR="005C5ACD" w:rsidRPr="006D1112">
              <w:rPr>
                <w:rFonts w:eastAsia="標楷體"/>
                <w:kern w:val="0"/>
              </w:rPr>
              <w:t>派</w:t>
            </w:r>
            <w:r w:rsidR="005C5ACD" w:rsidRPr="006D1112">
              <w:rPr>
                <w:rFonts w:eastAsia="標楷體"/>
                <w:kern w:val="0"/>
              </w:rPr>
              <w:t>)</w:t>
            </w:r>
            <w:r w:rsidR="005C5ACD" w:rsidRPr="006D1112">
              <w:rPr>
                <w:rFonts w:eastAsia="標楷體"/>
                <w:kern w:val="0"/>
              </w:rPr>
              <w:t>任。</w:t>
            </w:r>
          </w:p>
          <w:p w:rsidR="00F835B0" w:rsidRPr="00F835B0" w:rsidRDefault="00F835B0" w:rsidP="00F835B0">
            <w:pPr>
              <w:snapToGrid w:val="0"/>
              <w:spacing w:line="0" w:lineRule="atLeast"/>
              <w:ind w:left="480" w:hangingChars="200" w:hanging="480"/>
              <w:contextualSpacing/>
              <w:jc w:val="both"/>
              <w:rPr>
                <w:rFonts w:eastAsia="標楷體"/>
                <w:kern w:val="0"/>
              </w:rPr>
            </w:pPr>
            <w:r w:rsidRPr="00F835B0">
              <w:rPr>
                <w:rFonts w:eastAsia="標楷體"/>
                <w:kern w:val="0"/>
              </w:rPr>
              <w:t>十一、</w:t>
            </w:r>
            <w:r w:rsidR="005C5ACD" w:rsidRPr="006D1112">
              <w:rPr>
                <w:rFonts w:eastAsia="標楷體"/>
                <w:kern w:val="0"/>
              </w:rPr>
              <w:t>環保暨安全衛生室：負責環境</w:t>
            </w:r>
            <w:r w:rsidR="005C5ACD" w:rsidRPr="006D1112">
              <w:rPr>
                <w:rFonts w:eastAsia="標楷體" w:hint="eastAsia"/>
                <w:b/>
                <w:kern w:val="0"/>
                <w:u w:val="single"/>
              </w:rPr>
              <w:t>保護</w:t>
            </w:r>
            <w:r w:rsidR="005C5ACD" w:rsidRPr="006D1112">
              <w:rPr>
                <w:rFonts w:eastAsia="標楷體"/>
                <w:b/>
                <w:kern w:val="0"/>
                <w:u w:val="single"/>
              </w:rPr>
              <w:t>、</w:t>
            </w:r>
            <w:r w:rsidR="005C5ACD" w:rsidRPr="006D1112">
              <w:rPr>
                <w:rFonts w:eastAsia="標楷體" w:hint="eastAsia"/>
                <w:b/>
                <w:kern w:val="0"/>
                <w:u w:val="single"/>
              </w:rPr>
              <w:t>安全衛生</w:t>
            </w:r>
            <w:r w:rsidR="005C5ACD" w:rsidRPr="006D1112">
              <w:rPr>
                <w:rFonts w:eastAsia="標楷體" w:hint="eastAsia"/>
                <w:kern w:val="0"/>
              </w:rPr>
              <w:t>、</w:t>
            </w:r>
            <w:r w:rsidR="005C5ACD" w:rsidRPr="006D1112">
              <w:rPr>
                <w:rFonts w:eastAsia="標楷體"/>
                <w:kern w:val="0"/>
              </w:rPr>
              <w:t>生物安全及輻射防護相關事務，置主任一人，由校長聘請</w:t>
            </w:r>
            <w:r w:rsidR="005C5ACD" w:rsidRPr="006D1112">
              <w:rPr>
                <w:rFonts w:eastAsia="標楷體"/>
              </w:rPr>
              <w:t>教授或</w:t>
            </w:r>
            <w:r w:rsidR="005C5ACD" w:rsidRPr="006D1112">
              <w:rPr>
                <w:rFonts w:eastAsia="標楷體"/>
                <w:kern w:val="0"/>
              </w:rPr>
              <w:t>研究人員</w:t>
            </w:r>
            <w:r w:rsidR="005C5ACD" w:rsidRPr="006D1112">
              <w:rPr>
                <w:rFonts w:eastAsia="標楷體"/>
              </w:rPr>
              <w:t>兼任，</w:t>
            </w:r>
            <w:r w:rsidR="005C5ACD" w:rsidRPr="006D1112">
              <w:rPr>
                <w:rFonts w:eastAsia="標楷體"/>
                <w:kern w:val="0"/>
              </w:rPr>
              <w:t>或</w:t>
            </w:r>
            <w:r w:rsidR="005C5ACD" w:rsidRPr="006D1112">
              <w:rPr>
                <w:rFonts w:eastAsia="標楷體"/>
                <w:b/>
                <w:kern w:val="0"/>
                <w:u w:val="single"/>
              </w:rPr>
              <w:t>由</w:t>
            </w:r>
            <w:r w:rsidR="005C5ACD" w:rsidRPr="006D1112">
              <w:rPr>
                <w:rFonts w:eastAsia="標楷體"/>
              </w:rPr>
              <w:t>職員</w:t>
            </w:r>
            <w:r w:rsidR="005C5ACD" w:rsidRPr="006D1112">
              <w:rPr>
                <w:rFonts w:eastAsia="標楷體"/>
                <w:kern w:val="0"/>
              </w:rPr>
              <w:t>兼任之</w:t>
            </w:r>
            <w:r w:rsidR="005C5ACD" w:rsidRPr="006D1112">
              <w:rPr>
                <w:rFonts w:eastAsia="標楷體"/>
              </w:rPr>
              <w:t>。</w:t>
            </w:r>
          </w:p>
          <w:p w:rsidR="00F835B0" w:rsidRPr="00F835B0" w:rsidRDefault="00F835B0" w:rsidP="00F835B0">
            <w:pPr>
              <w:pStyle w:val="HTML"/>
              <w:tabs>
                <w:tab w:val="clear" w:pos="1832"/>
                <w:tab w:val="left" w:pos="1260"/>
              </w:tabs>
              <w:spacing w:line="0" w:lineRule="atLeast"/>
              <w:ind w:left="480" w:hangingChars="200" w:hanging="480"/>
              <w:contextualSpacing/>
              <w:jc w:val="both"/>
              <w:rPr>
                <w:rFonts w:ascii="Times New Roman" w:eastAsia="標楷體" w:hAnsi="Times New Roman" w:cs="Times New Roman"/>
              </w:rPr>
            </w:pPr>
            <w:r w:rsidRPr="00F835B0">
              <w:rPr>
                <w:rFonts w:ascii="Times New Roman" w:eastAsia="標楷體" w:hAnsi="Times New Roman" w:cs="Times New Roman"/>
              </w:rPr>
              <w:t>十二、</w:t>
            </w:r>
            <w:r w:rsidR="005C5ACD" w:rsidRPr="006D1112">
              <w:rPr>
                <w:rFonts w:ascii="Times New Roman" w:eastAsia="標楷體" w:hAnsi="Times New Roman" w:cs="Times New Roman"/>
              </w:rPr>
              <w:t>稽核室：負責擬定及實施全校稽核業務及推動內部控制制度相關事宜。置主任一人，由校長聘請教授兼任</w:t>
            </w:r>
            <w:r w:rsidR="005C5ACD" w:rsidRPr="006D1112">
              <w:rPr>
                <w:rFonts w:ascii="Times New Roman" w:eastAsia="標楷體" w:hAnsi="Times New Roman" w:cs="Times New Roman"/>
                <w:b/>
                <w:u w:val="single"/>
              </w:rPr>
              <w:t>，</w:t>
            </w:r>
            <w:r w:rsidR="005C5ACD" w:rsidRPr="006D1112">
              <w:rPr>
                <w:rFonts w:ascii="Times New Roman" w:eastAsia="標楷體" w:hAnsi="Times New Roman" w:cs="Times New Roman"/>
              </w:rPr>
              <w:t>或由職員兼任之。</w:t>
            </w:r>
          </w:p>
          <w:p w:rsidR="00F835B0" w:rsidRPr="00F835B0" w:rsidRDefault="00F835B0" w:rsidP="00F835B0">
            <w:pPr>
              <w:pStyle w:val="HTML"/>
              <w:tabs>
                <w:tab w:val="clear" w:pos="1832"/>
                <w:tab w:val="left" w:pos="1260"/>
              </w:tabs>
              <w:spacing w:line="0" w:lineRule="atLeast"/>
              <w:ind w:left="480" w:hangingChars="200" w:hanging="480"/>
              <w:contextualSpacing/>
              <w:jc w:val="both"/>
              <w:rPr>
                <w:rFonts w:ascii="Times New Roman" w:eastAsia="標楷體" w:hAnsi="Times New Roman" w:cs="Times New Roman"/>
              </w:rPr>
            </w:pPr>
            <w:r w:rsidRPr="00F835B0">
              <w:rPr>
                <w:rFonts w:ascii="Times New Roman" w:eastAsia="標楷體" w:hAnsi="Times New Roman" w:cs="Times New Roman"/>
              </w:rPr>
              <w:lastRenderedPageBreak/>
              <w:t>十三、</w:t>
            </w:r>
            <w:r w:rsidR="005C5ACD" w:rsidRPr="006D1112">
              <w:rPr>
                <w:rFonts w:ascii="Times New Roman" w:eastAsia="標楷體" w:hAnsi="Times New Roman" w:cs="Times New Roman"/>
              </w:rPr>
              <w:t>高醫校史暨南臺灣醫療史料館：負責醫療史料館與校史館管理，協助教學、規劃展務、保存文物和宣傳推廣事宜</w:t>
            </w:r>
            <w:r w:rsidR="005C5ACD" w:rsidRPr="006D1112">
              <w:rPr>
                <w:rFonts w:ascii="Times New Roman" w:eastAsia="標楷體" w:hAnsi="Times New Roman" w:cs="Times New Roman"/>
                <w:b/>
                <w:u w:val="single"/>
              </w:rPr>
              <w:t>，</w:t>
            </w:r>
            <w:r w:rsidR="005C5ACD" w:rsidRPr="006D1112">
              <w:rPr>
                <w:rFonts w:ascii="Times New Roman" w:eastAsia="標楷體" w:hAnsi="Times New Roman" w:cs="Times New Roman"/>
              </w:rPr>
              <w:t>置館長一人，由校長聘請副教授以上教師兼任</w:t>
            </w:r>
            <w:r w:rsidR="005C5ACD" w:rsidRPr="006D1112">
              <w:rPr>
                <w:rFonts w:ascii="Times New Roman" w:eastAsia="標楷體" w:hAnsi="Times New Roman" w:cs="Times New Roman"/>
                <w:b/>
                <w:u w:val="single"/>
              </w:rPr>
              <w:t>，</w:t>
            </w:r>
            <w:r w:rsidR="005C5ACD" w:rsidRPr="006D1112">
              <w:rPr>
                <w:rFonts w:ascii="Times New Roman" w:eastAsia="標楷體" w:hAnsi="Times New Roman" w:cs="Times New Roman"/>
              </w:rPr>
              <w:t>或由職員兼任之。</w:t>
            </w:r>
          </w:p>
          <w:p w:rsidR="00EA78F5" w:rsidRPr="006D1112" w:rsidRDefault="00EA78F5" w:rsidP="00EA78F5">
            <w:pPr>
              <w:spacing w:afterLines="20" w:after="72" w:line="0" w:lineRule="atLeast"/>
              <w:jc w:val="both"/>
              <w:rPr>
                <w:rFonts w:eastAsia="標楷體"/>
                <w:b/>
              </w:rPr>
            </w:pPr>
            <w:r w:rsidRPr="006D1112">
              <w:rPr>
                <w:rFonts w:eastAsia="標楷體"/>
              </w:rPr>
              <w:t>前項行政單位主管由教師兼任者，任期以不超過三年為原則，期滿之連任由校長決定之。</w:t>
            </w:r>
          </w:p>
          <w:p w:rsidR="00EA78F5" w:rsidRDefault="00EA78F5" w:rsidP="00EA78F5">
            <w:pPr>
              <w:pStyle w:val="HTML"/>
              <w:tabs>
                <w:tab w:val="clear" w:pos="1832"/>
                <w:tab w:val="left" w:pos="1260"/>
              </w:tabs>
              <w:spacing w:line="0" w:lineRule="atLeast"/>
              <w:ind w:left="10" w:hangingChars="4" w:hanging="10"/>
              <w:contextualSpacing/>
              <w:jc w:val="both"/>
              <w:rPr>
                <w:rFonts w:ascii="標楷體" w:eastAsia="標楷體" w:hAnsi="標楷體"/>
                <w:b/>
                <w:u w:val="single"/>
              </w:rPr>
            </w:pPr>
            <w:r w:rsidRPr="006D1112">
              <w:rPr>
                <w:rFonts w:ascii="Times New Roman" w:eastAsia="標楷體" w:hAnsi="Times New Roman" w:cs="Times New Roman"/>
                <w:b/>
                <w:u w:val="single"/>
              </w:rPr>
              <w:t>行政單位得分組或中心辦事，</w:t>
            </w:r>
            <w:r>
              <w:rPr>
                <w:rFonts w:ascii="Times New Roman" w:eastAsia="標楷體" w:hAnsi="Times New Roman" w:cs="Times New Roman" w:hint="eastAsia"/>
                <w:b/>
                <w:u w:val="single"/>
              </w:rPr>
              <w:t>依</w:t>
            </w:r>
            <w:r w:rsidRPr="006D1112">
              <w:rPr>
                <w:rFonts w:ascii="Times New Roman" w:eastAsia="標楷體" w:hAnsi="Times New Roman" w:cs="Times New Roman"/>
                <w:b/>
                <w:u w:val="single"/>
              </w:rPr>
              <w:t>本校行政單位組織運作要點</w:t>
            </w:r>
            <w:r>
              <w:rPr>
                <w:rFonts w:ascii="Times New Roman" w:eastAsia="標楷體" w:hAnsi="Times New Roman" w:cs="Times New Roman" w:hint="eastAsia"/>
                <w:b/>
                <w:u w:val="single"/>
              </w:rPr>
              <w:t>編制各</w:t>
            </w:r>
            <w:r w:rsidRPr="006D1112">
              <w:rPr>
                <w:rFonts w:ascii="Times New Roman" w:eastAsia="標楷體" w:hAnsi="Times New Roman" w:cs="Times New Roman"/>
                <w:b/>
                <w:u w:val="single"/>
              </w:rPr>
              <w:t>置組長或主任一人，</w:t>
            </w:r>
            <w:r>
              <w:rPr>
                <w:rFonts w:ascii="Times New Roman" w:eastAsia="標楷體" w:hAnsi="Times New Roman" w:cs="Times New Roman" w:hint="eastAsia"/>
                <w:b/>
                <w:u w:val="single"/>
              </w:rPr>
              <w:t>由校長聘請助理教授以上</w:t>
            </w:r>
            <w:r w:rsidRPr="006D1112">
              <w:rPr>
                <w:rFonts w:ascii="Times New Roman" w:eastAsia="標楷體" w:hAnsi="Times New Roman" w:cs="Times New Roman"/>
                <w:b/>
                <w:u w:val="single"/>
              </w:rPr>
              <w:t>之教學或研究人員，職員兼任之。行政</w:t>
            </w:r>
            <w:r w:rsidRPr="004E205E">
              <w:rPr>
                <w:rFonts w:ascii="標楷體" w:eastAsia="標楷體" w:hAnsi="標楷體"/>
                <w:b/>
                <w:u w:val="single"/>
              </w:rPr>
              <w:t>單位組織見本規程附表「</w:t>
            </w:r>
            <w:r>
              <w:rPr>
                <w:rFonts w:ascii="標楷體" w:eastAsia="標楷體" w:hAnsi="標楷體" w:hint="eastAsia"/>
                <w:b/>
                <w:u w:val="single"/>
              </w:rPr>
              <w:t>高雄醫學大學行政單位</w:t>
            </w:r>
            <w:r w:rsidRPr="004E205E">
              <w:rPr>
                <w:rFonts w:ascii="標楷體" w:eastAsia="標楷體" w:hAnsi="標楷體"/>
                <w:b/>
                <w:u w:val="single"/>
              </w:rPr>
              <w:t>組織系統表」。</w:t>
            </w:r>
          </w:p>
          <w:p w:rsidR="00051E8D" w:rsidRPr="00EA78F5" w:rsidRDefault="00EA78F5" w:rsidP="00EA78F5">
            <w:pPr>
              <w:pStyle w:val="HTML"/>
              <w:tabs>
                <w:tab w:val="clear" w:pos="1832"/>
                <w:tab w:val="left" w:pos="1260"/>
              </w:tabs>
              <w:spacing w:line="0" w:lineRule="atLeast"/>
              <w:ind w:left="10" w:hangingChars="4" w:hanging="10"/>
              <w:contextualSpacing/>
              <w:jc w:val="both"/>
              <w:rPr>
                <w:rFonts w:ascii="Times New Roman" w:eastAsia="標楷體" w:hAnsi="Times New Roman" w:cs="Times New Roman"/>
                <w:u w:val="single"/>
              </w:rPr>
            </w:pPr>
            <w:r w:rsidRPr="006D1112">
              <w:rPr>
                <w:rFonts w:ascii="Times New Roman" w:eastAsia="標楷體" w:hAnsi="Times New Roman" w:cs="Times New Roman"/>
                <w:b/>
                <w:u w:val="single"/>
              </w:rPr>
              <w:t>本校行政單位組織運作要點另訂定之，經行政會議通過</w:t>
            </w:r>
            <w:r w:rsidRPr="006D1112">
              <w:rPr>
                <w:rFonts w:ascii="Times New Roman" w:eastAsia="標楷體" w:hAnsi="Times New Roman" w:cs="Times New Roman" w:hint="eastAsia"/>
                <w:b/>
                <w:u w:val="single"/>
              </w:rPr>
              <w:t>，提送校務會議</w:t>
            </w:r>
            <w:r>
              <w:rPr>
                <w:rFonts w:ascii="Times New Roman" w:eastAsia="標楷體" w:hAnsi="Times New Roman" w:cs="Times New Roman" w:hint="eastAsia"/>
                <w:b/>
                <w:u w:val="single"/>
              </w:rPr>
              <w:t>核</w:t>
            </w:r>
            <w:r w:rsidRPr="006D1112">
              <w:rPr>
                <w:rFonts w:ascii="Times New Roman" w:eastAsia="標楷體" w:hAnsi="Times New Roman" w:cs="Times New Roman" w:hint="eastAsia"/>
                <w:b/>
                <w:u w:val="single"/>
              </w:rPr>
              <w:t>備</w:t>
            </w:r>
            <w:r w:rsidRPr="006D1112">
              <w:rPr>
                <w:rFonts w:ascii="Times New Roman" w:eastAsia="標楷體" w:hAnsi="Times New Roman" w:cs="Times New Roman"/>
                <w:b/>
                <w:u w:val="single"/>
              </w:rPr>
              <w:t>後實施。</w:t>
            </w:r>
          </w:p>
        </w:tc>
      </w:tr>
      <w:tr w:rsidR="00051E8D" w:rsidRPr="006D1112" w:rsidTr="00ED7B90">
        <w:trPr>
          <w:trHeight w:val="270"/>
          <w:jc w:val="center"/>
        </w:trPr>
        <w:tc>
          <w:tcPr>
            <w:tcW w:w="781" w:type="pct"/>
          </w:tcPr>
          <w:p w:rsidR="00051E8D" w:rsidRPr="006D1112" w:rsidRDefault="00051E8D" w:rsidP="00323759">
            <w:pPr>
              <w:spacing w:afterLines="20" w:after="72" w:line="0" w:lineRule="atLeast"/>
              <w:rPr>
                <w:rFonts w:eastAsia="標楷體"/>
                <w:b/>
              </w:rPr>
            </w:pPr>
            <w:r w:rsidRPr="006D1112">
              <w:rPr>
                <w:rFonts w:eastAsia="標楷體"/>
                <w:b/>
                <w:u w:val="single"/>
              </w:rPr>
              <w:lastRenderedPageBreak/>
              <w:t>第十二條</w:t>
            </w:r>
          </w:p>
        </w:tc>
        <w:tc>
          <w:tcPr>
            <w:tcW w:w="4219" w:type="pct"/>
          </w:tcPr>
          <w:p w:rsidR="00051E8D" w:rsidRPr="006D1112" w:rsidRDefault="00051E8D" w:rsidP="00323759">
            <w:pPr>
              <w:spacing w:afterLines="20" w:after="72" w:line="0" w:lineRule="atLeast"/>
              <w:jc w:val="both"/>
              <w:rPr>
                <w:rFonts w:eastAsia="標楷體"/>
                <w:u w:val="single"/>
                <w:shd w:val="clear" w:color="auto" w:fill="FFFFFF"/>
              </w:rPr>
            </w:pPr>
            <w:r w:rsidRPr="006D1112">
              <w:rPr>
                <w:rFonts w:eastAsia="標楷體"/>
              </w:rPr>
              <w:t>本校</w:t>
            </w:r>
            <w:r w:rsidRPr="006D1112">
              <w:rPr>
                <w:rFonts w:eastAsia="標楷體"/>
                <w:b/>
                <w:u w:val="single"/>
              </w:rPr>
              <w:t>各單位得依大學法及其施行細則之規定置</w:t>
            </w:r>
            <w:r w:rsidRPr="006D1112">
              <w:rPr>
                <w:rFonts w:eastAsia="標楷體"/>
                <w:b/>
                <w:kern w:val="0"/>
                <w:u w:val="single"/>
              </w:rPr>
              <w:t>教職員</w:t>
            </w:r>
            <w:r w:rsidRPr="006D1112">
              <w:rPr>
                <w:rFonts w:eastAsia="標楷體"/>
                <w:b/>
                <w:u w:val="single"/>
              </w:rPr>
              <w:t>若干人。分級編制並明</w:t>
            </w:r>
            <w:r w:rsidRPr="006D1112">
              <w:rPr>
                <w:rFonts w:eastAsia="標楷體"/>
                <w:b/>
                <w:u w:val="single"/>
                <w:shd w:val="clear" w:color="auto" w:fill="FFFFFF"/>
              </w:rPr>
              <w:t>訂於</w:t>
            </w:r>
            <w:r w:rsidRPr="006D1112">
              <w:rPr>
                <w:rFonts w:eastAsia="標楷體"/>
                <w:shd w:val="clear" w:color="auto" w:fill="FFFFFF"/>
              </w:rPr>
              <w:t>員額編制表，</w:t>
            </w:r>
            <w:r w:rsidRPr="006D1112">
              <w:rPr>
                <w:rFonts w:eastAsia="標楷體"/>
                <w:kern w:val="0"/>
              </w:rPr>
              <w:t>經校務會議通過，</w:t>
            </w:r>
            <w:r w:rsidRPr="006D1112">
              <w:rPr>
                <w:rFonts w:eastAsia="標楷體"/>
                <w:shd w:val="clear" w:color="auto" w:fill="FFFFFF"/>
              </w:rPr>
              <w:t>報教育部核定後實施。</w:t>
            </w:r>
          </w:p>
          <w:p w:rsidR="00051E8D" w:rsidRPr="006D1112" w:rsidRDefault="00051E8D" w:rsidP="00323759">
            <w:pPr>
              <w:spacing w:afterLines="20" w:after="72" w:line="0" w:lineRule="atLeast"/>
              <w:jc w:val="both"/>
              <w:rPr>
                <w:rFonts w:eastAsia="標楷體"/>
                <w:u w:val="single"/>
              </w:rPr>
            </w:pPr>
            <w:r w:rsidRPr="006D1112">
              <w:rPr>
                <w:rFonts w:eastAsia="標楷體"/>
              </w:rPr>
              <w:t>本校各級教職員工均由校長聘（派）任。</w:t>
            </w:r>
          </w:p>
        </w:tc>
      </w:tr>
      <w:tr w:rsidR="00051E8D" w:rsidRPr="006D1112" w:rsidTr="00ED7B90">
        <w:trPr>
          <w:trHeight w:val="705"/>
          <w:jc w:val="center"/>
        </w:trPr>
        <w:tc>
          <w:tcPr>
            <w:tcW w:w="781" w:type="pct"/>
          </w:tcPr>
          <w:p w:rsidR="00051E8D" w:rsidRPr="006D1112" w:rsidRDefault="00051E8D" w:rsidP="00323759">
            <w:pPr>
              <w:spacing w:afterLines="20" w:after="72" w:line="0" w:lineRule="atLeast"/>
              <w:rPr>
                <w:rFonts w:eastAsia="標楷體"/>
                <w:b/>
                <w:kern w:val="0"/>
                <w:u w:val="single"/>
              </w:rPr>
            </w:pPr>
            <w:r w:rsidRPr="006D1112">
              <w:rPr>
                <w:rFonts w:eastAsia="標楷體"/>
                <w:b/>
                <w:kern w:val="0"/>
                <w:u w:val="single"/>
              </w:rPr>
              <w:t>第十三條</w:t>
            </w:r>
          </w:p>
          <w:p w:rsidR="00051E8D" w:rsidRPr="006D1112" w:rsidRDefault="00051E8D" w:rsidP="00323759">
            <w:pPr>
              <w:spacing w:afterLines="20" w:after="72" w:line="0" w:lineRule="atLeast"/>
              <w:rPr>
                <w:rFonts w:eastAsia="標楷體"/>
                <w:b/>
              </w:rPr>
            </w:pPr>
          </w:p>
        </w:tc>
        <w:tc>
          <w:tcPr>
            <w:tcW w:w="4219" w:type="pct"/>
          </w:tcPr>
          <w:p w:rsidR="00051E8D" w:rsidRPr="006D1112" w:rsidRDefault="00051E8D" w:rsidP="00323759">
            <w:pPr>
              <w:spacing w:afterLines="20" w:after="72" w:line="0" w:lineRule="atLeast"/>
              <w:jc w:val="both"/>
              <w:rPr>
                <w:rFonts w:eastAsia="標楷體"/>
              </w:rPr>
            </w:pPr>
            <w:r w:rsidRPr="006D1112">
              <w:rPr>
                <w:rFonts w:eastAsia="標楷體"/>
                <w:kern w:val="0"/>
              </w:rPr>
              <w:t>本組織規程第</w:t>
            </w:r>
            <w:r w:rsidRPr="00026ED6">
              <w:rPr>
                <w:rFonts w:eastAsia="標楷體" w:hint="eastAsia"/>
                <w:b/>
                <w:kern w:val="0"/>
                <w:u w:val="single"/>
              </w:rPr>
              <w:t>六至</w:t>
            </w:r>
            <w:r w:rsidRPr="00026ED6">
              <w:rPr>
                <w:rFonts w:eastAsia="標楷體"/>
                <w:b/>
                <w:kern w:val="0"/>
                <w:u w:val="single"/>
              </w:rPr>
              <w:t>十一</w:t>
            </w:r>
            <w:r w:rsidRPr="00026ED6">
              <w:rPr>
                <w:rFonts w:eastAsia="標楷體" w:hint="eastAsia"/>
                <w:b/>
                <w:kern w:val="0"/>
                <w:u w:val="single"/>
              </w:rPr>
              <w:t>條</w:t>
            </w:r>
            <w:r w:rsidRPr="00400755">
              <w:rPr>
                <w:rFonts w:eastAsia="標楷體" w:hint="eastAsia"/>
                <w:kern w:val="0"/>
              </w:rPr>
              <w:t>等</w:t>
            </w:r>
            <w:r w:rsidRPr="006D1112">
              <w:rPr>
                <w:rFonts w:eastAsia="標楷體"/>
                <w:kern w:val="0"/>
              </w:rPr>
              <w:t>條文中各主管於任用期間，如有違國家法令或本校相關法令，經查證屬實者，得於聘期屆滿前撤換之。</w:t>
            </w:r>
          </w:p>
        </w:tc>
      </w:tr>
      <w:tr w:rsidR="00051E8D" w:rsidRPr="006D1112" w:rsidTr="00ED7B90">
        <w:trPr>
          <w:trHeight w:val="705"/>
          <w:jc w:val="center"/>
        </w:trPr>
        <w:tc>
          <w:tcPr>
            <w:tcW w:w="781" w:type="pct"/>
          </w:tcPr>
          <w:p w:rsidR="00051E8D" w:rsidRPr="006D1112" w:rsidRDefault="00051E8D" w:rsidP="00323759">
            <w:pPr>
              <w:spacing w:afterLines="20" w:after="72" w:line="0" w:lineRule="atLeast"/>
              <w:rPr>
                <w:rFonts w:eastAsia="標楷體"/>
                <w:b/>
              </w:rPr>
            </w:pPr>
            <w:r w:rsidRPr="006D1112">
              <w:rPr>
                <w:rFonts w:eastAsia="標楷體"/>
                <w:b/>
                <w:u w:val="single"/>
              </w:rPr>
              <w:t>第十</w:t>
            </w:r>
            <w:r w:rsidRPr="006D1112">
              <w:rPr>
                <w:rFonts w:eastAsia="標楷體" w:hint="eastAsia"/>
                <w:b/>
                <w:u w:val="single"/>
              </w:rPr>
              <w:t>四</w:t>
            </w:r>
            <w:r w:rsidRPr="006D1112">
              <w:rPr>
                <w:rFonts w:eastAsia="標楷體"/>
                <w:b/>
                <w:u w:val="single"/>
              </w:rPr>
              <w:t>條</w:t>
            </w:r>
          </w:p>
        </w:tc>
        <w:tc>
          <w:tcPr>
            <w:tcW w:w="4219" w:type="pct"/>
          </w:tcPr>
          <w:p w:rsidR="00051E8D" w:rsidRPr="006D1112" w:rsidRDefault="00051E8D" w:rsidP="00323759">
            <w:pPr>
              <w:spacing w:afterLines="20" w:after="72" w:line="0" w:lineRule="atLeast"/>
              <w:jc w:val="both"/>
              <w:rPr>
                <w:rFonts w:eastAsia="標楷體"/>
                <w:kern w:val="0"/>
              </w:rPr>
            </w:pPr>
            <w:r w:rsidRPr="006D1112">
              <w:rPr>
                <w:rFonts w:eastAsia="標楷體"/>
                <w:kern w:val="0"/>
              </w:rPr>
              <w:t>本校設立附設中和紀念醫院及受公私立機構委託經營之醫療相關事業。</w:t>
            </w:r>
          </w:p>
          <w:p w:rsidR="00051E8D" w:rsidRPr="006D1112" w:rsidRDefault="00051E8D" w:rsidP="00323759">
            <w:pPr>
              <w:spacing w:afterLines="20" w:after="72" w:line="0" w:lineRule="atLeast"/>
              <w:jc w:val="both"/>
              <w:rPr>
                <w:rFonts w:eastAsia="標楷體"/>
                <w:kern w:val="0"/>
              </w:rPr>
            </w:pPr>
            <w:r w:rsidRPr="006D1112">
              <w:rPr>
                <w:rFonts w:eastAsia="標楷體"/>
                <w:kern w:val="0"/>
              </w:rPr>
              <w:t>依私立學校法第五十條規定得設立附屬機構及辦理相關事業，應經校務會議及董事會議通過，報教育部核准後辦理。</w:t>
            </w:r>
          </w:p>
        </w:tc>
      </w:tr>
      <w:tr w:rsidR="00051E8D" w:rsidRPr="006D1112" w:rsidTr="00ED7B90">
        <w:trPr>
          <w:trHeight w:val="340"/>
          <w:jc w:val="center"/>
        </w:trPr>
        <w:tc>
          <w:tcPr>
            <w:tcW w:w="781" w:type="pct"/>
          </w:tcPr>
          <w:p w:rsidR="00051E8D" w:rsidRPr="006D1112" w:rsidRDefault="00051E8D" w:rsidP="00323759">
            <w:pPr>
              <w:spacing w:afterLines="20" w:after="72" w:line="0" w:lineRule="atLeast"/>
              <w:rPr>
                <w:rFonts w:eastAsia="標楷體"/>
              </w:rPr>
            </w:pPr>
            <w:r w:rsidRPr="006D1112">
              <w:rPr>
                <w:rFonts w:eastAsia="標楷體"/>
                <w:kern w:val="0"/>
              </w:rPr>
              <w:t>第三章</w:t>
            </w:r>
          </w:p>
        </w:tc>
        <w:tc>
          <w:tcPr>
            <w:tcW w:w="4219" w:type="pct"/>
          </w:tcPr>
          <w:p w:rsidR="00051E8D" w:rsidRPr="006D1112" w:rsidRDefault="00051E8D" w:rsidP="00323759">
            <w:pPr>
              <w:spacing w:afterLines="20" w:after="72" w:line="0" w:lineRule="atLeast"/>
              <w:ind w:left="-19"/>
              <w:jc w:val="both"/>
              <w:rPr>
                <w:rFonts w:eastAsia="標楷體"/>
              </w:rPr>
            </w:pPr>
            <w:r w:rsidRPr="006D1112">
              <w:rPr>
                <w:rFonts w:eastAsia="標楷體"/>
                <w:kern w:val="0"/>
              </w:rPr>
              <w:t>會議</w:t>
            </w:r>
            <w:r w:rsidRPr="006D1112">
              <w:rPr>
                <w:rFonts w:eastAsia="標楷體"/>
                <w:b/>
                <w:kern w:val="0"/>
                <w:u w:val="single"/>
              </w:rPr>
              <w:t>及委員會</w:t>
            </w:r>
          </w:p>
        </w:tc>
      </w:tr>
      <w:tr w:rsidR="00051E8D" w:rsidRPr="006D1112" w:rsidTr="00ED7B90">
        <w:trPr>
          <w:trHeight w:val="705"/>
          <w:jc w:val="center"/>
        </w:trPr>
        <w:tc>
          <w:tcPr>
            <w:tcW w:w="781" w:type="pct"/>
          </w:tcPr>
          <w:p w:rsidR="00051E8D" w:rsidRPr="006D1112" w:rsidRDefault="00051E8D" w:rsidP="00323759">
            <w:pPr>
              <w:spacing w:afterLines="20" w:after="72" w:line="0" w:lineRule="atLeast"/>
              <w:rPr>
                <w:rFonts w:eastAsia="標楷體"/>
                <w:b/>
              </w:rPr>
            </w:pPr>
            <w:r w:rsidRPr="006D1112">
              <w:rPr>
                <w:rFonts w:eastAsia="標楷體"/>
                <w:b/>
                <w:u w:val="single"/>
              </w:rPr>
              <w:t>第十</w:t>
            </w:r>
            <w:r w:rsidRPr="006D1112">
              <w:rPr>
                <w:rFonts w:eastAsia="標楷體" w:hint="eastAsia"/>
                <w:b/>
                <w:u w:val="single"/>
              </w:rPr>
              <w:t>五</w:t>
            </w:r>
            <w:r w:rsidRPr="006D1112">
              <w:rPr>
                <w:rFonts w:eastAsia="標楷體"/>
                <w:b/>
                <w:u w:val="single"/>
              </w:rPr>
              <w:t>條</w:t>
            </w:r>
          </w:p>
        </w:tc>
        <w:tc>
          <w:tcPr>
            <w:tcW w:w="4219" w:type="pct"/>
          </w:tcPr>
          <w:p w:rsidR="00051E8D" w:rsidRPr="006D1112" w:rsidRDefault="00051E8D" w:rsidP="00323759">
            <w:pPr>
              <w:spacing w:afterLines="20" w:after="72" w:line="0" w:lineRule="atLeast"/>
              <w:jc w:val="both"/>
              <w:rPr>
                <w:rFonts w:eastAsia="標楷體"/>
              </w:rPr>
            </w:pPr>
            <w:r w:rsidRPr="006D1112">
              <w:rPr>
                <w:rFonts w:eastAsia="標楷體"/>
              </w:rPr>
              <w:t>本校設校務會議，議決校務重大事項。</w:t>
            </w:r>
          </w:p>
          <w:p w:rsidR="00051E8D" w:rsidRPr="006D1112" w:rsidRDefault="00051E8D" w:rsidP="00323759">
            <w:pPr>
              <w:spacing w:afterLines="20" w:after="72" w:line="0" w:lineRule="atLeast"/>
              <w:jc w:val="both"/>
              <w:rPr>
                <w:rFonts w:eastAsia="標楷體"/>
              </w:rPr>
            </w:pPr>
            <w:r w:rsidRPr="006D1112">
              <w:rPr>
                <w:rFonts w:eastAsia="標楷體"/>
              </w:rPr>
              <w:t>校務會議由校長、副校長、</w:t>
            </w:r>
            <w:r w:rsidRPr="006D1112">
              <w:rPr>
                <w:rFonts w:eastAsia="標楷體"/>
                <w:kern w:val="0"/>
              </w:rPr>
              <w:t>研發長、教務長、學生事務長、總務長、圖書資訊長、國際長、產學長、各學院院長、通識教育中心</w:t>
            </w:r>
            <w:r w:rsidRPr="006D1112">
              <w:rPr>
                <w:rFonts w:eastAsia="標楷體"/>
                <w:b/>
                <w:kern w:val="0"/>
                <w:u w:val="single"/>
              </w:rPr>
              <w:t>中心</w:t>
            </w:r>
            <w:r w:rsidRPr="006D1112">
              <w:rPr>
                <w:rFonts w:eastAsia="標楷體"/>
                <w:kern w:val="0"/>
              </w:rPr>
              <w:t>主任、主任秘書、人事室主任、會計室主任、稽核室主任、環保暨安全衛生室主任、</w:t>
            </w:r>
            <w:r w:rsidRPr="006D1112">
              <w:rPr>
                <w:rFonts w:eastAsia="標楷體"/>
                <w:b/>
                <w:u w:val="single"/>
              </w:rPr>
              <w:t>高醫校史暨南臺灣醫療史料館館長</w:t>
            </w:r>
            <w:r w:rsidRPr="006D1112">
              <w:rPr>
                <w:rFonts w:eastAsia="標楷體"/>
                <w:b/>
                <w:kern w:val="0"/>
                <w:u w:val="single"/>
              </w:rPr>
              <w:t>、</w:t>
            </w:r>
            <w:r w:rsidRPr="006D1112">
              <w:rPr>
                <w:rFonts w:eastAsia="標楷體"/>
              </w:rPr>
              <w:t>教師代表、研究人員代表、職員代表、學生代表及附設中和紀念醫院院長、附設中和紀念醫院負責教學</w:t>
            </w:r>
            <w:r w:rsidRPr="006D1112">
              <w:rPr>
                <w:rFonts w:eastAsia="標楷體"/>
                <w:b/>
                <w:u w:val="single"/>
              </w:rPr>
              <w:t>及</w:t>
            </w:r>
            <w:r w:rsidRPr="006D1112">
              <w:rPr>
                <w:rFonts w:eastAsia="標楷體"/>
              </w:rPr>
              <w:t>研究之副院長</w:t>
            </w:r>
            <w:r w:rsidRPr="006D1112">
              <w:rPr>
                <w:rFonts w:eastAsia="標楷體"/>
                <w:b/>
                <w:u w:val="single"/>
              </w:rPr>
              <w:t>各一人</w:t>
            </w:r>
            <w:r w:rsidRPr="006D1112">
              <w:rPr>
                <w:rFonts w:eastAsia="標楷體"/>
              </w:rPr>
              <w:t>、</w:t>
            </w:r>
            <w:r w:rsidRPr="006D1112">
              <w:rPr>
                <w:rFonts w:eastAsia="標楷體"/>
                <w:b/>
                <w:u w:val="single"/>
              </w:rPr>
              <w:t>相關</w:t>
            </w:r>
            <w:r w:rsidRPr="006D1112">
              <w:rPr>
                <w:rFonts w:eastAsia="標楷體"/>
              </w:rPr>
              <w:t>事業院長等組成之。</w:t>
            </w:r>
          </w:p>
          <w:p w:rsidR="00051E8D" w:rsidRPr="006D1112" w:rsidRDefault="00051E8D" w:rsidP="00323759">
            <w:pPr>
              <w:spacing w:afterLines="20" w:after="72" w:line="0" w:lineRule="atLeast"/>
              <w:jc w:val="both"/>
              <w:rPr>
                <w:rFonts w:eastAsia="標楷體"/>
              </w:rPr>
            </w:pPr>
            <w:r w:rsidRPr="006D1112">
              <w:rPr>
                <w:rFonts w:eastAsia="標楷體"/>
              </w:rPr>
              <w:t>前項教師代表應經選舉產生，其人數不得少於全體會議人員之二分之一，教師代表中具備教授或副教授資格者，以不少於教師代表人數之三分之二為原則，學生代表比例不得少於會議成員總額十分之一。研究人員推選代表一人，職員代表</w:t>
            </w:r>
            <w:r w:rsidRPr="006D1112">
              <w:rPr>
                <w:rFonts w:eastAsia="標楷體"/>
              </w:rPr>
              <w:t>(</w:t>
            </w:r>
            <w:r w:rsidRPr="006D1112">
              <w:rPr>
                <w:rFonts w:eastAsia="標楷體"/>
              </w:rPr>
              <w:t>含技術人員</w:t>
            </w:r>
            <w:r w:rsidRPr="006D1112">
              <w:rPr>
                <w:rFonts w:eastAsia="標楷體"/>
              </w:rPr>
              <w:t>)</w:t>
            </w:r>
            <w:r w:rsidRPr="006D1112">
              <w:rPr>
                <w:rFonts w:eastAsia="標楷體"/>
              </w:rPr>
              <w:t>推選二人。</w:t>
            </w:r>
          </w:p>
          <w:p w:rsidR="00051E8D" w:rsidRPr="006D1112" w:rsidRDefault="00051E8D" w:rsidP="00323759">
            <w:pPr>
              <w:spacing w:afterLines="20" w:after="72" w:line="0" w:lineRule="atLeast"/>
              <w:jc w:val="both"/>
              <w:rPr>
                <w:rFonts w:eastAsia="標楷體"/>
                <w:kern w:val="0"/>
              </w:rPr>
            </w:pPr>
            <w:r w:rsidRPr="006D1112">
              <w:rPr>
                <w:rFonts w:eastAsia="標楷體"/>
              </w:rPr>
              <w:t>校長得指定其他單位主管或相關人員列席會議。</w:t>
            </w:r>
          </w:p>
          <w:p w:rsidR="00051E8D" w:rsidRPr="006D1112" w:rsidRDefault="00051E8D" w:rsidP="00323759">
            <w:pPr>
              <w:spacing w:afterLines="20" w:after="72" w:line="0" w:lineRule="atLeast"/>
              <w:jc w:val="both"/>
              <w:rPr>
                <w:rFonts w:eastAsia="標楷體"/>
              </w:rPr>
            </w:pPr>
            <w:r w:rsidRPr="006D1112">
              <w:rPr>
                <w:rFonts w:eastAsia="標楷體"/>
              </w:rPr>
              <w:t>校務會議由校長召集並主持之，每學期至少召開一次，校長因故不能主持會議時，由職務代理人代理之。</w:t>
            </w:r>
          </w:p>
          <w:p w:rsidR="00051E8D" w:rsidRPr="006D1112" w:rsidRDefault="00051E8D" w:rsidP="00323759">
            <w:pPr>
              <w:spacing w:afterLines="20" w:after="72" w:line="0" w:lineRule="atLeast"/>
              <w:jc w:val="both"/>
              <w:rPr>
                <w:rFonts w:eastAsia="標楷體"/>
              </w:rPr>
            </w:pPr>
            <w:r w:rsidRPr="006D1112">
              <w:rPr>
                <w:rFonts w:eastAsia="標楷體"/>
              </w:rPr>
              <w:t>校務會議經應出席人員五分之一以上之請求，得召開臨時校務會議，校長應於受請求之日起十五日內召開之。</w:t>
            </w:r>
          </w:p>
          <w:p w:rsidR="00051E8D" w:rsidRPr="006D1112" w:rsidRDefault="00051E8D" w:rsidP="00323759">
            <w:pPr>
              <w:spacing w:afterLines="20" w:after="72" w:line="0" w:lineRule="atLeast"/>
              <w:ind w:left="-19"/>
              <w:jc w:val="both"/>
              <w:rPr>
                <w:rFonts w:eastAsia="標楷體"/>
              </w:rPr>
            </w:pPr>
            <w:r w:rsidRPr="006D1112">
              <w:rPr>
                <w:rFonts w:eastAsia="標楷體"/>
              </w:rPr>
              <w:t>校務會議必要時，得設各種委員會或專案小組，處理校務會議交議事項。</w:t>
            </w:r>
          </w:p>
        </w:tc>
      </w:tr>
      <w:tr w:rsidR="00051E8D" w:rsidRPr="006D1112" w:rsidTr="00ED7B90">
        <w:trPr>
          <w:trHeight w:val="705"/>
          <w:jc w:val="center"/>
        </w:trPr>
        <w:tc>
          <w:tcPr>
            <w:tcW w:w="781" w:type="pct"/>
          </w:tcPr>
          <w:p w:rsidR="00051E8D" w:rsidRPr="006D1112" w:rsidRDefault="00051E8D" w:rsidP="00323759">
            <w:pPr>
              <w:spacing w:afterLines="20" w:after="72" w:line="0" w:lineRule="atLeast"/>
              <w:rPr>
                <w:rFonts w:eastAsia="標楷體"/>
                <w:b/>
                <w:u w:val="single"/>
              </w:rPr>
            </w:pPr>
            <w:r w:rsidRPr="006D1112">
              <w:rPr>
                <w:rFonts w:eastAsia="標楷體"/>
                <w:b/>
                <w:u w:val="single"/>
              </w:rPr>
              <w:t>第十</w:t>
            </w:r>
            <w:r w:rsidRPr="006D1112">
              <w:rPr>
                <w:rFonts w:eastAsia="標楷體" w:hint="eastAsia"/>
                <w:b/>
                <w:u w:val="single"/>
              </w:rPr>
              <w:t>六</w:t>
            </w:r>
            <w:r w:rsidRPr="006D1112">
              <w:rPr>
                <w:rFonts w:eastAsia="標楷體"/>
                <w:b/>
                <w:u w:val="single"/>
              </w:rPr>
              <w:t>條</w:t>
            </w:r>
          </w:p>
        </w:tc>
        <w:tc>
          <w:tcPr>
            <w:tcW w:w="4219" w:type="pct"/>
          </w:tcPr>
          <w:p w:rsidR="00051E8D" w:rsidRPr="006D1112" w:rsidRDefault="00051E8D" w:rsidP="00323759">
            <w:pPr>
              <w:spacing w:afterLines="20" w:after="72" w:line="0" w:lineRule="atLeast"/>
              <w:jc w:val="both"/>
              <w:rPr>
                <w:rFonts w:eastAsia="標楷體"/>
                <w:kern w:val="0"/>
              </w:rPr>
            </w:pPr>
            <w:r w:rsidRPr="006D1112">
              <w:rPr>
                <w:rFonts w:eastAsia="標楷體"/>
                <w:kern w:val="0"/>
              </w:rPr>
              <w:t>校務會議審議下列事項：</w:t>
            </w:r>
          </w:p>
          <w:p w:rsidR="00051E8D" w:rsidRPr="006D1112" w:rsidRDefault="00051E8D" w:rsidP="00323759">
            <w:pPr>
              <w:spacing w:afterLines="20" w:after="72" w:line="0" w:lineRule="atLeast"/>
              <w:jc w:val="both"/>
              <w:rPr>
                <w:rFonts w:eastAsia="標楷體"/>
                <w:kern w:val="0"/>
              </w:rPr>
            </w:pPr>
            <w:r w:rsidRPr="006D1112">
              <w:rPr>
                <w:rFonts w:eastAsia="標楷體"/>
                <w:kern w:val="0"/>
              </w:rPr>
              <w:t>一、校務發展計畫及預算。</w:t>
            </w:r>
          </w:p>
          <w:p w:rsidR="00051E8D" w:rsidRPr="006D1112" w:rsidRDefault="00051E8D" w:rsidP="00323759">
            <w:pPr>
              <w:spacing w:afterLines="20" w:after="72" w:line="0" w:lineRule="atLeast"/>
              <w:jc w:val="both"/>
              <w:rPr>
                <w:rFonts w:eastAsia="標楷體"/>
                <w:kern w:val="0"/>
              </w:rPr>
            </w:pPr>
            <w:r w:rsidRPr="006D1112">
              <w:rPr>
                <w:rFonts w:eastAsia="標楷體"/>
                <w:kern w:val="0"/>
              </w:rPr>
              <w:t>二、組織規程及各種重要章則。</w:t>
            </w:r>
          </w:p>
          <w:p w:rsidR="00051E8D" w:rsidRPr="006D1112" w:rsidRDefault="00051E8D" w:rsidP="00323759">
            <w:pPr>
              <w:spacing w:afterLines="20" w:after="72" w:line="0" w:lineRule="atLeast"/>
              <w:ind w:left="482" w:hangingChars="201" w:hanging="482"/>
              <w:jc w:val="both"/>
              <w:rPr>
                <w:rFonts w:eastAsia="標楷體"/>
              </w:rPr>
            </w:pPr>
            <w:r w:rsidRPr="006D1112">
              <w:rPr>
                <w:rFonts w:eastAsia="標楷體"/>
              </w:rPr>
              <w:t>三、學院、</w:t>
            </w:r>
            <w:r w:rsidRPr="006D1112">
              <w:rPr>
                <w:rFonts w:eastAsia="標楷體"/>
                <w:b/>
                <w:u w:val="single"/>
              </w:rPr>
              <w:t>學系、研究所、學位學程、附屬機構及相關事業</w:t>
            </w:r>
            <w:r w:rsidRPr="006D1112">
              <w:rPr>
                <w:rFonts w:eastAsia="標楷體"/>
              </w:rPr>
              <w:t>之設立、變更、合併及停辦。</w:t>
            </w:r>
          </w:p>
          <w:p w:rsidR="00051E8D" w:rsidRPr="006D1112" w:rsidRDefault="00051E8D" w:rsidP="00323759">
            <w:pPr>
              <w:spacing w:afterLines="20" w:after="72" w:line="0" w:lineRule="atLeast"/>
              <w:ind w:left="480" w:hangingChars="200" w:hanging="480"/>
              <w:jc w:val="both"/>
              <w:rPr>
                <w:rFonts w:eastAsia="標楷體"/>
              </w:rPr>
            </w:pPr>
            <w:r w:rsidRPr="006D1112">
              <w:rPr>
                <w:rFonts w:eastAsia="標楷體"/>
              </w:rPr>
              <w:t>四、教務、學生事務、總務、研究及其他校內重要事項。</w:t>
            </w:r>
          </w:p>
          <w:p w:rsidR="00051E8D" w:rsidRPr="006D1112" w:rsidRDefault="00051E8D" w:rsidP="00323759">
            <w:pPr>
              <w:spacing w:afterLines="20" w:after="72" w:line="0" w:lineRule="atLeast"/>
              <w:jc w:val="both"/>
              <w:rPr>
                <w:rFonts w:eastAsia="標楷體"/>
                <w:kern w:val="0"/>
              </w:rPr>
            </w:pPr>
            <w:r w:rsidRPr="006D1112">
              <w:rPr>
                <w:rFonts w:eastAsia="標楷體"/>
                <w:kern w:val="0"/>
              </w:rPr>
              <w:t>五、有關教學評鑑辦法之研議。</w:t>
            </w:r>
          </w:p>
          <w:p w:rsidR="00051E8D" w:rsidRPr="006D1112" w:rsidRDefault="00051E8D" w:rsidP="00323759">
            <w:pPr>
              <w:spacing w:afterLines="20" w:after="72" w:line="0" w:lineRule="atLeast"/>
              <w:jc w:val="both"/>
              <w:rPr>
                <w:rFonts w:eastAsia="標楷體"/>
              </w:rPr>
            </w:pPr>
            <w:r w:rsidRPr="006D1112">
              <w:rPr>
                <w:rFonts w:eastAsia="標楷體"/>
              </w:rPr>
              <w:t>六、校務會議所設委員會或專案小組決議事項。</w:t>
            </w:r>
          </w:p>
          <w:p w:rsidR="00051E8D" w:rsidRPr="006D1112" w:rsidRDefault="00051E8D" w:rsidP="00323759">
            <w:pPr>
              <w:spacing w:afterLines="20" w:after="72" w:line="0" w:lineRule="atLeast"/>
              <w:jc w:val="both"/>
              <w:rPr>
                <w:rFonts w:eastAsia="標楷體"/>
                <w:kern w:val="0"/>
              </w:rPr>
            </w:pPr>
            <w:r w:rsidRPr="006D1112">
              <w:rPr>
                <w:rFonts w:eastAsia="標楷體"/>
                <w:kern w:val="0"/>
              </w:rPr>
              <w:t>七、會議提案及校長提議事項。</w:t>
            </w:r>
          </w:p>
          <w:p w:rsidR="00051E8D" w:rsidRPr="006D1112" w:rsidRDefault="00051E8D" w:rsidP="00323759">
            <w:pPr>
              <w:spacing w:afterLines="20" w:after="72" w:line="0" w:lineRule="atLeast"/>
              <w:ind w:left="-19"/>
              <w:jc w:val="both"/>
              <w:rPr>
                <w:rFonts w:eastAsia="標楷體"/>
                <w:kern w:val="0"/>
              </w:rPr>
            </w:pPr>
            <w:r w:rsidRPr="006D1112">
              <w:rPr>
                <w:rFonts w:eastAsia="標楷體"/>
                <w:kern w:val="0"/>
              </w:rPr>
              <w:t>八、其他有關校務之重要事項。</w:t>
            </w:r>
          </w:p>
          <w:p w:rsidR="00051E8D" w:rsidRPr="006D1112" w:rsidRDefault="00051E8D" w:rsidP="00323759">
            <w:pPr>
              <w:spacing w:afterLines="20" w:after="72" w:line="0" w:lineRule="atLeast"/>
              <w:ind w:left="-19"/>
              <w:jc w:val="both"/>
              <w:rPr>
                <w:rFonts w:eastAsia="標楷體"/>
                <w:b/>
                <w:u w:val="single"/>
              </w:rPr>
            </w:pPr>
            <w:r w:rsidRPr="006D1112">
              <w:rPr>
                <w:rFonts w:eastAsia="標楷體"/>
                <w:b/>
                <w:kern w:val="0"/>
                <w:u w:val="single"/>
              </w:rPr>
              <w:t>九、按法令規定須由校務會議審議事項。</w:t>
            </w:r>
          </w:p>
        </w:tc>
      </w:tr>
      <w:tr w:rsidR="00051E8D" w:rsidRPr="006D1112" w:rsidTr="00ED7B90">
        <w:trPr>
          <w:trHeight w:val="705"/>
          <w:jc w:val="center"/>
        </w:trPr>
        <w:tc>
          <w:tcPr>
            <w:tcW w:w="781" w:type="pct"/>
          </w:tcPr>
          <w:p w:rsidR="00051E8D" w:rsidRPr="006D1112" w:rsidRDefault="00051E8D" w:rsidP="00323759">
            <w:pPr>
              <w:spacing w:afterLines="20" w:after="72" w:line="0" w:lineRule="atLeast"/>
              <w:rPr>
                <w:rFonts w:eastAsia="標楷體"/>
                <w:b/>
                <w:u w:val="single"/>
              </w:rPr>
            </w:pPr>
            <w:r w:rsidRPr="006D1112">
              <w:rPr>
                <w:rFonts w:eastAsia="標楷體"/>
                <w:b/>
                <w:u w:val="single"/>
              </w:rPr>
              <w:t>第十</w:t>
            </w:r>
            <w:r w:rsidRPr="006D1112">
              <w:rPr>
                <w:rFonts w:eastAsia="標楷體" w:hint="eastAsia"/>
                <w:b/>
                <w:u w:val="single"/>
              </w:rPr>
              <w:t>七</w:t>
            </w:r>
            <w:r w:rsidRPr="006D1112">
              <w:rPr>
                <w:rFonts w:eastAsia="標楷體"/>
                <w:b/>
                <w:u w:val="single"/>
              </w:rPr>
              <w:t>條</w:t>
            </w:r>
          </w:p>
        </w:tc>
        <w:tc>
          <w:tcPr>
            <w:tcW w:w="4219" w:type="pct"/>
          </w:tcPr>
          <w:p w:rsidR="00051E8D" w:rsidRPr="006D1112" w:rsidRDefault="00051E8D" w:rsidP="00323759">
            <w:pPr>
              <w:spacing w:afterLines="20" w:after="72" w:line="0" w:lineRule="atLeast"/>
              <w:jc w:val="both"/>
              <w:rPr>
                <w:rFonts w:eastAsia="標楷體"/>
              </w:rPr>
            </w:pPr>
            <w:r w:rsidRPr="006D1112">
              <w:rPr>
                <w:rFonts w:eastAsia="標楷體"/>
                <w:kern w:val="0"/>
              </w:rPr>
              <w:t>本校設行政會議，由校長、副校長、附設中和紀念醫院院長、研發長、教務長、學生事務長、總務長、圖書資訊長、國際長、產學長、附設中和紀念醫院負責</w:t>
            </w:r>
            <w:r w:rsidRPr="006D1112">
              <w:rPr>
                <w:rFonts w:eastAsia="標楷體"/>
                <w:b/>
                <w:kern w:val="0"/>
                <w:u w:val="single"/>
              </w:rPr>
              <w:t>教學及研究</w:t>
            </w:r>
            <w:r w:rsidRPr="006D1112">
              <w:rPr>
                <w:rFonts w:eastAsia="標楷體"/>
                <w:kern w:val="0"/>
              </w:rPr>
              <w:t>之副院長</w:t>
            </w:r>
            <w:r w:rsidRPr="006D1112">
              <w:rPr>
                <w:rFonts w:eastAsia="標楷體"/>
                <w:b/>
                <w:kern w:val="0"/>
                <w:u w:val="single"/>
              </w:rPr>
              <w:t>各一人</w:t>
            </w:r>
            <w:r w:rsidRPr="006D1112">
              <w:rPr>
                <w:rFonts w:eastAsia="標楷體"/>
                <w:kern w:val="0"/>
              </w:rPr>
              <w:t>、</w:t>
            </w:r>
            <w:r w:rsidRPr="006D1112">
              <w:rPr>
                <w:rFonts w:eastAsia="標楷體"/>
                <w:b/>
                <w:kern w:val="0"/>
                <w:u w:val="single"/>
              </w:rPr>
              <w:t>相關</w:t>
            </w:r>
            <w:r w:rsidRPr="006D1112">
              <w:rPr>
                <w:rFonts w:eastAsia="標楷體"/>
                <w:kern w:val="0"/>
              </w:rPr>
              <w:t>事業院長、各學院院長、通識教育中心</w:t>
            </w:r>
            <w:r w:rsidRPr="006D1112">
              <w:rPr>
                <w:rFonts w:eastAsia="標楷體"/>
                <w:b/>
                <w:kern w:val="0"/>
                <w:u w:val="single"/>
              </w:rPr>
              <w:t>中心</w:t>
            </w:r>
            <w:r w:rsidRPr="006D1112">
              <w:rPr>
                <w:rFonts w:eastAsia="標楷體"/>
                <w:kern w:val="0"/>
              </w:rPr>
              <w:t>主任、主任秘書、人事室主任、會計室主任、稽核室主任、環保暨安全衛生室主任、</w:t>
            </w:r>
            <w:r w:rsidRPr="006D1112">
              <w:rPr>
                <w:rFonts w:eastAsia="標楷體"/>
                <w:b/>
                <w:u w:val="single"/>
              </w:rPr>
              <w:t>高醫校史暨南臺灣醫療史料館館長</w:t>
            </w:r>
            <w:r w:rsidRPr="006D1112">
              <w:rPr>
                <w:rFonts w:eastAsia="標楷體"/>
                <w:b/>
                <w:kern w:val="0"/>
                <w:u w:val="single"/>
              </w:rPr>
              <w:t>、</w:t>
            </w:r>
            <w:r w:rsidRPr="006D1112">
              <w:rPr>
                <w:rFonts w:eastAsia="標楷體"/>
                <w:kern w:val="0"/>
              </w:rPr>
              <w:t>非行政職教師二人共同組成之。必要時，得請相關單位人員或學生代表列席會議。</w:t>
            </w:r>
            <w:r w:rsidRPr="006D1112">
              <w:rPr>
                <w:rFonts w:eastAsia="標楷體" w:hint="eastAsia"/>
                <w:b/>
                <w:kern w:val="0"/>
                <w:u w:val="single"/>
              </w:rPr>
              <w:t>討論本校重要行政事項。</w:t>
            </w:r>
          </w:p>
        </w:tc>
      </w:tr>
      <w:tr w:rsidR="00051E8D" w:rsidRPr="006D1112" w:rsidTr="00ED7B90">
        <w:trPr>
          <w:trHeight w:val="705"/>
          <w:jc w:val="center"/>
        </w:trPr>
        <w:tc>
          <w:tcPr>
            <w:tcW w:w="781" w:type="pct"/>
          </w:tcPr>
          <w:p w:rsidR="00051E8D" w:rsidRPr="006D1112" w:rsidRDefault="00051E8D" w:rsidP="00323759">
            <w:pPr>
              <w:spacing w:afterLines="20" w:after="72" w:line="0" w:lineRule="atLeast"/>
              <w:rPr>
                <w:rFonts w:eastAsia="標楷體"/>
                <w:b/>
                <w:u w:val="single"/>
              </w:rPr>
            </w:pPr>
            <w:r w:rsidRPr="006D1112">
              <w:rPr>
                <w:rFonts w:eastAsia="標楷體"/>
                <w:b/>
                <w:u w:val="single"/>
              </w:rPr>
              <w:t>第十</w:t>
            </w:r>
            <w:r w:rsidRPr="006D1112">
              <w:rPr>
                <w:rFonts w:eastAsia="標楷體" w:hint="eastAsia"/>
                <w:b/>
                <w:u w:val="single"/>
              </w:rPr>
              <w:t>八</w:t>
            </w:r>
            <w:r w:rsidRPr="006D1112">
              <w:rPr>
                <w:rFonts w:eastAsia="標楷體"/>
                <w:b/>
                <w:u w:val="single"/>
              </w:rPr>
              <w:t>條</w:t>
            </w:r>
          </w:p>
        </w:tc>
        <w:tc>
          <w:tcPr>
            <w:tcW w:w="4219" w:type="pct"/>
          </w:tcPr>
          <w:p w:rsidR="00051E8D" w:rsidRPr="006D1112" w:rsidRDefault="00051E8D" w:rsidP="00323759">
            <w:pPr>
              <w:spacing w:afterLines="20" w:after="72" w:line="0" w:lineRule="atLeast"/>
              <w:jc w:val="both"/>
              <w:rPr>
                <w:rFonts w:eastAsia="標楷體"/>
                <w:kern w:val="0"/>
              </w:rPr>
            </w:pPr>
            <w:r w:rsidRPr="006D1112">
              <w:rPr>
                <w:rFonts w:eastAsia="標楷體"/>
                <w:kern w:val="0"/>
              </w:rPr>
              <w:t>本校設下列各項委員會及會議協助處理校務：</w:t>
            </w:r>
          </w:p>
          <w:p w:rsidR="00051E8D" w:rsidRPr="006D1112" w:rsidRDefault="00051E8D" w:rsidP="00323759">
            <w:pPr>
              <w:spacing w:afterLines="20" w:after="72" w:line="0" w:lineRule="atLeast"/>
              <w:ind w:left="480" w:hangingChars="200" w:hanging="480"/>
              <w:jc w:val="both"/>
              <w:rPr>
                <w:rFonts w:eastAsia="標楷體"/>
              </w:rPr>
            </w:pPr>
            <w:r w:rsidRPr="006D1112">
              <w:rPr>
                <w:rFonts w:eastAsia="標楷體"/>
              </w:rPr>
              <w:t>一、校務發展委員會：由校長、副校長、附設中和紀念醫院院長、研發長、教務長、學生事務長、總務長、圖書資訊長、國際長、產學長、附設中和紀念醫院副院長、受公私立機構委託經營之醫療事業院長及各學院院長等組成之。以校長為主席，負責研議校務發展計劃、學系、研究所、研究中心、附設機構之設立、變更、合併、停辦及校長交議之重要校務事項。必要時得請校內外相關專業人士擔任本會委員或出席會議。</w:t>
            </w:r>
          </w:p>
          <w:p w:rsidR="00051E8D" w:rsidRPr="006D1112" w:rsidRDefault="00051E8D" w:rsidP="00323759">
            <w:pPr>
              <w:spacing w:afterLines="20" w:after="72" w:line="0" w:lineRule="atLeast"/>
              <w:ind w:left="480" w:hangingChars="200" w:hanging="480"/>
              <w:jc w:val="both"/>
              <w:rPr>
                <w:rFonts w:eastAsia="標楷體"/>
              </w:rPr>
            </w:pPr>
            <w:r w:rsidRPr="006D1112">
              <w:rPr>
                <w:rFonts w:eastAsia="標楷體"/>
                <w:kern w:val="0"/>
              </w:rPr>
              <w:t>二、學術研究委員會：由研發長、副教授以上教師代表及校外公正人士等若干人組成之</w:t>
            </w:r>
            <w:r w:rsidRPr="006D1112">
              <w:rPr>
                <w:rFonts w:eastAsia="標楷體"/>
                <w:kern w:val="0"/>
              </w:rPr>
              <w:t>(</w:t>
            </w:r>
            <w:r w:rsidRPr="006D1112">
              <w:rPr>
                <w:rFonts w:eastAsia="標楷體"/>
                <w:kern w:val="0"/>
              </w:rPr>
              <w:t>由校長遴聘</w:t>
            </w:r>
            <w:r w:rsidRPr="006D1112">
              <w:rPr>
                <w:rFonts w:eastAsia="標楷體"/>
                <w:kern w:val="0"/>
              </w:rPr>
              <w:t>)</w:t>
            </w:r>
            <w:r w:rsidRPr="006D1112">
              <w:rPr>
                <w:rFonts w:eastAsia="標楷體"/>
                <w:kern w:val="0"/>
              </w:rPr>
              <w:t>。以研發長為主席，</w:t>
            </w:r>
            <w:r w:rsidRPr="006D1112">
              <w:rPr>
                <w:rFonts w:eastAsia="標楷體"/>
              </w:rPr>
              <w:t>負責重大學術研究發展計畫或整合型獎補助研究計畫等學術相關事宜之評估及審議。</w:t>
            </w:r>
          </w:p>
          <w:p w:rsidR="00051E8D" w:rsidRPr="006D1112" w:rsidRDefault="00051E8D" w:rsidP="00323759">
            <w:pPr>
              <w:spacing w:afterLines="20" w:after="72" w:line="0" w:lineRule="atLeast"/>
              <w:ind w:left="480" w:hangingChars="200" w:hanging="480"/>
              <w:jc w:val="both"/>
              <w:rPr>
                <w:rFonts w:eastAsia="標楷體"/>
                <w:kern w:val="0"/>
              </w:rPr>
            </w:pPr>
            <w:r w:rsidRPr="006D1112">
              <w:rPr>
                <w:rFonts w:eastAsia="標楷體"/>
                <w:kern w:val="0"/>
              </w:rPr>
              <w:t>三、教學品質促進委員會：由副校長、教務長、各學院院長、通識教育中心中心主任、各系</w:t>
            </w:r>
            <w:r w:rsidRPr="006D1112">
              <w:rPr>
                <w:rFonts w:eastAsia="標楷體"/>
                <w:kern w:val="0"/>
              </w:rPr>
              <w:t>(</w:t>
            </w:r>
            <w:r w:rsidRPr="006D1112">
              <w:rPr>
                <w:rFonts w:eastAsia="標楷體"/>
                <w:kern w:val="0"/>
              </w:rPr>
              <w:t>所</w:t>
            </w:r>
            <w:r w:rsidRPr="006D1112">
              <w:rPr>
                <w:rFonts w:eastAsia="標楷體"/>
                <w:kern w:val="0"/>
              </w:rPr>
              <w:t>)</w:t>
            </w:r>
            <w:r w:rsidRPr="006D1112">
              <w:rPr>
                <w:rFonts w:eastAsia="標楷體"/>
                <w:kern w:val="0"/>
              </w:rPr>
              <w:t>主管、軍訓室主任、教師代表三人</w:t>
            </w:r>
            <w:r w:rsidRPr="006D1112">
              <w:rPr>
                <w:rFonts w:eastAsia="標楷體"/>
                <w:kern w:val="0"/>
              </w:rPr>
              <w:t>(</w:t>
            </w:r>
            <w:r w:rsidRPr="006D1112">
              <w:rPr>
                <w:rFonts w:eastAsia="標楷體"/>
                <w:kern w:val="0"/>
              </w:rPr>
              <w:t>由校長就教師中擇聘</w:t>
            </w:r>
            <w:r w:rsidRPr="006D1112">
              <w:rPr>
                <w:rFonts w:eastAsia="標楷體"/>
                <w:kern w:val="0"/>
              </w:rPr>
              <w:t>)</w:t>
            </w:r>
            <w:r w:rsidRPr="006D1112">
              <w:rPr>
                <w:rFonts w:eastAsia="標楷體"/>
                <w:kern w:val="0"/>
              </w:rPr>
              <w:t>、學生代表三人等組成之。以副校長為主席，負責研議相關課程與教學評鑑之辦法。</w:t>
            </w:r>
          </w:p>
          <w:p w:rsidR="00051E8D" w:rsidRPr="006D1112" w:rsidRDefault="00051E8D" w:rsidP="00323759">
            <w:pPr>
              <w:spacing w:afterLines="20" w:after="72" w:line="0" w:lineRule="atLeast"/>
              <w:ind w:left="480" w:hangingChars="200" w:hanging="480"/>
              <w:jc w:val="both"/>
              <w:rPr>
                <w:rFonts w:eastAsia="標楷體"/>
                <w:kern w:val="0"/>
              </w:rPr>
            </w:pPr>
            <w:r w:rsidRPr="006D1112">
              <w:rPr>
                <w:rFonts w:eastAsia="標楷體"/>
                <w:kern w:val="0"/>
              </w:rPr>
              <w:t>四、教務會議：由教務長、圖書資訊長、各學院院長、通識教育中心中心主任、各系</w:t>
            </w:r>
            <w:r w:rsidRPr="006D1112">
              <w:rPr>
                <w:rFonts w:eastAsia="標楷體"/>
                <w:kern w:val="0"/>
              </w:rPr>
              <w:t>(</w:t>
            </w:r>
            <w:r w:rsidRPr="006D1112">
              <w:rPr>
                <w:rFonts w:eastAsia="標楷體"/>
                <w:kern w:val="0"/>
              </w:rPr>
              <w:t>所</w:t>
            </w:r>
            <w:r w:rsidRPr="006D1112">
              <w:rPr>
                <w:rFonts w:eastAsia="標楷體"/>
                <w:kern w:val="0"/>
              </w:rPr>
              <w:t>)</w:t>
            </w:r>
            <w:r w:rsidRPr="006D1112">
              <w:rPr>
                <w:rFonts w:eastAsia="標楷體"/>
                <w:kern w:val="0"/>
              </w:rPr>
              <w:t>主管、附設中和紀念醫院有關單位主管、</w:t>
            </w:r>
            <w:r w:rsidRPr="006D1112">
              <w:rPr>
                <w:rFonts w:eastAsia="標楷體"/>
                <w:b/>
                <w:u w:val="single"/>
              </w:rPr>
              <w:t>學生事務處代表一人、</w:t>
            </w:r>
            <w:r w:rsidRPr="006D1112">
              <w:rPr>
                <w:rFonts w:eastAsia="標楷體"/>
                <w:kern w:val="0"/>
              </w:rPr>
              <w:t>學生代表二人等組成之。以教務長為主席，負責研議教務相關重要事項。</w:t>
            </w:r>
          </w:p>
          <w:p w:rsidR="00051E8D" w:rsidRPr="006D1112" w:rsidRDefault="00051E8D" w:rsidP="00323759">
            <w:pPr>
              <w:spacing w:afterLines="20" w:after="72" w:line="0" w:lineRule="atLeast"/>
              <w:ind w:left="480" w:hangingChars="200" w:hanging="480"/>
              <w:jc w:val="both"/>
              <w:rPr>
                <w:rFonts w:eastAsia="標楷體"/>
                <w:kern w:val="0"/>
              </w:rPr>
            </w:pPr>
            <w:r w:rsidRPr="006D1112">
              <w:rPr>
                <w:rFonts w:eastAsia="標楷體"/>
              </w:rPr>
              <w:t>五、</w:t>
            </w:r>
            <w:r w:rsidRPr="006D1112">
              <w:rPr>
                <w:rFonts w:eastAsia="標楷體"/>
                <w:b/>
                <w:u w:val="single"/>
              </w:rPr>
              <w:t>學務會議：</w:t>
            </w:r>
            <w:r w:rsidRPr="006D1112">
              <w:rPr>
                <w:rFonts w:eastAsia="標楷體"/>
              </w:rPr>
              <w:t>由</w:t>
            </w:r>
            <w:r w:rsidRPr="006D1112">
              <w:rPr>
                <w:rFonts w:eastAsia="標楷體"/>
                <w:kern w:val="0"/>
              </w:rPr>
              <w:t>副校長一人、學生事務長、</w:t>
            </w:r>
            <w:r w:rsidRPr="006D1112">
              <w:rPr>
                <w:rFonts w:eastAsia="標楷體"/>
                <w:b/>
                <w:kern w:val="0"/>
                <w:u w:val="single"/>
              </w:rPr>
              <w:t>教務長、總務長</w:t>
            </w:r>
            <w:r w:rsidRPr="006D1112">
              <w:rPr>
                <w:rFonts w:eastAsia="標楷體"/>
                <w:b/>
                <w:u w:val="single"/>
              </w:rPr>
              <w:t>、學生事務處代表二人、</w:t>
            </w:r>
            <w:r w:rsidRPr="006D1112">
              <w:rPr>
                <w:rFonts w:eastAsia="標楷體"/>
              </w:rPr>
              <w:t>各學院院長、各學院教師代表、</w:t>
            </w:r>
            <w:r w:rsidRPr="006D1112">
              <w:rPr>
                <w:rFonts w:eastAsia="標楷體"/>
                <w:kern w:val="0"/>
              </w:rPr>
              <w:t>學生代表五人</w:t>
            </w:r>
            <w:r w:rsidRPr="006D1112">
              <w:rPr>
                <w:rFonts w:eastAsia="標楷體"/>
                <w:kern w:val="0"/>
              </w:rPr>
              <w:t>(</w:t>
            </w:r>
            <w:r w:rsidRPr="006D1112">
              <w:rPr>
                <w:rFonts w:eastAsia="標楷體"/>
                <w:kern w:val="0"/>
              </w:rPr>
              <w:t>代聯會代表、學生社團代表、學生會代表、學生議會代表、研究所班代表各一人</w:t>
            </w:r>
            <w:r w:rsidRPr="006D1112">
              <w:rPr>
                <w:rFonts w:eastAsia="標楷體"/>
                <w:kern w:val="0"/>
              </w:rPr>
              <w:t>)</w:t>
            </w:r>
            <w:r w:rsidRPr="006D1112">
              <w:rPr>
                <w:rFonts w:eastAsia="標楷體"/>
                <w:kern w:val="0"/>
              </w:rPr>
              <w:t>等組成之，以副校長</w:t>
            </w:r>
            <w:r w:rsidRPr="006D1112">
              <w:rPr>
                <w:rFonts w:eastAsia="標楷體"/>
              </w:rPr>
              <w:t>為主席，</w:t>
            </w:r>
            <w:r w:rsidRPr="006D1112">
              <w:rPr>
                <w:rFonts w:eastAsia="標楷體"/>
                <w:kern w:val="0"/>
              </w:rPr>
              <w:t>負責研議</w:t>
            </w:r>
            <w:r w:rsidRPr="006D1112">
              <w:rPr>
                <w:rFonts w:eastAsia="標楷體"/>
              </w:rPr>
              <w:t>學生事務</w:t>
            </w:r>
            <w:r w:rsidRPr="006D1112">
              <w:rPr>
                <w:rFonts w:eastAsia="標楷體"/>
                <w:kern w:val="0"/>
              </w:rPr>
              <w:t>相關</w:t>
            </w:r>
            <w:r w:rsidRPr="006D1112">
              <w:rPr>
                <w:rFonts w:eastAsia="標楷體"/>
              </w:rPr>
              <w:t>重要事項</w:t>
            </w:r>
            <w:r w:rsidRPr="006D1112">
              <w:rPr>
                <w:rFonts w:eastAsia="標楷體"/>
                <w:kern w:val="0"/>
              </w:rPr>
              <w:t>。</w:t>
            </w:r>
          </w:p>
          <w:p w:rsidR="00051E8D" w:rsidRPr="006D1112" w:rsidRDefault="00051E8D" w:rsidP="00323759">
            <w:pPr>
              <w:spacing w:afterLines="20" w:after="72" w:line="0" w:lineRule="atLeast"/>
              <w:ind w:left="480" w:hangingChars="200" w:hanging="480"/>
              <w:jc w:val="both"/>
              <w:rPr>
                <w:rFonts w:eastAsia="標楷體"/>
                <w:kern w:val="0"/>
              </w:rPr>
            </w:pPr>
            <w:r w:rsidRPr="006D1112">
              <w:rPr>
                <w:rFonts w:eastAsia="標楷體"/>
              </w:rPr>
              <w:t>六、性別平等教育委員會：由校長、副校長</w:t>
            </w:r>
            <w:r w:rsidRPr="006D1112">
              <w:rPr>
                <w:rFonts w:eastAsia="標楷體"/>
              </w:rPr>
              <w:t>(</w:t>
            </w:r>
            <w:r w:rsidRPr="006D1112">
              <w:rPr>
                <w:rFonts w:eastAsia="標楷體"/>
              </w:rPr>
              <w:t>一人</w:t>
            </w:r>
            <w:r w:rsidRPr="006D1112">
              <w:rPr>
                <w:rFonts w:eastAsia="標楷體"/>
              </w:rPr>
              <w:t>)</w:t>
            </w:r>
            <w:r w:rsidRPr="006D1112">
              <w:rPr>
                <w:rFonts w:eastAsia="標楷體"/>
              </w:rPr>
              <w:t>、主任秘書、教務長、學務長、總務長、通識教育中心</w:t>
            </w:r>
            <w:r w:rsidRPr="006D1112">
              <w:rPr>
                <w:rFonts w:eastAsia="標楷體"/>
                <w:kern w:val="0"/>
              </w:rPr>
              <w:t>中心</w:t>
            </w:r>
            <w:r w:rsidRPr="006D1112">
              <w:rPr>
                <w:rFonts w:eastAsia="標楷體"/>
              </w:rPr>
              <w:t>主任、人事主任及其他具性別平等意識之教師代表、職工代表、家長代表、學生代表或性別平等教育相關領域之專家學者等組成之，其中女性委員應占委員總數二分之一以上，以校長為主任委員，負責</w:t>
            </w:r>
            <w:r w:rsidRPr="006D1112">
              <w:rPr>
                <w:rFonts w:eastAsia="標楷體"/>
                <w:kern w:val="0"/>
              </w:rPr>
              <w:t>研議</w:t>
            </w:r>
            <w:r w:rsidRPr="006D1112">
              <w:rPr>
                <w:rFonts w:eastAsia="標楷體"/>
              </w:rPr>
              <w:t>校園性別平等相關重要事項。</w:t>
            </w:r>
          </w:p>
          <w:p w:rsidR="00051E8D" w:rsidRPr="006D1112" w:rsidRDefault="00051E8D" w:rsidP="00323759">
            <w:pPr>
              <w:spacing w:afterLines="20" w:after="72" w:line="0" w:lineRule="atLeast"/>
              <w:ind w:left="480" w:hangingChars="200" w:hanging="480"/>
              <w:jc w:val="both"/>
              <w:rPr>
                <w:rFonts w:eastAsia="標楷體"/>
                <w:b/>
              </w:rPr>
            </w:pPr>
            <w:r w:rsidRPr="006D1112">
              <w:rPr>
                <w:rFonts w:eastAsia="標楷體"/>
              </w:rPr>
              <w:t>七、通識教育指導委員會：由校長、副校長（一人）、教務長、各學院院長、通識教育中心中心主任、校外相關領域學者專家三人等組成之。以校長為主席，通識教育中心中心主任為總幹事，負責研議全校通識教育相關重要事項。</w:t>
            </w:r>
          </w:p>
          <w:p w:rsidR="00051E8D" w:rsidRPr="006D1112" w:rsidRDefault="00051E8D" w:rsidP="00323759">
            <w:pPr>
              <w:spacing w:afterLines="20" w:after="72" w:line="0" w:lineRule="atLeast"/>
              <w:ind w:left="480" w:hangingChars="200" w:hanging="480"/>
              <w:jc w:val="both"/>
              <w:rPr>
                <w:rFonts w:eastAsia="標楷體"/>
                <w:b/>
              </w:rPr>
            </w:pPr>
            <w:r w:rsidRPr="006D1112">
              <w:rPr>
                <w:rFonts w:eastAsia="標楷體" w:hint="eastAsia"/>
                <w:b/>
                <w:kern w:val="0"/>
                <w:u w:val="single"/>
              </w:rPr>
              <w:t>八</w:t>
            </w:r>
            <w:r w:rsidRPr="006D1112">
              <w:rPr>
                <w:rFonts w:eastAsia="標楷體"/>
                <w:b/>
                <w:kern w:val="0"/>
                <w:u w:val="single"/>
              </w:rPr>
              <w:t>、</w:t>
            </w:r>
            <w:r w:rsidRPr="006D1112">
              <w:rPr>
                <w:rFonts w:eastAsia="標楷體"/>
                <w:b/>
                <w:u w:val="single"/>
              </w:rPr>
              <w:t>院務會議：研議該學院教學、研究及其他重要事項。會議之組成、審議事項與議事規則，於各學院設置辦法訂定之。</w:t>
            </w:r>
          </w:p>
          <w:p w:rsidR="00051E8D" w:rsidRPr="006D1112" w:rsidRDefault="00051E8D" w:rsidP="00323759">
            <w:pPr>
              <w:spacing w:afterLines="20" w:after="72" w:line="0" w:lineRule="atLeast"/>
              <w:ind w:left="480" w:hangingChars="200" w:hanging="480"/>
              <w:jc w:val="both"/>
              <w:rPr>
                <w:rFonts w:eastAsia="標楷體"/>
                <w:b/>
                <w:u w:val="single"/>
              </w:rPr>
            </w:pPr>
            <w:r w:rsidRPr="006D1112">
              <w:rPr>
                <w:rFonts w:eastAsia="標楷體" w:hint="eastAsia"/>
                <w:b/>
                <w:kern w:val="0"/>
                <w:u w:val="single"/>
              </w:rPr>
              <w:t>九</w:t>
            </w:r>
            <w:r w:rsidRPr="006D1112">
              <w:rPr>
                <w:rFonts w:eastAsia="標楷體"/>
                <w:b/>
                <w:kern w:val="0"/>
                <w:u w:val="single"/>
              </w:rPr>
              <w:t>、</w:t>
            </w:r>
            <w:r w:rsidRPr="006D1112">
              <w:rPr>
                <w:rFonts w:eastAsia="標楷體"/>
                <w:b/>
                <w:u w:val="single"/>
              </w:rPr>
              <w:t>系務會議、所務會議：研議該系、所教學、研究及其他重要事項。會議之組成、審議事項與議事規則，於各學院設置辦法訂定之。</w:t>
            </w:r>
          </w:p>
          <w:p w:rsidR="00051E8D" w:rsidRPr="006D1112" w:rsidRDefault="00051E8D" w:rsidP="00323759">
            <w:pPr>
              <w:spacing w:afterLines="20" w:after="72" w:line="0" w:lineRule="atLeast"/>
              <w:ind w:left="480" w:hangingChars="200" w:hanging="480"/>
              <w:jc w:val="both"/>
              <w:rPr>
                <w:rFonts w:eastAsia="標楷體"/>
                <w:b/>
                <w:u w:val="single"/>
              </w:rPr>
            </w:pPr>
            <w:r w:rsidRPr="006D1112">
              <w:rPr>
                <w:rFonts w:eastAsia="標楷體" w:hint="eastAsia"/>
                <w:b/>
                <w:kern w:val="0"/>
                <w:u w:val="single"/>
              </w:rPr>
              <w:t>十</w:t>
            </w:r>
            <w:r w:rsidRPr="006D1112">
              <w:rPr>
                <w:rFonts w:eastAsia="標楷體"/>
                <w:b/>
                <w:kern w:val="0"/>
                <w:u w:val="single"/>
              </w:rPr>
              <w:t>、</w:t>
            </w:r>
            <w:r w:rsidRPr="006D1112">
              <w:rPr>
                <w:rFonts w:eastAsia="標楷體"/>
                <w:kern w:val="0"/>
              </w:rPr>
              <w:t>本校或各單位因業務需要，得設置其他委員會或會議。</w:t>
            </w:r>
          </w:p>
          <w:p w:rsidR="00051E8D" w:rsidRPr="006D1112" w:rsidRDefault="00051E8D" w:rsidP="00323759">
            <w:pPr>
              <w:spacing w:afterLines="20" w:after="72" w:line="0" w:lineRule="atLeast"/>
              <w:jc w:val="both"/>
              <w:rPr>
                <w:rFonts w:eastAsia="標楷體"/>
                <w:kern w:val="0"/>
                <w:u w:val="single"/>
              </w:rPr>
            </w:pPr>
            <w:r w:rsidRPr="006D1112">
              <w:rPr>
                <w:rFonts w:eastAsia="標楷體"/>
                <w:b/>
                <w:kern w:val="0"/>
                <w:u w:val="single"/>
              </w:rPr>
              <w:t>前項各委員會或會議設立、組織及運作方式等辦法，另訂定之</w:t>
            </w:r>
            <w:r w:rsidRPr="006D1112">
              <w:rPr>
                <w:rFonts w:eastAsia="標楷體"/>
              </w:rPr>
              <w:t>。</w:t>
            </w:r>
          </w:p>
        </w:tc>
      </w:tr>
      <w:tr w:rsidR="00051E8D" w:rsidRPr="006D1112" w:rsidTr="00ED7B90">
        <w:trPr>
          <w:trHeight w:val="705"/>
          <w:jc w:val="center"/>
        </w:trPr>
        <w:tc>
          <w:tcPr>
            <w:tcW w:w="781" w:type="pct"/>
          </w:tcPr>
          <w:p w:rsidR="00051E8D" w:rsidRPr="006D1112" w:rsidRDefault="00051E8D" w:rsidP="00323759">
            <w:pPr>
              <w:spacing w:afterLines="20" w:after="72" w:line="0" w:lineRule="atLeast"/>
              <w:rPr>
                <w:rFonts w:eastAsia="標楷體"/>
                <w:b/>
                <w:u w:val="single"/>
              </w:rPr>
            </w:pPr>
            <w:r w:rsidRPr="006D1112">
              <w:rPr>
                <w:rFonts w:eastAsia="標楷體"/>
                <w:b/>
                <w:u w:val="single"/>
              </w:rPr>
              <w:t>第十</w:t>
            </w:r>
            <w:r w:rsidRPr="006D1112">
              <w:rPr>
                <w:rFonts w:eastAsia="標楷體" w:hint="eastAsia"/>
                <w:b/>
                <w:u w:val="single"/>
              </w:rPr>
              <w:t>九</w:t>
            </w:r>
            <w:r w:rsidRPr="006D1112">
              <w:rPr>
                <w:rFonts w:eastAsia="標楷體"/>
                <w:b/>
                <w:u w:val="single"/>
              </w:rPr>
              <w:t>條</w:t>
            </w:r>
          </w:p>
        </w:tc>
        <w:tc>
          <w:tcPr>
            <w:tcW w:w="4219" w:type="pct"/>
          </w:tcPr>
          <w:p w:rsidR="00051E8D" w:rsidRPr="006D1112" w:rsidRDefault="00051E8D" w:rsidP="00323759">
            <w:pPr>
              <w:spacing w:afterLines="20" w:after="72" w:line="0" w:lineRule="atLeast"/>
              <w:jc w:val="both"/>
              <w:rPr>
                <w:rFonts w:eastAsia="標楷體"/>
              </w:rPr>
            </w:pPr>
            <w:r w:rsidRPr="006D1112">
              <w:rPr>
                <w:rFonts w:eastAsia="標楷體"/>
              </w:rPr>
              <w:t>本校為培養學生之民主精神，輔導學生成立由全校學生選舉產生之學生會及其他相關自治組織。</w:t>
            </w:r>
          </w:p>
          <w:p w:rsidR="00051E8D" w:rsidRPr="006D1112" w:rsidRDefault="00051E8D" w:rsidP="00323759">
            <w:pPr>
              <w:spacing w:afterLines="20" w:after="72" w:line="0" w:lineRule="atLeast"/>
              <w:jc w:val="both"/>
              <w:rPr>
                <w:rFonts w:eastAsia="標楷體"/>
                <w:kern w:val="0"/>
              </w:rPr>
            </w:pPr>
            <w:r w:rsidRPr="006D1112">
              <w:rPr>
                <w:rFonts w:eastAsia="標楷體"/>
              </w:rPr>
              <w:t>本校應依學生會之請求代收會費。</w:t>
            </w:r>
          </w:p>
        </w:tc>
      </w:tr>
      <w:tr w:rsidR="00051E8D" w:rsidRPr="006D1112" w:rsidTr="00ED7B90">
        <w:trPr>
          <w:trHeight w:val="705"/>
          <w:jc w:val="center"/>
        </w:trPr>
        <w:tc>
          <w:tcPr>
            <w:tcW w:w="781" w:type="pct"/>
          </w:tcPr>
          <w:p w:rsidR="00051E8D" w:rsidRPr="006D1112" w:rsidRDefault="00051E8D" w:rsidP="00323759">
            <w:pPr>
              <w:spacing w:afterLines="20" w:after="72" w:line="0" w:lineRule="atLeast"/>
              <w:rPr>
                <w:rFonts w:eastAsia="標楷體"/>
                <w:b/>
                <w:spacing w:val="-20"/>
                <w:u w:val="single"/>
              </w:rPr>
            </w:pPr>
            <w:r w:rsidRPr="006D1112">
              <w:rPr>
                <w:rFonts w:eastAsia="標楷體"/>
                <w:b/>
                <w:u w:val="single"/>
              </w:rPr>
              <w:t>第</w:t>
            </w:r>
            <w:r w:rsidRPr="006D1112">
              <w:rPr>
                <w:rFonts w:eastAsia="標楷體" w:hint="eastAsia"/>
                <w:b/>
                <w:u w:val="single"/>
              </w:rPr>
              <w:t>二</w:t>
            </w:r>
            <w:r w:rsidRPr="006D1112">
              <w:rPr>
                <w:rFonts w:eastAsia="標楷體"/>
                <w:b/>
                <w:u w:val="single"/>
              </w:rPr>
              <w:t>十條</w:t>
            </w:r>
          </w:p>
        </w:tc>
        <w:tc>
          <w:tcPr>
            <w:tcW w:w="4219" w:type="pct"/>
          </w:tcPr>
          <w:p w:rsidR="00051E8D" w:rsidRPr="006D1112" w:rsidRDefault="00051E8D" w:rsidP="00323759">
            <w:pPr>
              <w:spacing w:afterLines="20" w:after="72" w:line="0" w:lineRule="atLeast"/>
              <w:jc w:val="both"/>
              <w:rPr>
                <w:rFonts w:eastAsia="標楷體"/>
                <w:kern w:val="0"/>
              </w:rPr>
            </w:pPr>
            <w:r w:rsidRPr="006D1112">
              <w:rPr>
                <w:rFonts w:eastAsia="標楷體"/>
                <w:kern w:val="0"/>
              </w:rPr>
              <w:t>本校為保障學生權益，設學生申訴評議委員會，負責受理</w:t>
            </w:r>
            <w:r w:rsidRPr="006D1112">
              <w:rPr>
                <w:rFonts w:eastAsia="標楷體"/>
                <w:b/>
                <w:kern w:val="0"/>
                <w:u w:val="single"/>
              </w:rPr>
              <w:t>並評議</w:t>
            </w:r>
            <w:r w:rsidRPr="006D1112">
              <w:rPr>
                <w:rFonts w:eastAsia="標楷體"/>
                <w:kern w:val="0"/>
              </w:rPr>
              <w:t>學生、學生會及其他相關學生自治組織不服本校懲處</w:t>
            </w:r>
            <w:r w:rsidRPr="006D1112">
              <w:rPr>
                <w:rFonts w:eastAsia="標楷體"/>
                <w:b/>
                <w:kern w:val="0"/>
                <w:u w:val="single"/>
              </w:rPr>
              <w:t>、</w:t>
            </w:r>
            <w:r w:rsidRPr="006D1112">
              <w:rPr>
                <w:rFonts w:eastAsia="標楷體"/>
                <w:kern w:val="0"/>
              </w:rPr>
              <w:t>其他措施</w:t>
            </w:r>
            <w:r w:rsidRPr="006D1112">
              <w:rPr>
                <w:rFonts w:eastAsia="標楷體"/>
                <w:b/>
                <w:kern w:val="0"/>
                <w:u w:val="single"/>
              </w:rPr>
              <w:t>或</w:t>
            </w:r>
            <w:r w:rsidRPr="006D1112">
              <w:rPr>
                <w:rFonts w:eastAsia="標楷體"/>
                <w:kern w:val="0"/>
              </w:rPr>
              <w:t>決議之申訴案件。</w:t>
            </w:r>
          </w:p>
          <w:p w:rsidR="00051E8D" w:rsidRPr="006D1112" w:rsidRDefault="00051E8D" w:rsidP="00323759">
            <w:pPr>
              <w:spacing w:afterLines="20" w:after="72" w:line="0" w:lineRule="atLeast"/>
              <w:jc w:val="both"/>
              <w:rPr>
                <w:rFonts w:eastAsia="標楷體"/>
                <w:kern w:val="0"/>
              </w:rPr>
            </w:pPr>
            <w:r w:rsidRPr="006D1112">
              <w:rPr>
                <w:rFonts w:eastAsia="標楷體"/>
                <w:kern w:val="0"/>
              </w:rPr>
              <w:t>前項</w:t>
            </w:r>
            <w:r w:rsidRPr="006D1112">
              <w:rPr>
                <w:rFonts w:eastAsia="標楷體"/>
              </w:rPr>
              <w:t>委員會之設置</w:t>
            </w:r>
            <w:r w:rsidRPr="006D1112">
              <w:rPr>
                <w:rFonts w:eastAsia="標楷體"/>
                <w:kern w:val="0"/>
              </w:rPr>
              <w:t>、</w:t>
            </w:r>
            <w:r w:rsidRPr="006D1112">
              <w:rPr>
                <w:rFonts w:eastAsia="標楷體"/>
              </w:rPr>
              <w:t>組成及運作方式等另訂定之，經校務會議通過並報教育部核定後實施</w:t>
            </w:r>
            <w:r w:rsidRPr="006D1112">
              <w:rPr>
                <w:rFonts w:eastAsia="標楷體"/>
                <w:kern w:val="0"/>
              </w:rPr>
              <w:t>。其</w:t>
            </w:r>
            <w:r w:rsidRPr="006D1112">
              <w:rPr>
                <w:rFonts w:eastAsia="標楷體"/>
              </w:rPr>
              <w:t>任一性別委員應占委員總數三分之一以上。</w:t>
            </w:r>
          </w:p>
        </w:tc>
      </w:tr>
      <w:tr w:rsidR="00051E8D" w:rsidRPr="006D1112" w:rsidTr="00ED7B90">
        <w:trPr>
          <w:trHeight w:val="705"/>
          <w:jc w:val="center"/>
        </w:trPr>
        <w:tc>
          <w:tcPr>
            <w:tcW w:w="781" w:type="pct"/>
          </w:tcPr>
          <w:p w:rsidR="00051E8D" w:rsidRPr="006D1112" w:rsidRDefault="00051E8D" w:rsidP="00323759">
            <w:pPr>
              <w:spacing w:afterLines="20" w:after="72" w:line="0" w:lineRule="atLeast"/>
              <w:rPr>
                <w:rFonts w:eastAsia="標楷體"/>
                <w:b/>
                <w:spacing w:val="-20"/>
                <w:u w:val="single"/>
              </w:rPr>
            </w:pPr>
            <w:r w:rsidRPr="006D1112">
              <w:rPr>
                <w:rFonts w:eastAsia="標楷體"/>
                <w:b/>
                <w:u w:val="single"/>
              </w:rPr>
              <w:t>第二十</w:t>
            </w:r>
            <w:r w:rsidRPr="006D1112">
              <w:rPr>
                <w:rFonts w:eastAsia="標楷體" w:hint="eastAsia"/>
                <w:b/>
                <w:u w:val="single"/>
              </w:rPr>
              <w:t>一</w:t>
            </w:r>
            <w:r w:rsidRPr="006D1112">
              <w:rPr>
                <w:rFonts w:eastAsia="標楷體"/>
                <w:b/>
                <w:u w:val="single"/>
              </w:rPr>
              <w:t>條</w:t>
            </w:r>
          </w:p>
        </w:tc>
        <w:tc>
          <w:tcPr>
            <w:tcW w:w="4219" w:type="pct"/>
          </w:tcPr>
          <w:p w:rsidR="00051E8D" w:rsidRPr="006D1112" w:rsidRDefault="00051E8D" w:rsidP="00323759">
            <w:pPr>
              <w:spacing w:afterLines="20" w:after="72" w:line="0" w:lineRule="atLeast"/>
              <w:jc w:val="both"/>
              <w:rPr>
                <w:rFonts w:eastAsia="標楷體"/>
                <w:kern w:val="0"/>
              </w:rPr>
            </w:pPr>
            <w:r w:rsidRPr="006D1112">
              <w:rPr>
                <w:rFonts w:eastAsia="標楷體"/>
                <w:kern w:val="0"/>
              </w:rPr>
              <w:t>本校設三級教師評審委員會，</w:t>
            </w:r>
            <w:r w:rsidRPr="006D1112">
              <w:rPr>
                <w:rFonts w:eastAsia="標楷體"/>
                <w:b/>
                <w:kern w:val="0"/>
                <w:u w:val="single"/>
              </w:rPr>
              <w:t>審議</w:t>
            </w:r>
            <w:r w:rsidRPr="006D1112">
              <w:rPr>
                <w:rFonts w:eastAsia="標楷體"/>
                <w:kern w:val="0"/>
              </w:rPr>
              <w:t>有關教師之聘任、升等、停聘、解聘、不續聘、資遣原因認定及其他依法令應審議之事項。</w:t>
            </w:r>
          </w:p>
          <w:p w:rsidR="00051E8D" w:rsidRPr="006D1112" w:rsidRDefault="00051E8D" w:rsidP="00323759">
            <w:pPr>
              <w:spacing w:afterLines="20" w:after="72" w:line="0" w:lineRule="atLeast"/>
              <w:jc w:val="both"/>
              <w:rPr>
                <w:rFonts w:eastAsia="標楷體"/>
              </w:rPr>
            </w:pPr>
            <w:r w:rsidRPr="006D1112">
              <w:rPr>
                <w:rFonts w:eastAsia="標楷體"/>
              </w:rPr>
              <w:t>前項委員會之設置</w:t>
            </w:r>
            <w:r w:rsidRPr="006D1112">
              <w:rPr>
                <w:rFonts w:eastAsia="標楷體"/>
                <w:kern w:val="0"/>
              </w:rPr>
              <w:t>、</w:t>
            </w:r>
            <w:r w:rsidRPr="006D1112">
              <w:rPr>
                <w:rFonts w:eastAsia="標楷體"/>
              </w:rPr>
              <w:t>組成及運作方式等另訂定之，並經校務會議通過後實施。校</w:t>
            </w:r>
            <w:r w:rsidRPr="006D1112">
              <w:rPr>
                <w:rFonts w:eastAsia="標楷體"/>
                <w:kern w:val="0"/>
              </w:rPr>
              <w:t>級教師評審委員會其</w:t>
            </w:r>
            <w:r w:rsidRPr="006D1112">
              <w:rPr>
                <w:rFonts w:eastAsia="標楷體"/>
              </w:rPr>
              <w:t>任一性別委員應占委員總數三分之一以上。</w:t>
            </w:r>
          </w:p>
        </w:tc>
      </w:tr>
      <w:tr w:rsidR="00051E8D" w:rsidRPr="006D1112" w:rsidTr="00ED7B90">
        <w:trPr>
          <w:trHeight w:val="705"/>
          <w:jc w:val="center"/>
        </w:trPr>
        <w:tc>
          <w:tcPr>
            <w:tcW w:w="781" w:type="pct"/>
          </w:tcPr>
          <w:p w:rsidR="00051E8D" w:rsidRPr="00C12BC0" w:rsidRDefault="00051E8D" w:rsidP="00323759">
            <w:pPr>
              <w:spacing w:afterLines="20" w:after="72" w:line="0" w:lineRule="atLeast"/>
              <w:rPr>
                <w:rFonts w:eastAsia="標楷體"/>
                <w:b/>
                <w:u w:val="single"/>
              </w:rPr>
            </w:pPr>
            <w:r w:rsidRPr="00C12BC0">
              <w:rPr>
                <w:rFonts w:eastAsia="標楷體"/>
                <w:b/>
                <w:u w:val="single"/>
              </w:rPr>
              <w:t>第二十</w:t>
            </w:r>
            <w:r w:rsidRPr="00C12BC0">
              <w:rPr>
                <w:rFonts w:eastAsia="標楷體" w:hint="eastAsia"/>
                <w:b/>
                <w:u w:val="single"/>
              </w:rPr>
              <w:t>二</w:t>
            </w:r>
            <w:r w:rsidRPr="00C12BC0">
              <w:rPr>
                <w:rFonts w:eastAsia="標楷體"/>
                <w:b/>
                <w:u w:val="single"/>
              </w:rPr>
              <w:t>條</w:t>
            </w:r>
          </w:p>
        </w:tc>
        <w:tc>
          <w:tcPr>
            <w:tcW w:w="4219" w:type="pct"/>
          </w:tcPr>
          <w:p w:rsidR="00051E8D" w:rsidRPr="006D1112" w:rsidRDefault="00051E8D" w:rsidP="00323759">
            <w:pPr>
              <w:spacing w:afterLines="20" w:after="72" w:line="0" w:lineRule="atLeast"/>
              <w:jc w:val="both"/>
              <w:rPr>
                <w:rFonts w:eastAsia="標楷體"/>
                <w:kern w:val="0"/>
              </w:rPr>
            </w:pPr>
            <w:r w:rsidRPr="006D1112">
              <w:rPr>
                <w:rFonts w:eastAsia="標楷體"/>
                <w:kern w:val="0"/>
              </w:rPr>
              <w:t>本校設教師申訴評議委員會，</w:t>
            </w:r>
            <w:r w:rsidRPr="006D1112">
              <w:rPr>
                <w:rFonts w:eastAsia="標楷體"/>
                <w:b/>
                <w:kern w:val="0"/>
                <w:u w:val="single"/>
              </w:rPr>
              <w:t>受理並評議</w:t>
            </w:r>
            <w:r w:rsidRPr="006D1112">
              <w:rPr>
                <w:rFonts w:eastAsia="標楷體"/>
                <w:kern w:val="0"/>
              </w:rPr>
              <w:t>教師</w:t>
            </w:r>
            <w:r w:rsidRPr="006D1112">
              <w:rPr>
                <w:rFonts w:eastAsia="標楷體"/>
                <w:b/>
                <w:kern w:val="0"/>
                <w:u w:val="single"/>
              </w:rPr>
              <w:t>對本校有關其個人之措施，認為違法或不當，致損害其權益</w:t>
            </w:r>
            <w:r w:rsidRPr="006D1112">
              <w:rPr>
                <w:rFonts w:eastAsia="標楷體"/>
                <w:kern w:val="0"/>
              </w:rPr>
              <w:t>之申訴</w:t>
            </w:r>
            <w:r w:rsidRPr="006D1112">
              <w:rPr>
                <w:rFonts w:eastAsia="標楷體"/>
                <w:b/>
                <w:kern w:val="0"/>
                <w:u w:val="single"/>
              </w:rPr>
              <w:t>案件</w:t>
            </w:r>
            <w:r w:rsidRPr="006D1112">
              <w:rPr>
                <w:rFonts w:eastAsia="標楷體"/>
                <w:kern w:val="0"/>
              </w:rPr>
              <w:t>。</w:t>
            </w:r>
          </w:p>
          <w:p w:rsidR="00051E8D" w:rsidRPr="006D1112" w:rsidRDefault="00051E8D" w:rsidP="00323759">
            <w:pPr>
              <w:spacing w:afterLines="20" w:after="72" w:line="0" w:lineRule="atLeast"/>
              <w:jc w:val="both"/>
              <w:rPr>
                <w:rFonts w:eastAsia="標楷體"/>
              </w:rPr>
            </w:pPr>
            <w:r w:rsidRPr="006D1112">
              <w:rPr>
                <w:rFonts w:eastAsia="標楷體"/>
              </w:rPr>
              <w:t>前項委員會之設置、組成及運作方式等另訂定之，經校務會議通過後實施。</w:t>
            </w:r>
            <w:r w:rsidRPr="006D1112">
              <w:rPr>
                <w:rFonts w:eastAsia="標楷體"/>
                <w:kern w:val="0"/>
              </w:rPr>
              <w:t>其</w:t>
            </w:r>
            <w:r w:rsidRPr="006D1112">
              <w:rPr>
                <w:rFonts w:eastAsia="標楷體"/>
              </w:rPr>
              <w:t>任一性別委員應占委員總數三分之一以上。</w:t>
            </w:r>
          </w:p>
        </w:tc>
      </w:tr>
      <w:tr w:rsidR="00051E8D" w:rsidRPr="006D1112" w:rsidTr="00ED7B90">
        <w:trPr>
          <w:trHeight w:val="348"/>
          <w:jc w:val="center"/>
        </w:trPr>
        <w:tc>
          <w:tcPr>
            <w:tcW w:w="781" w:type="pct"/>
          </w:tcPr>
          <w:p w:rsidR="00051E8D" w:rsidRPr="00C12BC0" w:rsidRDefault="00051E8D" w:rsidP="00323759">
            <w:pPr>
              <w:spacing w:afterLines="20" w:after="72" w:line="0" w:lineRule="atLeast"/>
              <w:rPr>
                <w:rFonts w:eastAsia="標楷體"/>
                <w:b/>
                <w:u w:val="single"/>
              </w:rPr>
            </w:pPr>
            <w:r w:rsidRPr="00C12BC0">
              <w:rPr>
                <w:rFonts w:eastAsia="標楷體"/>
                <w:b/>
                <w:u w:val="single"/>
              </w:rPr>
              <w:t>第二十</w:t>
            </w:r>
            <w:r w:rsidRPr="00C12BC0">
              <w:rPr>
                <w:rFonts w:eastAsia="標楷體" w:hint="eastAsia"/>
                <w:b/>
                <w:u w:val="single"/>
              </w:rPr>
              <w:t>三</w:t>
            </w:r>
            <w:r w:rsidRPr="00C12BC0">
              <w:rPr>
                <w:rFonts w:eastAsia="標楷體"/>
                <w:b/>
                <w:u w:val="single"/>
              </w:rPr>
              <w:t>條</w:t>
            </w:r>
          </w:p>
        </w:tc>
        <w:tc>
          <w:tcPr>
            <w:tcW w:w="4219" w:type="pct"/>
          </w:tcPr>
          <w:p w:rsidR="00051E8D" w:rsidRPr="006D1112" w:rsidRDefault="00051E8D" w:rsidP="00323759">
            <w:pPr>
              <w:spacing w:afterLines="20" w:after="72" w:line="0" w:lineRule="atLeast"/>
              <w:jc w:val="both"/>
              <w:rPr>
                <w:rFonts w:eastAsia="標楷體"/>
                <w:kern w:val="0"/>
              </w:rPr>
            </w:pPr>
            <w:r w:rsidRPr="006D1112">
              <w:rPr>
                <w:rFonts w:eastAsia="標楷體"/>
                <w:kern w:val="0"/>
              </w:rPr>
              <w:t>本校為保障職員工權益，訂定職員工申訴辦法，並設置職員工申訴評議會，負責受理</w:t>
            </w:r>
            <w:r w:rsidRPr="006D1112">
              <w:rPr>
                <w:rFonts w:eastAsia="標楷體"/>
                <w:b/>
                <w:kern w:val="0"/>
                <w:u w:val="single"/>
              </w:rPr>
              <w:t>並評議</w:t>
            </w:r>
            <w:r w:rsidRPr="006D1112">
              <w:rPr>
                <w:rFonts w:eastAsia="標楷體"/>
                <w:kern w:val="0"/>
              </w:rPr>
              <w:t>職員工申訴案件。</w:t>
            </w:r>
          </w:p>
          <w:p w:rsidR="00051E8D" w:rsidRPr="006D1112" w:rsidRDefault="00051E8D" w:rsidP="00323759">
            <w:pPr>
              <w:spacing w:afterLines="20" w:after="72" w:line="0" w:lineRule="atLeast"/>
              <w:jc w:val="both"/>
              <w:rPr>
                <w:rFonts w:eastAsia="標楷體"/>
              </w:rPr>
            </w:pPr>
            <w:r w:rsidRPr="006D1112">
              <w:rPr>
                <w:rFonts w:eastAsia="標楷體"/>
              </w:rPr>
              <w:t>前項委員會之設置、組成及運作方式等另訂定之，並經校務會議通過後實施。</w:t>
            </w:r>
            <w:r w:rsidRPr="006D1112">
              <w:rPr>
                <w:rFonts w:eastAsia="標楷體"/>
                <w:kern w:val="0"/>
              </w:rPr>
              <w:t>其</w:t>
            </w:r>
            <w:r w:rsidRPr="006D1112">
              <w:rPr>
                <w:rFonts w:eastAsia="標楷體"/>
              </w:rPr>
              <w:t>任一性別委員應占委員總數三分之一以上。</w:t>
            </w:r>
          </w:p>
        </w:tc>
      </w:tr>
      <w:tr w:rsidR="00051E8D" w:rsidRPr="006D1112" w:rsidTr="00ED7B90">
        <w:trPr>
          <w:trHeight w:val="360"/>
          <w:jc w:val="center"/>
        </w:trPr>
        <w:tc>
          <w:tcPr>
            <w:tcW w:w="781" w:type="pct"/>
          </w:tcPr>
          <w:p w:rsidR="00051E8D" w:rsidRPr="006D1112" w:rsidRDefault="00051E8D" w:rsidP="00323759">
            <w:pPr>
              <w:spacing w:afterLines="20" w:after="72" w:line="0" w:lineRule="atLeast"/>
              <w:rPr>
                <w:rFonts w:eastAsia="標楷體"/>
              </w:rPr>
            </w:pPr>
            <w:r w:rsidRPr="006D1112">
              <w:rPr>
                <w:rFonts w:eastAsia="標楷體"/>
              </w:rPr>
              <w:t>第四章</w:t>
            </w:r>
          </w:p>
        </w:tc>
        <w:tc>
          <w:tcPr>
            <w:tcW w:w="4219" w:type="pct"/>
          </w:tcPr>
          <w:p w:rsidR="00051E8D" w:rsidRPr="006D1112" w:rsidRDefault="00051E8D" w:rsidP="00323759">
            <w:pPr>
              <w:spacing w:afterLines="20" w:after="72" w:line="0" w:lineRule="atLeast"/>
              <w:jc w:val="both"/>
              <w:rPr>
                <w:rFonts w:eastAsia="標楷體"/>
              </w:rPr>
            </w:pPr>
            <w:r w:rsidRPr="006D1112">
              <w:rPr>
                <w:rFonts w:eastAsia="標楷體"/>
                <w:kern w:val="0"/>
              </w:rPr>
              <w:t>教師之</w:t>
            </w:r>
            <w:r w:rsidRPr="006D1112">
              <w:rPr>
                <w:rFonts w:eastAsia="標楷體"/>
              </w:rPr>
              <w:t>聘任、評鑑</w:t>
            </w:r>
          </w:p>
        </w:tc>
      </w:tr>
      <w:tr w:rsidR="00051E8D" w:rsidRPr="006D1112" w:rsidTr="00ED7B90">
        <w:trPr>
          <w:trHeight w:val="705"/>
          <w:jc w:val="center"/>
        </w:trPr>
        <w:tc>
          <w:tcPr>
            <w:tcW w:w="781" w:type="pct"/>
          </w:tcPr>
          <w:p w:rsidR="00051E8D" w:rsidRPr="00C12BC0" w:rsidRDefault="00051E8D" w:rsidP="00323759">
            <w:pPr>
              <w:spacing w:afterLines="20" w:after="72" w:line="0" w:lineRule="atLeast"/>
              <w:rPr>
                <w:rFonts w:eastAsia="標楷體"/>
                <w:b/>
                <w:u w:val="single"/>
              </w:rPr>
            </w:pPr>
            <w:r w:rsidRPr="00C12BC0">
              <w:rPr>
                <w:rFonts w:eastAsia="標楷體"/>
                <w:b/>
                <w:u w:val="single"/>
              </w:rPr>
              <w:t>第二十</w:t>
            </w:r>
            <w:r w:rsidRPr="00C12BC0">
              <w:rPr>
                <w:rFonts w:eastAsia="標楷體" w:hint="eastAsia"/>
                <w:b/>
                <w:u w:val="single"/>
              </w:rPr>
              <w:t>四</w:t>
            </w:r>
            <w:r w:rsidRPr="00C12BC0">
              <w:rPr>
                <w:rFonts w:eastAsia="標楷體"/>
                <w:b/>
                <w:u w:val="single"/>
              </w:rPr>
              <w:t>條</w:t>
            </w:r>
          </w:p>
        </w:tc>
        <w:tc>
          <w:tcPr>
            <w:tcW w:w="4219" w:type="pct"/>
          </w:tcPr>
          <w:p w:rsidR="00051E8D" w:rsidRPr="006D1112" w:rsidRDefault="00051E8D" w:rsidP="00323759">
            <w:pPr>
              <w:spacing w:afterLines="20" w:after="72" w:line="0" w:lineRule="atLeast"/>
              <w:jc w:val="both"/>
              <w:rPr>
                <w:rFonts w:eastAsia="標楷體"/>
              </w:rPr>
            </w:pPr>
            <w:r w:rsidRPr="006D1112">
              <w:rPr>
                <w:rFonts w:eastAsia="標楷體"/>
                <w:kern w:val="0"/>
              </w:rPr>
              <w:t>本校教師分教授、副教授、助理教授、講師，從事授課、研究及輔導。</w:t>
            </w:r>
            <w:r w:rsidRPr="006D1112">
              <w:rPr>
                <w:rFonts w:eastAsia="標楷體"/>
              </w:rPr>
              <w:t>本校專任教師除研究、輔導及服務外，其基本授課時數另訂定之。</w:t>
            </w:r>
          </w:p>
          <w:p w:rsidR="00051E8D" w:rsidRPr="006D1112" w:rsidRDefault="00051E8D" w:rsidP="00323759">
            <w:pPr>
              <w:spacing w:afterLines="20" w:after="72" w:line="0" w:lineRule="atLeast"/>
              <w:jc w:val="both"/>
              <w:rPr>
                <w:rFonts w:eastAsia="標楷體"/>
              </w:rPr>
            </w:pPr>
            <w:r w:rsidRPr="006D1112">
              <w:rPr>
                <w:rFonts w:eastAsia="標楷體"/>
              </w:rPr>
              <w:t>本校教師之聘任分為初聘、續聘及長期聘任三種，其聘任辦法另訂定之，並經校務會議通過後實施。</w:t>
            </w:r>
          </w:p>
          <w:p w:rsidR="00051E8D" w:rsidRPr="006D1112" w:rsidRDefault="00051E8D" w:rsidP="00323759">
            <w:pPr>
              <w:spacing w:afterLines="20" w:after="72" w:line="0" w:lineRule="atLeast"/>
              <w:jc w:val="both"/>
              <w:rPr>
                <w:rFonts w:eastAsia="標楷體"/>
              </w:rPr>
            </w:pPr>
            <w:r w:rsidRPr="006D1112">
              <w:rPr>
                <w:rFonts w:eastAsia="標楷體"/>
              </w:rPr>
              <w:t>本校為教學及研究工作得置助教協助之，並得視教學需要延聘相關專業技術人員擔任教學工作，並依「大學聘任專業技術人員擔任教學辦法」辦理。</w:t>
            </w:r>
          </w:p>
        </w:tc>
      </w:tr>
      <w:tr w:rsidR="00051E8D" w:rsidRPr="006D1112" w:rsidTr="00ED7B90">
        <w:trPr>
          <w:trHeight w:val="331"/>
          <w:jc w:val="center"/>
        </w:trPr>
        <w:tc>
          <w:tcPr>
            <w:tcW w:w="781" w:type="pct"/>
          </w:tcPr>
          <w:p w:rsidR="00051E8D" w:rsidRPr="00C12BC0" w:rsidRDefault="00051E8D" w:rsidP="00323759">
            <w:pPr>
              <w:spacing w:afterLines="20" w:after="72" w:line="0" w:lineRule="atLeast"/>
              <w:rPr>
                <w:rFonts w:eastAsia="標楷體"/>
                <w:b/>
                <w:u w:val="single"/>
              </w:rPr>
            </w:pPr>
            <w:r w:rsidRPr="00C12BC0">
              <w:rPr>
                <w:rFonts w:eastAsia="標楷體"/>
                <w:b/>
                <w:u w:val="single"/>
              </w:rPr>
              <w:t>第二十</w:t>
            </w:r>
            <w:r w:rsidRPr="00C12BC0">
              <w:rPr>
                <w:rFonts w:eastAsia="標楷體" w:hint="eastAsia"/>
                <w:b/>
                <w:u w:val="single"/>
              </w:rPr>
              <w:t>五</w:t>
            </w:r>
            <w:r w:rsidRPr="00C12BC0">
              <w:rPr>
                <w:rFonts w:eastAsia="標楷體"/>
                <w:b/>
                <w:u w:val="single"/>
              </w:rPr>
              <w:t>條</w:t>
            </w:r>
          </w:p>
        </w:tc>
        <w:tc>
          <w:tcPr>
            <w:tcW w:w="4219" w:type="pct"/>
          </w:tcPr>
          <w:p w:rsidR="00051E8D" w:rsidRPr="006D1112" w:rsidRDefault="00051E8D" w:rsidP="00323759">
            <w:pPr>
              <w:spacing w:afterLines="20" w:after="72" w:line="0" w:lineRule="atLeast"/>
              <w:jc w:val="both"/>
              <w:rPr>
                <w:rFonts w:eastAsia="標楷體"/>
              </w:rPr>
            </w:pPr>
            <w:r w:rsidRPr="006D1112">
              <w:rPr>
                <w:rFonts w:eastAsia="標楷體"/>
                <w:iCs/>
              </w:rPr>
              <w:t>本校得設講座，由教授主持，其設置辦法另訂定之，並經校務會議通過後實施。</w:t>
            </w:r>
          </w:p>
        </w:tc>
      </w:tr>
      <w:tr w:rsidR="00051E8D" w:rsidRPr="006D1112" w:rsidTr="00ED7B90">
        <w:trPr>
          <w:trHeight w:val="705"/>
          <w:jc w:val="center"/>
        </w:trPr>
        <w:tc>
          <w:tcPr>
            <w:tcW w:w="781" w:type="pct"/>
          </w:tcPr>
          <w:p w:rsidR="00051E8D" w:rsidRPr="00C12BC0" w:rsidRDefault="00051E8D" w:rsidP="00323759">
            <w:pPr>
              <w:spacing w:afterLines="20" w:after="72" w:line="0" w:lineRule="atLeast"/>
              <w:rPr>
                <w:rFonts w:eastAsia="標楷體"/>
                <w:b/>
                <w:u w:val="single"/>
              </w:rPr>
            </w:pPr>
            <w:r w:rsidRPr="00C12BC0">
              <w:rPr>
                <w:rFonts w:eastAsia="標楷體"/>
                <w:b/>
                <w:u w:val="single"/>
              </w:rPr>
              <w:t>第二十</w:t>
            </w:r>
            <w:r w:rsidRPr="00C12BC0">
              <w:rPr>
                <w:rFonts w:eastAsia="標楷體" w:hint="eastAsia"/>
                <w:b/>
                <w:u w:val="single"/>
              </w:rPr>
              <w:t>六</w:t>
            </w:r>
            <w:r w:rsidRPr="00C12BC0">
              <w:rPr>
                <w:rFonts w:eastAsia="標楷體"/>
                <w:b/>
                <w:u w:val="single"/>
              </w:rPr>
              <w:t>條</w:t>
            </w:r>
          </w:p>
        </w:tc>
        <w:tc>
          <w:tcPr>
            <w:tcW w:w="4219" w:type="pct"/>
          </w:tcPr>
          <w:p w:rsidR="00051E8D" w:rsidRPr="006D1112" w:rsidRDefault="00051E8D" w:rsidP="00323759">
            <w:pPr>
              <w:spacing w:afterLines="20" w:after="72" w:line="0" w:lineRule="atLeast"/>
              <w:jc w:val="both"/>
              <w:rPr>
                <w:rFonts w:eastAsia="標楷體"/>
              </w:rPr>
            </w:pPr>
            <w:r w:rsidRPr="006D1112">
              <w:rPr>
                <w:rFonts w:eastAsia="標楷體"/>
              </w:rPr>
              <w:t>本校為提昇教學與研究水準，得聘名譽教授</w:t>
            </w:r>
            <w:r w:rsidRPr="006D1112">
              <w:rPr>
                <w:rFonts w:eastAsia="標楷體"/>
                <w:iCs/>
              </w:rPr>
              <w:t>，其聘任辦法另訂定之，並經校務會議通過後實施。</w:t>
            </w:r>
          </w:p>
        </w:tc>
      </w:tr>
      <w:tr w:rsidR="00051E8D" w:rsidRPr="006D1112" w:rsidTr="00ED7B90">
        <w:trPr>
          <w:trHeight w:val="705"/>
          <w:jc w:val="center"/>
        </w:trPr>
        <w:tc>
          <w:tcPr>
            <w:tcW w:w="781" w:type="pct"/>
          </w:tcPr>
          <w:p w:rsidR="00051E8D" w:rsidRPr="00C12BC0" w:rsidRDefault="00051E8D" w:rsidP="00323759">
            <w:pPr>
              <w:spacing w:afterLines="20" w:after="72" w:line="0" w:lineRule="atLeast"/>
              <w:rPr>
                <w:rFonts w:eastAsia="標楷體"/>
                <w:b/>
                <w:u w:val="single"/>
              </w:rPr>
            </w:pPr>
            <w:r w:rsidRPr="00C12BC0">
              <w:rPr>
                <w:rFonts w:eastAsia="標楷體"/>
                <w:b/>
                <w:u w:val="single"/>
              </w:rPr>
              <w:t>第二十</w:t>
            </w:r>
            <w:r w:rsidRPr="00C12BC0">
              <w:rPr>
                <w:rFonts w:eastAsia="標楷體" w:hint="eastAsia"/>
                <w:b/>
                <w:u w:val="single"/>
              </w:rPr>
              <w:t>七</w:t>
            </w:r>
            <w:r w:rsidRPr="00C12BC0">
              <w:rPr>
                <w:rFonts w:eastAsia="標楷體"/>
                <w:b/>
                <w:u w:val="single"/>
              </w:rPr>
              <w:t>條</w:t>
            </w:r>
          </w:p>
        </w:tc>
        <w:tc>
          <w:tcPr>
            <w:tcW w:w="4219" w:type="pct"/>
          </w:tcPr>
          <w:p w:rsidR="00051E8D" w:rsidRPr="006D1112" w:rsidRDefault="00051E8D" w:rsidP="00323759">
            <w:pPr>
              <w:spacing w:afterLines="20" w:after="72" w:line="0" w:lineRule="atLeast"/>
              <w:jc w:val="both"/>
              <w:rPr>
                <w:rFonts w:eastAsia="標楷體"/>
              </w:rPr>
            </w:pPr>
            <w:r w:rsidRPr="006D1112">
              <w:rPr>
                <w:rFonts w:eastAsia="標楷體"/>
              </w:rPr>
              <w:t>本校為研究發展之需要得置研究人員，研究人員分為研究員、副研究員、助理研究員、研究助理，</w:t>
            </w:r>
            <w:r w:rsidRPr="006D1112">
              <w:rPr>
                <w:rFonts w:eastAsia="標楷體"/>
                <w:iCs/>
              </w:rPr>
              <w:t>其聘任辦法另訂定之，並經校務會議通過後實施。</w:t>
            </w:r>
          </w:p>
        </w:tc>
      </w:tr>
      <w:tr w:rsidR="00051E8D" w:rsidRPr="006D1112" w:rsidTr="00ED7B90">
        <w:trPr>
          <w:trHeight w:val="705"/>
          <w:jc w:val="center"/>
        </w:trPr>
        <w:tc>
          <w:tcPr>
            <w:tcW w:w="781" w:type="pct"/>
          </w:tcPr>
          <w:p w:rsidR="00051E8D" w:rsidRPr="00C12BC0" w:rsidRDefault="00051E8D" w:rsidP="00323759">
            <w:pPr>
              <w:spacing w:afterLines="20" w:after="72" w:line="0" w:lineRule="atLeast"/>
              <w:rPr>
                <w:rFonts w:eastAsia="標楷體"/>
                <w:b/>
                <w:u w:val="single"/>
              </w:rPr>
            </w:pPr>
            <w:r w:rsidRPr="00C12BC0">
              <w:rPr>
                <w:rFonts w:eastAsia="標楷體"/>
                <w:b/>
                <w:u w:val="single"/>
              </w:rPr>
              <w:t>第二十</w:t>
            </w:r>
            <w:r w:rsidRPr="00C12BC0">
              <w:rPr>
                <w:rFonts w:eastAsia="標楷體" w:hint="eastAsia"/>
                <w:b/>
                <w:u w:val="single"/>
              </w:rPr>
              <w:t>八</w:t>
            </w:r>
            <w:r w:rsidRPr="00C12BC0">
              <w:rPr>
                <w:rFonts w:eastAsia="標楷體"/>
                <w:b/>
                <w:u w:val="single"/>
              </w:rPr>
              <w:t>條</w:t>
            </w:r>
          </w:p>
        </w:tc>
        <w:tc>
          <w:tcPr>
            <w:tcW w:w="4219" w:type="pct"/>
          </w:tcPr>
          <w:p w:rsidR="00051E8D" w:rsidRPr="006D1112" w:rsidRDefault="00051E8D" w:rsidP="00323759">
            <w:pPr>
              <w:spacing w:afterLines="20" w:after="72" w:line="0" w:lineRule="atLeast"/>
              <w:jc w:val="both"/>
              <w:rPr>
                <w:rFonts w:eastAsia="標楷體"/>
                <w:kern w:val="0"/>
              </w:rPr>
            </w:pPr>
            <w:r w:rsidRPr="006D1112">
              <w:rPr>
                <w:rFonts w:eastAsia="標楷體"/>
                <w:kern w:val="0"/>
              </w:rPr>
              <w:t>本校教師之教學、研究、輔導及服務成效應接受評鑑，以做為教師升等、續聘、長期聘任、停聘、不續聘及獎勵之重要參考依據。</w:t>
            </w:r>
          </w:p>
          <w:p w:rsidR="00051E8D" w:rsidRPr="006D1112" w:rsidRDefault="00051E8D" w:rsidP="00323759">
            <w:pPr>
              <w:spacing w:afterLines="20" w:after="72" w:line="0" w:lineRule="atLeast"/>
              <w:jc w:val="both"/>
              <w:rPr>
                <w:rFonts w:eastAsia="標楷體"/>
              </w:rPr>
            </w:pPr>
            <w:r w:rsidRPr="006D1112">
              <w:rPr>
                <w:rFonts w:eastAsia="標楷體"/>
                <w:kern w:val="0"/>
              </w:rPr>
              <w:t>前項</w:t>
            </w:r>
            <w:r w:rsidRPr="006D1112">
              <w:rPr>
                <w:rFonts w:eastAsia="標楷體"/>
                <w:iCs/>
              </w:rPr>
              <w:t>評鑑辦法另訂定之，並經校務會議通過後實施。</w:t>
            </w:r>
          </w:p>
        </w:tc>
      </w:tr>
      <w:tr w:rsidR="00372764" w:rsidRPr="006D1112" w:rsidTr="00ED7B90">
        <w:trPr>
          <w:trHeight w:val="313"/>
          <w:jc w:val="center"/>
        </w:trPr>
        <w:tc>
          <w:tcPr>
            <w:tcW w:w="781" w:type="pct"/>
          </w:tcPr>
          <w:p w:rsidR="00372764" w:rsidRPr="006D1112" w:rsidRDefault="00372764" w:rsidP="00323759">
            <w:pPr>
              <w:spacing w:afterLines="20" w:after="72" w:line="0" w:lineRule="atLeast"/>
              <w:rPr>
                <w:rFonts w:eastAsia="標楷體"/>
                <w:b/>
                <w:spacing w:val="-20"/>
                <w:u w:val="single"/>
              </w:rPr>
            </w:pPr>
            <w:r w:rsidRPr="006D1112">
              <w:rPr>
                <w:rFonts w:eastAsia="標楷體"/>
              </w:rPr>
              <w:t>第五章</w:t>
            </w:r>
          </w:p>
        </w:tc>
        <w:tc>
          <w:tcPr>
            <w:tcW w:w="4219" w:type="pct"/>
          </w:tcPr>
          <w:p w:rsidR="00372764" w:rsidRPr="006D1112" w:rsidRDefault="00372764" w:rsidP="00323759">
            <w:pPr>
              <w:spacing w:afterLines="20" w:after="72" w:line="0" w:lineRule="atLeast"/>
              <w:jc w:val="both"/>
              <w:rPr>
                <w:rFonts w:eastAsia="標楷體"/>
                <w:kern w:val="0"/>
              </w:rPr>
            </w:pPr>
            <w:r w:rsidRPr="006D1112">
              <w:rPr>
                <w:rFonts w:eastAsia="標楷體"/>
                <w:kern w:val="0"/>
              </w:rPr>
              <w:t>附則</w:t>
            </w:r>
          </w:p>
        </w:tc>
      </w:tr>
      <w:tr w:rsidR="00E547F2" w:rsidTr="00ED7B90">
        <w:trPr>
          <w:trHeight w:val="313"/>
          <w:jc w:val="center"/>
        </w:trPr>
        <w:tc>
          <w:tcPr>
            <w:tcW w:w="781" w:type="pct"/>
          </w:tcPr>
          <w:p w:rsidR="00051E8D" w:rsidRPr="00C12BC0" w:rsidRDefault="00F23422" w:rsidP="00323759">
            <w:pPr>
              <w:spacing w:afterLines="20" w:after="72" w:line="0" w:lineRule="atLeast"/>
              <w:rPr>
                <w:rFonts w:eastAsia="標楷體"/>
                <w:u w:val="single"/>
              </w:rPr>
            </w:pPr>
            <w:r w:rsidRPr="00C12BC0">
              <w:rPr>
                <w:rFonts w:eastAsia="標楷體"/>
                <w:b/>
                <w:u w:val="single"/>
              </w:rPr>
              <w:t>第二十</w:t>
            </w:r>
            <w:r w:rsidRPr="00C12BC0">
              <w:rPr>
                <w:rFonts w:eastAsia="標楷體" w:hint="eastAsia"/>
                <w:b/>
                <w:u w:val="single"/>
              </w:rPr>
              <w:t>九</w:t>
            </w:r>
            <w:r w:rsidRPr="00C12BC0">
              <w:rPr>
                <w:rFonts w:eastAsia="標楷體"/>
                <w:b/>
                <w:u w:val="single"/>
              </w:rPr>
              <w:t>條</w:t>
            </w:r>
          </w:p>
        </w:tc>
        <w:tc>
          <w:tcPr>
            <w:tcW w:w="4219" w:type="pct"/>
          </w:tcPr>
          <w:p w:rsidR="00051E8D" w:rsidRPr="006D1112" w:rsidRDefault="00F23422" w:rsidP="00323759">
            <w:pPr>
              <w:spacing w:afterLines="20" w:after="72" w:line="0" w:lineRule="atLeast"/>
              <w:jc w:val="both"/>
              <w:rPr>
                <w:rFonts w:eastAsia="標楷體"/>
              </w:rPr>
            </w:pPr>
            <w:r w:rsidRPr="006D1112">
              <w:rPr>
                <w:rFonts w:ascii="標楷體" w:eastAsia="標楷體" w:hAnsi="標楷體" w:hint="eastAsia"/>
                <w:kern w:val="0"/>
              </w:rPr>
              <w:t>本組織規程經校務會議及董事會會議審議通過，報教育部核定後實施，修正時亦同。</w:t>
            </w:r>
          </w:p>
        </w:tc>
      </w:tr>
    </w:tbl>
    <w:p w:rsidR="00406FD1" w:rsidRPr="006D1112" w:rsidRDefault="00406FD1" w:rsidP="007E194A">
      <w:pPr>
        <w:spacing w:line="240" w:lineRule="atLeast"/>
        <w:rPr>
          <w:rFonts w:ascii="標楷體" w:eastAsia="標楷體" w:hAnsi="標楷體"/>
          <w:bCs/>
          <w:sz w:val="20"/>
        </w:rPr>
        <w:sectPr w:rsidR="00406FD1" w:rsidRPr="006D1112" w:rsidSect="00051E8D">
          <w:footerReference w:type="default" r:id="rId9"/>
          <w:pgSz w:w="11906" w:h="16838"/>
          <w:pgMar w:top="1134" w:right="1134" w:bottom="1134" w:left="1134" w:header="851" w:footer="992" w:gutter="0"/>
          <w:pgNumType w:start="1"/>
          <w:cols w:space="425"/>
          <w:docGrid w:type="lines" w:linePitch="360"/>
        </w:sectPr>
      </w:pPr>
    </w:p>
    <w:p w:rsidR="001F4DA9" w:rsidRPr="006D1112" w:rsidRDefault="004D7F24" w:rsidP="001F4DA9">
      <w:pPr>
        <w:tabs>
          <w:tab w:val="center" w:pos="4153"/>
          <w:tab w:val="left" w:pos="6268"/>
        </w:tabs>
        <w:snapToGrid w:val="0"/>
        <w:spacing w:line="0" w:lineRule="atLeast"/>
        <w:jc w:val="center"/>
        <w:rPr>
          <w:rFonts w:eastAsia="標楷體" w:hAnsi="標楷體"/>
          <w:b/>
          <w:sz w:val="28"/>
          <w:szCs w:val="28"/>
        </w:rPr>
      </w:pPr>
      <w:r>
        <w:rPr>
          <w:noProof/>
        </w:rPr>
        <w:pict>
          <v:shapetype id="_x0000_t202" coordsize="21600,21600" o:spt="202" path="m,l,21600r21600,l21600,xe">
            <v:stroke joinstyle="miter"/>
            <v:path gradientshapeok="t" o:connecttype="rect"/>
          </v:shapetype>
          <v:shape id="_x0000_s1139" type="#_x0000_t202" style="position:absolute;left:0;text-align:left;margin-left:-7.4pt;margin-top:-23.3pt;width:139.95pt;height:28.75pt;z-index:5;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LBvVEECAABTBAAADgAA&#10;AAAAAAAAAAAAAAAuAgAAZHJzL2Uyb0RvYy54bWxQSwECLQAUAAYACAAAACEA/S8y1tsAAAAFAQAA&#10;DwAAAAAAAAAAAAAAAACbBAAAZHJzL2Rvd25yZXYueG1sUEsFBgAAAAAEAAQA8wAAAKMFAAAAAA==&#10;">
            <v:textbox style="mso-fit-shape-to-text:t">
              <w:txbxContent>
                <w:p w:rsidR="00F25A4B" w:rsidRPr="00F25A4B" w:rsidRDefault="00F25A4B" w:rsidP="00F25A4B">
                  <w:pPr>
                    <w:snapToGrid w:val="0"/>
                    <w:spacing w:line="0" w:lineRule="atLeast"/>
                    <w:rPr>
                      <w:sz w:val="21"/>
                    </w:rPr>
                  </w:pPr>
                  <w:r w:rsidRPr="00F25A4B">
                    <w:rPr>
                      <w:rFonts w:eastAsia="標楷體" w:hint="eastAsia"/>
                      <w:sz w:val="16"/>
                      <w:szCs w:val="20"/>
                    </w:rPr>
                    <w:t>教育部臺教高</w:t>
                  </w:r>
                  <w:r w:rsidRPr="00F25A4B">
                    <w:rPr>
                      <w:rFonts w:eastAsia="標楷體" w:hint="eastAsia"/>
                      <w:sz w:val="16"/>
                      <w:szCs w:val="20"/>
                    </w:rPr>
                    <w:t>(</w:t>
                  </w:r>
                  <w:r w:rsidRPr="00F25A4B">
                    <w:rPr>
                      <w:rFonts w:eastAsia="標楷體" w:hint="eastAsia"/>
                      <w:sz w:val="16"/>
                      <w:szCs w:val="20"/>
                    </w:rPr>
                    <w:t>一</w:t>
                  </w:r>
                  <w:r w:rsidRPr="00F25A4B">
                    <w:rPr>
                      <w:rFonts w:eastAsia="標楷體" w:hint="eastAsia"/>
                      <w:sz w:val="16"/>
                      <w:szCs w:val="20"/>
                    </w:rPr>
                    <w:t>)</w:t>
                  </w:r>
                  <w:r w:rsidRPr="00F25A4B">
                    <w:rPr>
                      <w:rFonts w:eastAsia="標楷體" w:hint="eastAsia"/>
                      <w:sz w:val="16"/>
                      <w:szCs w:val="20"/>
                    </w:rPr>
                    <w:t>字第</w:t>
                  </w:r>
                  <w:r w:rsidRPr="00F25A4B">
                    <w:rPr>
                      <w:rFonts w:eastAsia="標楷體" w:hint="eastAsia"/>
                      <w:sz w:val="16"/>
                      <w:szCs w:val="20"/>
                    </w:rPr>
                    <w:t>1040090972</w:t>
                  </w:r>
                  <w:r w:rsidRPr="00F25A4B">
                    <w:rPr>
                      <w:rFonts w:eastAsia="標楷體" w:hint="eastAsia"/>
                      <w:sz w:val="16"/>
                      <w:szCs w:val="20"/>
                    </w:rPr>
                    <w:t>號函核定自</w:t>
                  </w:r>
                  <w:r w:rsidRPr="00F25A4B">
                    <w:rPr>
                      <w:rFonts w:eastAsia="標楷體" w:hint="eastAsia"/>
                      <w:sz w:val="16"/>
                      <w:szCs w:val="20"/>
                    </w:rPr>
                    <w:t>104</w:t>
                  </w:r>
                  <w:r w:rsidRPr="00F25A4B">
                    <w:rPr>
                      <w:rFonts w:eastAsia="標楷體" w:hint="eastAsia"/>
                      <w:sz w:val="16"/>
                      <w:szCs w:val="20"/>
                    </w:rPr>
                    <w:t>年</w:t>
                  </w:r>
                  <w:r w:rsidRPr="00F25A4B">
                    <w:rPr>
                      <w:rFonts w:eastAsia="標楷體" w:hint="eastAsia"/>
                      <w:sz w:val="16"/>
                      <w:szCs w:val="20"/>
                    </w:rPr>
                    <w:t>7</w:t>
                  </w:r>
                  <w:r w:rsidRPr="00F25A4B">
                    <w:rPr>
                      <w:rFonts w:eastAsia="標楷體" w:hint="eastAsia"/>
                      <w:sz w:val="16"/>
                      <w:szCs w:val="20"/>
                    </w:rPr>
                    <w:t>月</w:t>
                  </w:r>
                  <w:r w:rsidRPr="00F25A4B">
                    <w:rPr>
                      <w:rFonts w:eastAsia="標楷體" w:hint="eastAsia"/>
                      <w:sz w:val="16"/>
                      <w:szCs w:val="20"/>
                    </w:rPr>
                    <w:t>21</w:t>
                  </w:r>
                  <w:r w:rsidRPr="00F25A4B">
                    <w:rPr>
                      <w:rFonts w:eastAsia="標楷體" w:hint="eastAsia"/>
                      <w:sz w:val="16"/>
                      <w:szCs w:val="20"/>
                    </w:rPr>
                    <w:t>日起生效</w:t>
                  </w:r>
                </w:p>
              </w:txbxContent>
            </v:textbox>
          </v:shape>
        </w:pict>
      </w:r>
      <w:r>
        <w:rPr>
          <w:noProof/>
        </w:rPr>
        <w:pict>
          <v:shape id="文字方塊 2" o:spid="_x0000_s1026" type="#_x0000_t202" style="position:absolute;left:0;text-align:left;margin-left:662.6pt;margin-top:-16.35pt;width:64.45pt;height:2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" stroked="f">
            <v:textbox style="mso-next-textbox:#文字方塊 2">
              <w:txbxContent>
                <w:p w:rsidR="00493B52" w:rsidRPr="0091501E" w:rsidRDefault="00493B52" w:rsidP="001F4DA9">
                  <w:pPr>
                    <w:spacing w:line="0" w:lineRule="atLeast"/>
                    <w:rPr>
                      <w:rFonts w:ascii="標楷體" w:eastAsia="標楷體" w:hAnsi="標楷體"/>
                      <w:b/>
                      <w:sz w:val="28"/>
                      <w:szCs w:val="28"/>
                    </w:rPr>
                  </w:pPr>
                  <w:r w:rsidRPr="0091501E">
                    <w:rPr>
                      <w:rFonts w:ascii="標楷體" w:eastAsia="標楷體" w:hAnsi="標楷體" w:hint="eastAsia"/>
                      <w:b/>
                      <w:sz w:val="28"/>
                      <w:szCs w:val="28"/>
                    </w:rPr>
                    <w:t>附表一</w:t>
                  </w:r>
                </w:p>
              </w:txbxContent>
            </v:textbox>
          </v:shape>
        </w:pict>
      </w:r>
      <w:r w:rsidR="001F4DA9" w:rsidRPr="006D1112">
        <w:rPr>
          <w:rFonts w:eastAsia="標楷體" w:hAnsi="標楷體" w:hint="eastAsia"/>
          <w:b/>
          <w:sz w:val="28"/>
          <w:szCs w:val="28"/>
        </w:rPr>
        <w:t>高雄醫學大學組織規程</w:t>
      </w:r>
    </w:p>
    <w:p w:rsidR="001F4DA9" w:rsidRPr="006D1112" w:rsidRDefault="001F4DA9" w:rsidP="001F4DA9">
      <w:pPr>
        <w:snapToGrid w:val="0"/>
        <w:spacing w:afterLines="100" w:after="360" w:line="0" w:lineRule="atLeast"/>
        <w:jc w:val="center"/>
        <w:rPr>
          <w:kern w:val="0"/>
          <w:sz w:val="28"/>
          <w:szCs w:val="28"/>
        </w:rPr>
      </w:pPr>
      <w:r w:rsidRPr="006D1112">
        <w:rPr>
          <w:rFonts w:eastAsia="標楷體" w:hAnsi="標楷體"/>
          <w:b/>
          <w:sz w:val="28"/>
          <w:szCs w:val="28"/>
        </w:rPr>
        <w:t>高雄醫學大學各學院、學系、研究所</w:t>
      </w:r>
      <w:r w:rsidRPr="006D1112">
        <w:rPr>
          <w:rFonts w:eastAsia="標楷體" w:hAnsi="標楷體" w:hint="eastAsia"/>
          <w:b/>
          <w:sz w:val="28"/>
          <w:szCs w:val="28"/>
        </w:rPr>
        <w:t>、學位學程</w:t>
      </w:r>
      <w:r w:rsidRPr="006D1112">
        <w:rPr>
          <w:rFonts w:eastAsia="標楷體" w:hAnsi="標楷體"/>
          <w:b/>
          <w:sz w:val="28"/>
          <w:szCs w:val="28"/>
        </w:rPr>
        <w:t>設置表</w:t>
      </w:r>
    </w:p>
    <w:tbl>
      <w:tblPr>
        <w:tblW w:w="9871" w:type="dxa"/>
        <w:jc w:val="center"/>
        <w:tblInd w:w="-4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931"/>
      </w:tblGrid>
      <w:tr w:rsidR="001F4DA9" w:rsidRPr="006D1112" w:rsidTr="001C61FE">
        <w:trPr>
          <w:tblHeader/>
          <w:jc w:val="center"/>
        </w:trPr>
        <w:tc>
          <w:tcPr>
            <w:tcW w:w="9871" w:type="dxa"/>
            <w:gridSpan w:val="2"/>
          </w:tcPr>
          <w:p w:rsidR="001F4DA9" w:rsidRPr="006D1112" w:rsidRDefault="001F4DA9" w:rsidP="001C61FE">
            <w:pPr>
              <w:spacing w:line="0" w:lineRule="atLeast"/>
              <w:jc w:val="center"/>
              <w:rPr>
                <w:rFonts w:eastAsia="標楷體"/>
                <w:sz w:val="22"/>
                <w:szCs w:val="22"/>
              </w:rPr>
            </w:pPr>
            <w:r w:rsidRPr="006D1112">
              <w:rPr>
                <w:rFonts w:eastAsia="標楷體" w:hAnsi="標楷體"/>
                <w:sz w:val="22"/>
                <w:szCs w:val="22"/>
              </w:rPr>
              <w:t>設</w:t>
            </w:r>
            <w:r w:rsidRPr="006D1112">
              <w:rPr>
                <w:rFonts w:eastAsia="標楷體" w:hAnsi="標楷體" w:hint="eastAsia"/>
                <w:sz w:val="22"/>
                <w:szCs w:val="22"/>
              </w:rPr>
              <w:t xml:space="preserve"> </w:t>
            </w:r>
            <w:r w:rsidRPr="006D1112">
              <w:rPr>
                <w:rFonts w:eastAsia="標楷體" w:hAnsi="標楷體"/>
                <w:sz w:val="22"/>
                <w:szCs w:val="22"/>
              </w:rPr>
              <w:t>置（學院</w:t>
            </w:r>
            <w:r w:rsidRPr="006D1112">
              <w:rPr>
                <w:rFonts w:eastAsia="標楷體"/>
                <w:sz w:val="22"/>
                <w:szCs w:val="22"/>
              </w:rPr>
              <w:t>/</w:t>
            </w:r>
            <w:r w:rsidRPr="006D1112">
              <w:rPr>
                <w:rFonts w:eastAsia="標楷體" w:hAnsi="標楷體"/>
                <w:sz w:val="22"/>
                <w:szCs w:val="22"/>
              </w:rPr>
              <w:t>學系</w:t>
            </w:r>
            <w:r w:rsidRPr="006D1112">
              <w:rPr>
                <w:rFonts w:eastAsia="標楷體"/>
                <w:sz w:val="22"/>
                <w:szCs w:val="22"/>
              </w:rPr>
              <w:t>/</w:t>
            </w:r>
            <w:r w:rsidRPr="006D1112">
              <w:rPr>
                <w:rFonts w:eastAsia="標楷體" w:hAnsi="標楷體"/>
                <w:sz w:val="22"/>
                <w:szCs w:val="22"/>
              </w:rPr>
              <w:t>研究所</w:t>
            </w:r>
            <w:r w:rsidRPr="006D1112">
              <w:rPr>
                <w:rFonts w:eastAsia="標楷體" w:hAnsi="標楷體" w:hint="eastAsia"/>
                <w:sz w:val="22"/>
                <w:szCs w:val="22"/>
              </w:rPr>
              <w:t>/</w:t>
            </w:r>
            <w:r w:rsidRPr="006D1112">
              <w:rPr>
                <w:rFonts w:eastAsia="標楷體" w:hAnsi="標楷體" w:hint="eastAsia"/>
                <w:sz w:val="22"/>
                <w:szCs w:val="22"/>
              </w:rPr>
              <w:t>學位學程</w:t>
            </w:r>
            <w:r w:rsidRPr="006D1112">
              <w:rPr>
                <w:rFonts w:eastAsia="標楷體" w:hAnsi="標楷體"/>
                <w:sz w:val="22"/>
                <w:szCs w:val="22"/>
              </w:rPr>
              <w:t>）</w:t>
            </w:r>
          </w:p>
        </w:tc>
      </w:tr>
      <w:tr w:rsidR="001F4DA9" w:rsidRPr="006D1112" w:rsidTr="001C61FE">
        <w:trPr>
          <w:jc w:val="center"/>
        </w:trPr>
        <w:tc>
          <w:tcPr>
            <w:tcW w:w="1940" w:type="dxa"/>
          </w:tcPr>
          <w:p w:rsidR="001F4DA9" w:rsidRPr="006D1112" w:rsidRDefault="001F4DA9" w:rsidP="001C61FE">
            <w:pPr>
              <w:spacing w:line="0" w:lineRule="atLeast"/>
              <w:rPr>
                <w:rFonts w:eastAsia="標楷體"/>
                <w:sz w:val="22"/>
                <w:szCs w:val="22"/>
              </w:rPr>
            </w:pPr>
            <w:r w:rsidRPr="006D1112">
              <w:rPr>
                <w:rFonts w:eastAsia="標楷體" w:hAnsi="標楷體"/>
                <w:sz w:val="22"/>
                <w:szCs w:val="22"/>
              </w:rPr>
              <w:t>醫學院</w:t>
            </w:r>
          </w:p>
        </w:tc>
        <w:tc>
          <w:tcPr>
            <w:tcW w:w="7931" w:type="dxa"/>
          </w:tcPr>
          <w:p w:rsidR="001F4DA9" w:rsidRPr="006D1112" w:rsidRDefault="001F4DA9" w:rsidP="001C61FE">
            <w:pPr>
              <w:spacing w:line="0" w:lineRule="atLeast"/>
              <w:rPr>
                <w:rFonts w:eastAsia="標楷體"/>
                <w:sz w:val="22"/>
                <w:szCs w:val="22"/>
              </w:rPr>
            </w:pPr>
            <w:r w:rsidRPr="006D1112">
              <w:rPr>
                <w:rFonts w:eastAsia="標楷體" w:hAnsi="標楷體"/>
                <w:sz w:val="22"/>
                <w:szCs w:val="22"/>
              </w:rPr>
              <w:t>醫學系</w:t>
            </w:r>
          </w:p>
          <w:p w:rsidR="001F4DA9" w:rsidRPr="006D1112" w:rsidRDefault="001F4DA9" w:rsidP="001C61FE">
            <w:pPr>
              <w:pStyle w:val="-11"/>
              <w:widowControl w:val="0"/>
              <w:spacing w:line="0" w:lineRule="atLeast"/>
              <w:ind w:leftChars="0" w:left="0"/>
              <w:rPr>
                <w:rFonts w:eastAsia="標楷體"/>
                <w:sz w:val="22"/>
                <w:szCs w:val="22"/>
              </w:rPr>
            </w:pPr>
            <w:r w:rsidRPr="006D1112">
              <w:rPr>
                <w:rFonts w:eastAsia="標楷體" w:hAnsi="標楷體" w:hint="eastAsia"/>
                <w:sz w:val="22"/>
                <w:szCs w:val="22"/>
              </w:rPr>
              <w:t>1.</w:t>
            </w:r>
            <w:r w:rsidRPr="006D1112">
              <w:rPr>
                <w:rFonts w:eastAsia="標楷體" w:hAnsi="標楷體"/>
                <w:sz w:val="22"/>
                <w:szCs w:val="22"/>
              </w:rPr>
              <w:t>學士班（</w:t>
            </w:r>
            <w:r w:rsidRPr="006D1112">
              <w:rPr>
                <w:rFonts w:eastAsia="標楷體" w:hAnsi="標楷體" w:hint="eastAsia"/>
                <w:sz w:val="22"/>
                <w:szCs w:val="22"/>
              </w:rPr>
              <w:t>101</w:t>
            </w:r>
            <w:r w:rsidRPr="006D1112">
              <w:rPr>
                <w:rFonts w:eastAsia="標楷體" w:hAnsi="標楷體" w:hint="eastAsia"/>
                <w:sz w:val="22"/>
                <w:szCs w:val="22"/>
              </w:rPr>
              <w:t>學年度前入學者為七年制；</w:t>
            </w:r>
            <w:r w:rsidRPr="006D1112">
              <w:rPr>
                <w:rFonts w:eastAsia="標楷體" w:hAnsi="標楷體" w:hint="eastAsia"/>
                <w:sz w:val="22"/>
                <w:szCs w:val="22"/>
              </w:rPr>
              <w:t>102</w:t>
            </w:r>
            <w:r w:rsidRPr="006D1112">
              <w:rPr>
                <w:rFonts w:eastAsia="標楷體" w:hAnsi="標楷體" w:hint="eastAsia"/>
                <w:sz w:val="22"/>
                <w:szCs w:val="22"/>
              </w:rPr>
              <w:t>學年度起入學者為六年制</w:t>
            </w:r>
            <w:r w:rsidRPr="006D1112">
              <w:rPr>
                <w:rFonts w:eastAsia="標楷體" w:hAnsi="標楷體"/>
                <w:sz w:val="22"/>
                <w:szCs w:val="22"/>
              </w:rPr>
              <w:t>）</w:t>
            </w:r>
          </w:p>
          <w:p w:rsidR="001F4DA9" w:rsidRPr="006D1112" w:rsidRDefault="001F4DA9" w:rsidP="001C61FE">
            <w:pPr>
              <w:pStyle w:val="-11"/>
              <w:widowControl w:val="0"/>
              <w:spacing w:line="0" w:lineRule="atLeast"/>
              <w:ind w:leftChars="0" w:left="0"/>
              <w:rPr>
                <w:rFonts w:eastAsia="標楷體"/>
                <w:sz w:val="22"/>
                <w:szCs w:val="22"/>
              </w:rPr>
            </w:pPr>
            <w:r w:rsidRPr="006D1112">
              <w:rPr>
                <w:rFonts w:eastAsia="標楷體" w:hAnsi="標楷體" w:hint="eastAsia"/>
                <w:sz w:val="22"/>
                <w:szCs w:val="22"/>
              </w:rPr>
              <w:t>2.</w:t>
            </w:r>
            <w:r w:rsidRPr="006D1112">
              <w:rPr>
                <w:rFonts w:eastAsia="標楷體" w:hAnsi="標楷體"/>
                <w:sz w:val="22"/>
                <w:szCs w:val="22"/>
              </w:rPr>
              <w:t>碩士班（生物化學科、藥理學科、生理學科、神經學科、基因體醫學科）</w:t>
            </w:r>
          </w:p>
          <w:p w:rsidR="001F4DA9" w:rsidRPr="006D1112" w:rsidRDefault="001F4DA9" w:rsidP="001C61FE">
            <w:pPr>
              <w:spacing w:line="0" w:lineRule="atLeast"/>
              <w:jc w:val="both"/>
              <w:rPr>
                <w:rFonts w:eastAsia="標楷體"/>
                <w:sz w:val="22"/>
                <w:szCs w:val="22"/>
              </w:rPr>
            </w:pPr>
            <w:r w:rsidRPr="006D1112">
              <w:rPr>
                <w:rFonts w:eastAsia="標楷體" w:hAnsi="標楷體"/>
                <w:sz w:val="22"/>
                <w:szCs w:val="22"/>
              </w:rPr>
              <w:t>學士後醫學系（</w:t>
            </w:r>
            <w:r w:rsidRPr="006D1112">
              <w:rPr>
                <w:rFonts w:eastAsia="標楷體" w:hAnsi="標楷體" w:hint="eastAsia"/>
                <w:sz w:val="22"/>
                <w:szCs w:val="22"/>
              </w:rPr>
              <w:t>103</w:t>
            </w:r>
            <w:r w:rsidRPr="006D1112">
              <w:rPr>
                <w:rFonts w:eastAsia="標楷體" w:hAnsi="標楷體" w:hint="eastAsia"/>
                <w:sz w:val="22"/>
                <w:szCs w:val="22"/>
              </w:rPr>
              <w:t>學年度前入學者為五年制；</w:t>
            </w:r>
            <w:r w:rsidRPr="006D1112">
              <w:rPr>
                <w:rFonts w:eastAsia="標楷體" w:hAnsi="標楷體" w:hint="eastAsia"/>
                <w:sz w:val="22"/>
                <w:szCs w:val="22"/>
              </w:rPr>
              <w:t>104</w:t>
            </w:r>
            <w:r w:rsidRPr="006D1112">
              <w:rPr>
                <w:rFonts w:eastAsia="標楷體" w:hAnsi="標楷體" w:hint="eastAsia"/>
                <w:sz w:val="22"/>
                <w:szCs w:val="22"/>
              </w:rPr>
              <w:t>學年度起入學者為四年制</w:t>
            </w:r>
            <w:r w:rsidRPr="006D1112">
              <w:rPr>
                <w:rFonts w:eastAsia="標楷體" w:hAnsi="標楷體"/>
                <w:sz w:val="22"/>
                <w:szCs w:val="22"/>
              </w:rPr>
              <w:t>）</w:t>
            </w:r>
          </w:p>
          <w:p w:rsidR="001F4DA9" w:rsidRPr="006D1112" w:rsidRDefault="001F4DA9" w:rsidP="001C61FE">
            <w:pPr>
              <w:spacing w:line="0" w:lineRule="atLeast"/>
              <w:jc w:val="both"/>
              <w:rPr>
                <w:rFonts w:eastAsia="標楷體"/>
                <w:sz w:val="22"/>
                <w:szCs w:val="22"/>
              </w:rPr>
            </w:pPr>
            <w:r w:rsidRPr="006D1112">
              <w:rPr>
                <w:rFonts w:eastAsia="標楷體" w:hAnsi="標楷體"/>
                <w:sz w:val="22"/>
                <w:szCs w:val="22"/>
              </w:rPr>
              <w:t>運動醫學系（學士班、碩士班、碩士在職專班）</w:t>
            </w:r>
          </w:p>
          <w:p w:rsidR="001F4DA9" w:rsidRPr="006D1112" w:rsidRDefault="001F4DA9" w:rsidP="001C61FE">
            <w:pPr>
              <w:spacing w:line="0" w:lineRule="atLeast"/>
              <w:jc w:val="both"/>
              <w:rPr>
                <w:rFonts w:eastAsia="標楷體"/>
                <w:sz w:val="22"/>
                <w:szCs w:val="22"/>
              </w:rPr>
            </w:pPr>
            <w:r w:rsidRPr="006D1112">
              <w:rPr>
                <w:rFonts w:eastAsia="標楷體" w:hAnsi="標楷體"/>
                <w:sz w:val="22"/>
                <w:szCs w:val="22"/>
              </w:rPr>
              <w:t>呼吸治療學系（學士班）（二年制在職專班</w:t>
            </w:r>
            <w:r w:rsidRPr="006D1112">
              <w:rPr>
                <w:rFonts w:eastAsia="標楷體"/>
                <w:sz w:val="22"/>
                <w:szCs w:val="22"/>
              </w:rPr>
              <w:t>-100</w:t>
            </w:r>
            <w:r w:rsidRPr="006D1112">
              <w:rPr>
                <w:rFonts w:eastAsia="標楷體" w:hAnsi="標楷體"/>
                <w:sz w:val="22"/>
                <w:szCs w:val="22"/>
              </w:rPr>
              <w:t>學年度起停招）</w:t>
            </w:r>
          </w:p>
          <w:p w:rsidR="001F4DA9" w:rsidRPr="006D1112" w:rsidRDefault="001F4DA9" w:rsidP="001C61FE">
            <w:pPr>
              <w:spacing w:line="0" w:lineRule="atLeast"/>
              <w:jc w:val="both"/>
              <w:rPr>
                <w:rFonts w:eastAsia="標楷體"/>
                <w:sz w:val="22"/>
                <w:szCs w:val="22"/>
              </w:rPr>
            </w:pPr>
            <w:r w:rsidRPr="006D1112">
              <w:rPr>
                <w:rFonts w:eastAsia="標楷體" w:hAnsi="標楷體"/>
                <w:sz w:val="22"/>
                <w:szCs w:val="22"/>
              </w:rPr>
              <w:t>腎臟照護學系（二年制在職專班）</w:t>
            </w:r>
          </w:p>
          <w:p w:rsidR="001F4DA9" w:rsidRPr="006D1112" w:rsidRDefault="001F4DA9" w:rsidP="001C61FE">
            <w:pPr>
              <w:spacing w:line="0" w:lineRule="atLeast"/>
              <w:jc w:val="both"/>
              <w:rPr>
                <w:rFonts w:eastAsia="標楷體"/>
                <w:sz w:val="22"/>
                <w:szCs w:val="22"/>
              </w:rPr>
            </w:pPr>
            <w:r w:rsidRPr="006D1112">
              <w:rPr>
                <w:rFonts w:eastAsia="標楷體" w:hAnsi="標楷體"/>
                <w:sz w:val="22"/>
                <w:szCs w:val="22"/>
              </w:rPr>
              <w:t>醫學研究所（碩士班、博士班）</w:t>
            </w:r>
          </w:p>
          <w:p w:rsidR="001F4DA9" w:rsidRPr="006D1112" w:rsidRDefault="001F4DA9" w:rsidP="001C61FE">
            <w:pPr>
              <w:spacing w:line="0" w:lineRule="atLeast"/>
              <w:jc w:val="both"/>
              <w:rPr>
                <w:rFonts w:eastAsia="標楷體"/>
                <w:sz w:val="22"/>
                <w:szCs w:val="22"/>
              </w:rPr>
            </w:pPr>
            <w:r w:rsidRPr="006D1112">
              <w:rPr>
                <w:rFonts w:eastAsia="標楷體" w:hAnsi="標楷體"/>
                <w:sz w:val="22"/>
                <w:szCs w:val="22"/>
              </w:rPr>
              <w:t>臨床醫學研究所（碩士班、博士班）</w:t>
            </w:r>
          </w:p>
          <w:p w:rsidR="001F4DA9" w:rsidRPr="006D1112" w:rsidRDefault="001F4DA9" w:rsidP="001C61FE">
            <w:pPr>
              <w:spacing w:line="0" w:lineRule="atLeast"/>
              <w:jc w:val="both"/>
              <w:rPr>
                <w:rFonts w:eastAsia="標楷體"/>
                <w:sz w:val="22"/>
                <w:szCs w:val="22"/>
              </w:rPr>
            </w:pPr>
            <w:r w:rsidRPr="006D1112">
              <w:rPr>
                <w:rFonts w:eastAsia="標楷體" w:hAnsi="標楷體"/>
                <w:sz w:val="22"/>
                <w:szCs w:val="22"/>
              </w:rPr>
              <w:t>轉譯醫學博士學位學程</w:t>
            </w:r>
          </w:p>
          <w:p w:rsidR="001F4DA9" w:rsidRPr="006D1112" w:rsidRDefault="001F4DA9" w:rsidP="001C61FE">
            <w:pPr>
              <w:spacing w:line="0" w:lineRule="atLeast"/>
              <w:jc w:val="both"/>
              <w:rPr>
                <w:rFonts w:eastAsia="標楷體"/>
                <w:sz w:val="22"/>
                <w:szCs w:val="22"/>
              </w:rPr>
            </w:pPr>
            <w:r w:rsidRPr="006D1112">
              <w:rPr>
                <w:rFonts w:eastAsia="標楷體" w:hAnsi="標楷體"/>
                <w:sz w:val="22"/>
                <w:szCs w:val="22"/>
              </w:rPr>
              <w:t>環境職業醫學博士學位學程</w:t>
            </w:r>
          </w:p>
        </w:tc>
      </w:tr>
      <w:tr w:rsidR="001F4DA9" w:rsidRPr="006D1112" w:rsidTr="001C61FE">
        <w:trPr>
          <w:jc w:val="center"/>
        </w:trPr>
        <w:tc>
          <w:tcPr>
            <w:tcW w:w="1940" w:type="dxa"/>
          </w:tcPr>
          <w:p w:rsidR="001F4DA9" w:rsidRPr="006D1112" w:rsidRDefault="001F4DA9" w:rsidP="001C61FE">
            <w:pPr>
              <w:spacing w:line="0" w:lineRule="atLeast"/>
              <w:rPr>
                <w:rFonts w:eastAsia="標楷體"/>
                <w:sz w:val="22"/>
                <w:szCs w:val="22"/>
              </w:rPr>
            </w:pPr>
            <w:r w:rsidRPr="006D1112">
              <w:rPr>
                <w:rFonts w:eastAsia="標楷體" w:hAnsi="標楷體"/>
                <w:sz w:val="22"/>
                <w:szCs w:val="22"/>
              </w:rPr>
              <w:t>口腔醫學院</w:t>
            </w:r>
          </w:p>
        </w:tc>
        <w:tc>
          <w:tcPr>
            <w:tcW w:w="7931" w:type="dxa"/>
          </w:tcPr>
          <w:p w:rsidR="001F4DA9" w:rsidRPr="006D1112" w:rsidRDefault="001F4DA9" w:rsidP="001C61FE">
            <w:pPr>
              <w:spacing w:line="0" w:lineRule="atLeast"/>
              <w:rPr>
                <w:rFonts w:eastAsia="標楷體"/>
                <w:sz w:val="22"/>
                <w:szCs w:val="22"/>
              </w:rPr>
            </w:pPr>
            <w:r w:rsidRPr="006D1112">
              <w:rPr>
                <w:rFonts w:eastAsia="標楷體" w:hAnsi="標楷體"/>
                <w:sz w:val="22"/>
                <w:szCs w:val="22"/>
              </w:rPr>
              <w:t>牙醫學系（學士班、碩士班、博士班）（碩士在職專班</w:t>
            </w:r>
            <w:r w:rsidRPr="006D1112">
              <w:rPr>
                <w:rFonts w:eastAsia="標楷體"/>
                <w:sz w:val="22"/>
                <w:szCs w:val="22"/>
              </w:rPr>
              <w:t>-101</w:t>
            </w:r>
            <w:r w:rsidRPr="006D1112">
              <w:rPr>
                <w:rFonts w:eastAsia="標楷體" w:hAnsi="標楷體"/>
                <w:sz w:val="22"/>
                <w:szCs w:val="22"/>
              </w:rPr>
              <w:t>學年度起停招）</w:t>
            </w:r>
          </w:p>
          <w:p w:rsidR="001F4DA9" w:rsidRPr="006D1112" w:rsidRDefault="001F4DA9" w:rsidP="001C61FE">
            <w:pPr>
              <w:spacing w:line="0" w:lineRule="atLeast"/>
              <w:rPr>
                <w:rFonts w:eastAsia="標楷體"/>
                <w:sz w:val="22"/>
                <w:szCs w:val="22"/>
              </w:rPr>
            </w:pPr>
            <w:r w:rsidRPr="006D1112">
              <w:rPr>
                <w:rFonts w:eastAsia="標楷體" w:hAnsi="標楷體"/>
                <w:sz w:val="22"/>
                <w:szCs w:val="22"/>
              </w:rPr>
              <w:t>口腔衛生學系（學士班、碩士班、碩士在職專班）</w:t>
            </w:r>
            <w:r w:rsidRPr="006D1112">
              <w:rPr>
                <w:rFonts w:eastAsia="標楷體" w:hAnsi="標楷體" w:hint="eastAsia"/>
                <w:b/>
                <w:sz w:val="22"/>
                <w:szCs w:val="22"/>
              </w:rPr>
              <w:t>(</w:t>
            </w:r>
            <w:r w:rsidRPr="006D1112">
              <w:rPr>
                <w:rFonts w:eastAsia="標楷體" w:hAnsi="標楷體" w:hint="eastAsia"/>
                <w:b/>
                <w:sz w:val="22"/>
                <w:szCs w:val="22"/>
                <w:u w:val="single"/>
              </w:rPr>
              <w:t>二年制在職專班</w:t>
            </w:r>
            <w:r w:rsidRPr="006D1112">
              <w:rPr>
                <w:rFonts w:eastAsia="標楷體" w:hAnsi="標楷體" w:hint="eastAsia"/>
                <w:b/>
                <w:sz w:val="22"/>
                <w:szCs w:val="22"/>
                <w:u w:val="single"/>
              </w:rPr>
              <w:t>-104</w:t>
            </w:r>
            <w:r w:rsidRPr="006D1112">
              <w:rPr>
                <w:rFonts w:eastAsia="標楷體" w:hAnsi="標楷體" w:hint="eastAsia"/>
                <w:b/>
                <w:sz w:val="22"/>
                <w:szCs w:val="22"/>
                <w:u w:val="single"/>
              </w:rPr>
              <w:t>學年度起停招</w:t>
            </w:r>
            <w:r w:rsidRPr="006D1112">
              <w:rPr>
                <w:rFonts w:eastAsia="標楷體" w:hAnsi="標楷體" w:hint="eastAsia"/>
                <w:b/>
                <w:sz w:val="22"/>
                <w:szCs w:val="22"/>
              </w:rPr>
              <w:t>)</w:t>
            </w:r>
          </w:p>
        </w:tc>
      </w:tr>
      <w:tr w:rsidR="001F4DA9" w:rsidRPr="006D1112" w:rsidTr="001C61FE">
        <w:trPr>
          <w:jc w:val="center"/>
        </w:trPr>
        <w:tc>
          <w:tcPr>
            <w:tcW w:w="1940" w:type="dxa"/>
          </w:tcPr>
          <w:p w:rsidR="001F4DA9" w:rsidRPr="006D1112" w:rsidRDefault="001F4DA9" w:rsidP="001C61FE">
            <w:pPr>
              <w:spacing w:line="0" w:lineRule="atLeast"/>
              <w:rPr>
                <w:rFonts w:eastAsia="標楷體"/>
                <w:sz w:val="22"/>
                <w:szCs w:val="22"/>
              </w:rPr>
            </w:pPr>
            <w:r w:rsidRPr="006D1112">
              <w:rPr>
                <w:rFonts w:eastAsia="標楷體" w:hAnsi="標楷體"/>
                <w:sz w:val="22"/>
                <w:szCs w:val="22"/>
              </w:rPr>
              <w:t>藥學院</w:t>
            </w:r>
          </w:p>
        </w:tc>
        <w:tc>
          <w:tcPr>
            <w:tcW w:w="7931" w:type="dxa"/>
          </w:tcPr>
          <w:p w:rsidR="001F4DA9" w:rsidRPr="006D1112" w:rsidRDefault="001F4DA9" w:rsidP="001C61FE">
            <w:pPr>
              <w:spacing w:line="0" w:lineRule="atLeast"/>
              <w:rPr>
                <w:rFonts w:eastAsia="標楷體"/>
                <w:sz w:val="22"/>
                <w:szCs w:val="22"/>
              </w:rPr>
            </w:pPr>
            <w:r w:rsidRPr="006D1112">
              <w:rPr>
                <w:rFonts w:eastAsia="標楷體" w:hAnsi="標楷體"/>
                <w:sz w:val="22"/>
                <w:szCs w:val="22"/>
              </w:rPr>
              <w:t>藥學系（學士班、碩士班、</w:t>
            </w:r>
            <w:r w:rsidRPr="006D1112">
              <w:rPr>
                <w:rFonts w:eastAsia="標楷體" w:hAnsi="標楷體" w:hint="eastAsia"/>
                <w:sz w:val="22"/>
                <w:szCs w:val="22"/>
              </w:rPr>
              <w:t>臨床藥學碩士班、</w:t>
            </w:r>
            <w:r w:rsidRPr="006D1112">
              <w:rPr>
                <w:rFonts w:eastAsia="標楷體" w:hAnsi="標楷體"/>
                <w:sz w:val="22"/>
                <w:szCs w:val="22"/>
              </w:rPr>
              <w:t>碩士在職專班、博士班）</w:t>
            </w:r>
          </w:p>
          <w:p w:rsidR="001F4DA9" w:rsidRPr="006D1112" w:rsidRDefault="001F4DA9" w:rsidP="001C61FE">
            <w:pPr>
              <w:spacing w:line="0" w:lineRule="atLeast"/>
              <w:rPr>
                <w:rFonts w:eastAsia="標楷體"/>
                <w:sz w:val="22"/>
                <w:szCs w:val="22"/>
              </w:rPr>
            </w:pPr>
            <w:r w:rsidRPr="006D1112">
              <w:rPr>
                <w:rFonts w:eastAsia="標楷體" w:hAnsi="標楷體"/>
                <w:sz w:val="22"/>
                <w:szCs w:val="22"/>
              </w:rPr>
              <w:t>香粧品學系（學士班、碩士班）</w:t>
            </w:r>
          </w:p>
          <w:p w:rsidR="001F4DA9" w:rsidRPr="006D1112" w:rsidRDefault="001F4DA9" w:rsidP="001C61FE">
            <w:pPr>
              <w:spacing w:line="0" w:lineRule="atLeast"/>
              <w:rPr>
                <w:rFonts w:eastAsia="標楷體"/>
                <w:sz w:val="22"/>
                <w:szCs w:val="22"/>
              </w:rPr>
            </w:pPr>
            <w:r w:rsidRPr="006D1112">
              <w:rPr>
                <w:rFonts w:eastAsia="標楷體" w:hAnsi="標楷體"/>
                <w:sz w:val="22"/>
                <w:szCs w:val="22"/>
              </w:rPr>
              <w:t>天然藥物研究所（碩士班、博士班）</w:t>
            </w:r>
          </w:p>
          <w:p w:rsidR="001F4DA9" w:rsidRPr="006D1112" w:rsidRDefault="001F4DA9" w:rsidP="001C61FE">
            <w:pPr>
              <w:spacing w:line="0" w:lineRule="atLeast"/>
              <w:rPr>
                <w:rFonts w:eastAsia="標楷體"/>
                <w:sz w:val="22"/>
                <w:szCs w:val="22"/>
              </w:rPr>
            </w:pPr>
            <w:r w:rsidRPr="006D1112">
              <w:rPr>
                <w:rFonts w:eastAsia="標楷體" w:hAnsi="標楷體"/>
                <w:sz w:val="22"/>
                <w:szCs w:val="22"/>
              </w:rPr>
              <w:t>毒理學博士學位學程</w:t>
            </w:r>
          </w:p>
        </w:tc>
      </w:tr>
      <w:tr w:rsidR="001F4DA9" w:rsidRPr="006D1112" w:rsidTr="001C61FE">
        <w:trPr>
          <w:trHeight w:val="342"/>
          <w:jc w:val="center"/>
        </w:trPr>
        <w:tc>
          <w:tcPr>
            <w:tcW w:w="1940" w:type="dxa"/>
          </w:tcPr>
          <w:p w:rsidR="001F4DA9" w:rsidRPr="006D1112" w:rsidRDefault="001F4DA9" w:rsidP="001C61FE">
            <w:pPr>
              <w:spacing w:line="0" w:lineRule="atLeast"/>
              <w:rPr>
                <w:rFonts w:eastAsia="標楷體"/>
                <w:sz w:val="22"/>
                <w:szCs w:val="22"/>
              </w:rPr>
            </w:pPr>
            <w:r w:rsidRPr="006D1112">
              <w:rPr>
                <w:rFonts w:eastAsia="標楷體" w:hAnsi="標楷體"/>
                <w:sz w:val="22"/>
                <w:szCs w:val="22"/>
              </w:rPr>
              <w:t>護理學院</w:t>
            </w:r>
          </w:p>
        </w:tc>
        <w:tc>
          <w:tcPr>
            <w:tcW w:w="7931" w:type="dxa"/>
          </w:tcPr>
          <w:p w:rsidR="001F4DA9" w:rsidRPr="006D1112" w:rsidRDefault="001F4DA9" w:rsidP="001C61FE">
            <w:pPr>
              <w:spacing w:line="0" w:lineRule="atLeast"/>
              <w:rPr>
                <w:rFonts w:eastAsia="標楷體" w:hAnsi="標楷體"/>
                <w:sz w:val="22"/>
                <w:szCs w:val="22"/>
              </w:rPr>
            </w:pPr>
            <w:r w:rsidRPr="006D1112">
              <w:rPr>
                <w:rFonts w:eastAsia="標楷體" w:hAnsi="標楷體"/>
                <w:sz w:val="22"/>
                <w:szCs w:val="22"/>
              </w:rPr>
              <w:t>護理學系（學士班、碩士班、博士班）</w:t>
            </w:r>
          </w:p>
          <w:p w:rsidR="001F4DA9" w:rsidRPr="006D1112" w:rsidRDefault="001F4DA9" w:rsidP="001C61FE">
            <w:pPr>
              <w:spacing w:line="0" w:lineRule="atLeast"/>
              <w:rPr>
                <w:rFonts w:eastAsia="標楷體"/>
                <w:sz w:val="22"/>
                <w:szCs w:val="22"/>
              </w:rPr>
            </w:pPr>
            <w:r w:rsidRPr="006D1112">
              <w:rPr>
                <w:rFonts w:eastAsia="標楷體" w:hAnsi="標楷體" w:hint="eastAsia"/>
                <w:sz w:val="22"/>
                <w:szCs w:val="22"/>
              </w:rPr>
              <w:t>高齡長期照護碩士學位學程</w:t>
            </w:r>
          </w:p>
        </w:tc>
      </w:tr>
      <w:tr w:rsidR="001F4DA9" w:rsidRPr="006D1112" w:rsidTr="001C61FE">
        <w:trPr>
          <w:jc w:val="center"/>
        </w:trPr>
        <w:tc>
          <w:tcPr>
            <w:tcW w:w="1940" w:type="dxa"/>
          </w:tcPr>
          <w:p w:rsidR="001F4DA9" w:rsidRPr="006D1112" w:rsidRDefault="001F4DA9" w:rsidP="001C61FE">
            <w:pPr>
              <w:spacing w:line="0" w:lineRule="atLeast"/>
              <w:rPr>
                <w:rFonts w:eastAsia="標楷體"/>
                <w:sz w:val="22"/>
                <w:szCs w:val="22"/>
              </w:rPr>
            </w:pPr>
            <w:r w:rsidRPr="006D1112">
              <w:rPr>
                <w:rFonts w:eastAsia="標楷體" w:hAnsi="標楷體"/>
                <w:sz w:val="22"/>
                <w:szCs w:val="22"/>
              </w:rPr>
              <w:t>健康科學院</w:t>
            </w:r>
          </w:p>
        </w:tc>
        <w:tc>
          <w:tcPr>
            <w:tcW w:w="7931" w:type="dxa"/>
          </w:tcPr>
          <w:p w:rsidR="001F4DA9" w:rsidRPr="006D1112" w:rsidRDefault="001F4DA9" w:rsidP="001C61FE">
            <w:pPr>
              <w:spacing w:line="0" w:lineRule="atLeast"/>
              <w:rPr>
                <w:rFonts w:eastAsia="標楷體"/>
                <w:sz w:val="22"/>
                <w:szCs w:val="22"/>
              </w:rPr>
            </w:pPr>
            <w:r w:rsidRPr="006D1112">
              <w:rPr>
                <w:rFonts w:eastAsia="標楷體" w:hAnsi="標楷體"/>
                <w:sz w:val="22"/>
                <w:szCs w:val="22"/>
              </w:rPr>
              <w:t>公共衛生學系（學士班、公共衛生學碩士班、職業安全衛生碩士班、環境暨職業安全衛生博士班）</w:t>
            </w:r>
          </w:p>
          <w:p w:rsidR="001F4DA9" w:rsidRPr="006D1112" w:rsidRDefault="001F4DA9" w:rsidP="001C61FE">
            <w:pPr>
              <w:spacing w:line="0" w:lineRule="atLeast"/>
              <w:rPr>
                <w:rFonts w:eastAsia="標楷體"/>
                <w:sz w:val="22"/>
                <w:szCs w:val="22"/>
              </w:rPr>
            </w:pPr>
            <w:r w:rsidRPr="006D1112">
              <w:rPr>
                <w:rFonts w:eastAsia="標楷體" w:hAnsi="標楷體"/>
                <w:sz w:val="22"/>
                <w:szCs w:val="22"/>
              </w:rPr>
              <w:t>醫學檢驗生物技術學系（學士班、甘比亞生物醫學學士專班、碩士班、博士班）</w:t>
            </w:r>
          </w:p>
          <w:p w:rsidR="001F4DA9" w:rsidRPr="006D1112" w:rsidRDefault="001F4DA9" w:rsidP="001C61FE">
            <w:pPr>
              <w:spacing w:line="0" w:lineRule="atLeast"/>
              <w:rPr>
                <w:rFonts w:eastAsia="標楷體" w:hAnsi="標楷體"/>
                <w:sz w:val="22"/>
                <w:szCs w:val="22"/>
              </w:rPr>
            </w:pPr>
            <w:r w:rsidRPr="006D1112">
              <w:rPr>
                <w:rFonts w:eastAsia="標楷體" w:hAnsi="標楷體"/>
                <w:sz w:val="22"/>
                <w:szCs w:val="22"/>
              </w:rPr>
              <w:t>醫學影像暨放射科學系（學士班、碩士班</w:t>
            </w:r>
            <w:r w:rsidRPr="006D1112">
              <w:rPr>
                <w:rFonts w:eastAsia="標楷體" w:hAnsi="標楷體" w:hint="eastAsia"/>
                <w:sz w:val="22"/>
                <w:szCs w:val="22"/>
              </w:rPr>
              <w:t>、碩士在職專班</w:t>
            </w:r>
            <w:r w:rsidRPr="006D1112">
              <w:rPr>
                <w:rFonts w:eastAsia="標楷體" w:hAnsi="標楷體"/>
                <w:sz w:val="22"/>
                <w:szCs w:val="22"/>
              </w:rPr>
              <w:t>）</w:t>
            </w:r>
          </w:p>
          <w:p w:rsidR="001F4DA9" w:rsidRPr="006D1112" w:rsidRDefault="001F4DA9" w:rsidP="001C61FE">
            <w:pPr>
              <w:spacing w:line="0" w:lineRule="atLeast"/>
              <w:rPr>
                <w:rFonts w:eastAsia="標楷體"/>
                <w:sz w:val="22"/>
                <w:szCs w:val="22"/>
              </w:rPr>
            </w:pPr>
            <w:r w:rsidRPr="006D1112">
              <w:rPr>
                <w:rFonts w:eastAsia="標楷體" w:hAnsi="標楷體"/>
                <w:sz w:val="22"/>
                <w:szCs w:val="22"/>
              </w:rPr>
              <w:t>物理治療學系（學士班、</w:t>
            </w:r>
            <w:r w:rsidRPr="006D1112">
              <w:rPr>
                <w:rFonts w:eastAsia="標楷體" w:hAnsi="標楷體" w:hint="eastAsia"/>
                <w:sz w:val="22"/>
                <w:szCs w:val="22"/>
              </w:rPr>
              <w:t>碩士班</w:t>
            </w:r>
            <w:r w:rsidRPr="006D1112">
              <w:rPr>
                <w:rFonts w:eastAsia="標楷體" w:hAnsi="標楷體"/>
                <w:sz w:val="22"/>
                <w:szCs w:val="22"/>
              </w:rPr>
              <w:t>）</w:t>
            </w:r>
          </w:p>
          <w:p w:rsidR="001F4DA9" w:rsidRPr="006D1112" w:rsidRDefault="001F4DA9" w:rsidP="001C61FE">
            <w:pPr>
              <w:spacing w:line="0" w:lineRule="atLeast"/>
              <w:rPr>
                <w:rFonts w:eastAsia="標楷體"/>
                <w:sz w:val="22"/>
                <w:szCs w:val="22"/>
              </w:rPr>
            </w:pPr>
            <w:r w:rsidRPr="006D1112">
              <w:rPr>
                <w:rFonts w:eastAsia="標楷體" w:hAnsi="標楷體"/>
                <w:sz w:val="22"/>
                <w:szCs w:val="22"/>
              </w:rPr>
              <w:t>職能治療學系（學士班、碩士班、碩士在職專班）</w:t>
            </w:r>
          </w:p>
          <w:p w:rsidR="001F4DA9" w:rsidRPr="006D1112" w:rsidRDefault="001F4DA9" w:rsidP="001C61FE">
            <w:pPr>
              <w:spacing w:line="0" w:lineRule="atLeast"/>
              <w:rPr>
                <w:rFonts w:eastAsia="標楷體"/>
                <w:sz w:val="22"/>
                <w:szCs w:val="22"/>
              </w:rPr>
            </w:pPr>
            <w:r w:rsidRPr="006D1112">
              <w:rPr>
                <w:rFonts w:eastAsia="標楷體" w:hAnsi="標楷體"/>
                <w:sz w:val="22"/>
                <w:szCs w:val="22"/>
              </w:rPr>
              <w:t>醫務管理暨醫療資訊學系（學士班、碩士班、碩士在職專班）</w:t>
            </w:r>
          </w:p>
          <w:p w:rsidR="001F4DA9" w:rsidRPr="006D1112" w:rsidRDefault="001F4DA9" w:rsidP="001C61FE">
            <w:pPr>
              <w:spacing w:line="0" w:lineRule="atLeast"/>
              <w:rPr>
                <w:rFonts w:eastAsia="標楷體"/>
                <w:sz w:val="22"/>
                <w:szCs w:val="22"/>
              </w:rPr>
            </w:pPr>
            <w:r w:rsidRPr="006D1112">
              <w:rPr>
                <w:rFonts w:eastAsia="標楷體" w:hAnsi="標楷體"/>
                <w:sz w:val="22"/>
                <w:szCs w:val="22"/>
              </w:rPr>
              <w:t>學士後醫學檢驗數據整合判讀學士學位學程</w:t>
            </w:r>
          </w:p>
        </w:tc>
      </w:tr>
      <w:tr w:rsidR="001F4DA9" w:rsidRPr="006D1112" w:rsidTr="001C61FE">
        <w:trPr>
          <w:jc w:val="center"/>
        </w:trPr>
        <w:tc>
          <w:tcPr>
            <w:tcW w:w="1940" w:type="dxa"/>
          </w:tcPr>
          <w:p w:rsidR="001F4DA9" w:rsidRPr="006D1112" w:rsidRDefault="001F4DA9" w:rsidP="001C61FE">
            <w:pPr>
              <w:spacing w:line="0" w:lineRule="atLeast"/>
              <w:rPr>
                <w:rFonts w:eastAsia="標楷體"/>
                <w:sz w:val="22"/>
                <w:szCs w:val="22"/>
              </w:rPr>
            </w:pPr>
            <w:r w:rsidRPr="006D1112">
              <w:rPr>
                <w:rFonts w:eastAsia="標楷體" w:hAnsi="標楷體"/>
                <w:sz w:val="22"/>
                <w:szCs w:val="22"/>
              </w:rPr>
              <w:t>生命科學院</w:t>
            </w:r>
          </w:p>
        </w:tc>
        <w:tc>
          <w:tcPr>
            <w:tcW w:w="7931" w:type="dxa"/>
          </w:tcPr>
          <w:p w:rsidR="001F4DA9" w:rsidRPr="006D1112" w:rsidRDefault="001F4DA9" w:rsidP="001C61FE">
            <w:pPr>
              <w:spacing w:line="0" w:lineRule="atLeast"/>
              <w:rPr>
                <w:rFonts w:eastAsia="標楷體"/>
                <w:sz w:val="22"/>
                <w:szCs w:val="22"/>
              </w:rPr>
            </w:pPr>
            <w:r w:rsidRPr="006D1112">
              <w:rPr>
                <w:rFonts w:eastAsia="標楷體" w:hAnsi="標楷體"/>
                <w:sz w:val="22"/>
                <w:szCs w:val="22"/>
              </w:rPr>
              <w:t>醫藥暨應用化學系（學士班、碩士班、博士班）（碩士在職專班</w:t>
            </w:r>
            <w:r w:rsidRPr="006D1112">
              <w:rPr>
                <w:rFonts w:eastAsia="標楷體"/>
                <w:sz w:val="22"/>
                <w:szCs w:val="22"/>
              </w:rPr>
              <w:t>-101</w:t>
            </w:r>
            <w:r w:rsidRPr="006D1112">
              <w:rPr>
                <w:rFonts w:eastAsia="標楷體" w:hAnsi="標楷體"/>
                <w:sz w:val="22"/>
                <w:szCs w:val="22"/>
              </w:rPr>
              <w:t>學年度起停招）</w:t>
            </w:r>
          </w:p>
          <w:p w:rsidR="001F4DA9" w:rsidRPr="006D1112" w:rsidRDefault="001F4DA9" w:rsidP="001C61FE">
            <w:pPr>
              <w:spacing w:line="0" w:lineRule="atLeast"/>
              <w:rPr>
                <w:rFonts w:eastAsia="標楷體"/>
                <w:sz w:val="22"/>
                <w:szCs w:val="22"/>
              </w:rPr>
            </w:pPr>
            <w:r w:rsidRPr="006D1112">
              <w:rPr>
                <w:rFonts w:eastAsia="標楷體" w:hAnsi="標楷體"/>
                <w:sz w:val="22"/>
                <w:szCs w:val="22"/>
              </w:rPr>
              <w:t>生物醫學暨環境生物學系（學士班、碩士班）</w:t>
            </w:r>
          </w:p>
          <w:p w:rsidR="001F4DA9" w:rsidRPr="006D1112" w:rsidRDefault="001F4DA9" w:rsidP="001C61FE">
            <w:pPr>
              <w:spacing w:line="0" w:lineRule="atLeast"/>
              <w:rPr>
                <w:rFonts w:eastAsia="標楷體" w:hAnsi="標楷體"/>
                <w:sz w:val="22"/>
                <w:szCs w:val="22"/>
              </w:rPr>
            </w:pPr>
            <w:r w:rsidRPr="006D1112">
              <w:rPr>
                <w:rFonts w:eastAsia="標楷體" w:hAnsi="標楷體"/>
                <w:sz w:val="22"/>
                <w:szCs w:val="22"/>
              </w:rPr>
              <w:t>生物科技學系（學士班、碩士班）</w:t>
            </w:r>
          </w:p>
          <w:p w:rsidR="001F4DA9" w:rsidRPr="006D1112" w:rsidRDefault="001F4DA9" w:rsidP="001C61FE">
            <w:pPr>
              <w:spacing w:line="0" w:lineRule="atLeast"/>
              <w:rPr>
                <w:rFonts w:eastAsia="標楷體"/>
                <w:sz w:val="22"/>
                <w:szCs w:val="22"/>
              </w:rPr>
            </w:pPr>
            <w:r w:rsidRPr="006D1112">
              <w:rPr>
                <w:rFonts w:eastAsia="標楷體" w:hAnsi="標楷體" w:hint="eastAsia"/>
                <w:sz w:val="22"/>
                <w:szCs w:val="22"/>
              </w:rPr>
              <w:t>生技醫藥產業研發碩士學位學程</w:t>
            </w:r>
          </w:p>
        </w:tc>
      </w:tr>
      <w:tr w:rsidR="001F4DA9" w:rsidRPr="006D1112" w:rsidTr="001C61FE">
        <w:trPr>
          <w:jc w:val="center"/>
        </w:trPr>
        <w:tc>
          <w:tcPr>
            <w:tcW w:w="1940" w:type="dxa"/>
          </w:tcPr>
          <w:p w:rsidR="001F4DA9" w:rsidRPr="006D1112" w:rsidRDefault="001F4DA9" w:rsidP="001C61FE">
            <w:pPr>
              <w:spacing w:line="0" w:lineRule="atLeast"/>
              <w:rPr>
                <w:rFonts w:eastAsia="標楷體"/>
                <w:sz w:val="22"/>
                <w:szCs w:val="22"/>
              </w:rPr>
            </w:pPr>
            <w:r w:rsidRPr="006D1112">
              <w:rPr>
                <w:rFonts w:eastAsia="標楷體" w:hAnsi="標楷體"/>
                <w:sz w:val="22"/>
                <w:szCs w:val="22"/>
              </w:rPr>
              <w:t>人文社會科學院</w:t>
            </w:r>
          </w:p>
        </w:tc>
        <w:tc>
          <w:tcPr>
            <w:tcW w:w="7931" w:type="dxa"/>
          </w:tcPr>
          <w:p w:rsidR="001F4DA9" w:rsidRPr="006D1112" w:rsidRDefault="001F4DA9" w:rsidP="001C61FE">
            <w:pPr>
              <w:spacing w:line="0" w:lineRule="atLeast"/>
              <w:rPr>
                <w:rFonts w:eastAsia="標楷體" w:hAnsi="標楷體"/>
                <w:kern w:val="0"/>
                <w:sz w:val="22"/>
                <w:szCs w:val="22"/>
              </w:rPr>
            </w:pPr>
            <w:r w:rsidRPr="006D1112">
              <w:rPr>
                <w:rFonts w:eastAsia="標楷體" w:hAnsi="標楷體"/>
                <w:kern w:val="0"/>
                <w:sz w:val="22"/>
                <w:szCs w:val="22"/>
              </w:rPr>
              <w:t>性別研究所（碩士班）</w:t>
            </w:r>
          </w:p>
          <w:p w:rsidR="001F4DA9" w:rsidRPr="006D1112" w:rsidRDefault="001F4DA9" w:rsidP="001C61FE">
            <w:pPr>
              <w:spacing w:line="0" w:lineRule="atLeast"/>
              <w:rPr>
                <w:rFonts w:eastAsia="標楷體" w:hAnsi="標楷體"/>
                <w:kern w:val="0"/>
                <w:sz w:val="22"/>
                <w:szCs w:val="22"/>
              </w:rPr>
            </w:pPr>
            <w:r w:rsidRPr="006D1112">
              <w:rPr>
                <w:rFonts w:eastAsia="標楷體" w:hAnsi="標楷體"/>
                <w:kern w:val="0"/>
                <w:sz w:val="22"/>
                <w:szCs w:val="22"/>
              </w:rPr>
              <w:t>醫學社會學與社會工作學系（學士班、碩士班）</w:t>
            </w:r>
          </w:p>
          <w:p w:rsidR="001F4DA9" w:rsidRPr="006D1112" w:rsidRDefault="001F4DA9" w:rsidP="001C61FE">
            <w:pPr>
              <w:spacing w:line="0" w:lineRule="atLeast"/>
              <w:rPr>
                <w:rFonts w:eastAsia="標楷體" w:hAnsi="標楷體"/>
                <w:kern w:val="0"/>
                <w:sz w:val="22"/>
                <w:szCs w:val="22"/>
              </w:rPr>
            </w:pPr>
            <w:r w:rsidRPr="006D1112">
              <w:rPr>
                <w:rFonts w:eastAsia="標楷體" w:hAnsi="標楷體"/>
                <w:kern w:val="0"/>
                <w:sz w:val="22"/>
                <w:szCs w:val="22"/>
              </w:rPr>
              <w:t>心理學系（學士班、碩士班）</w:t>
            </w:r>
          </w:p>
          <w:p w:rsidR="001F4DA9" w:rsidRPr="006D1112" w:rsidRDefault="001F4DA9" w:rsidP="001C61FE">
            <w:pPr>
              <w:spacing w:line="0" w:lineRule="atLeast"/>
              <w:rPr>
                <w:rFonts w:eastAsia="標楷體" w:hAnsi="標楷體"/>
                <w:kern w:val="0"/>
                <w:sz w:val="22"/>
                <w:szCs w:val="22"/>
              </w:rPr>
            </w:pPr>
            <w:r w:rsidRPr="006D1112">
              <w:rPr>
                <w:rFonts w:eastAsia="標楷體" w:hAnsi="標楷體"/>
                <w:kern w:val="0"/>
                <w:sz w:val="22"/>
                <w:szCs w:val="22"/>
              </w:rPr>
              <w:t>體育教學中心</w:t>
            </w:r>
          </w:p>
          <w:p w:rsidR="001F4DA9" w:rsidRPr="006D1112" w:rsidRDefault="001F4DA9" w:rsidP="001C61FE">
            <w:pPr>
              <w:spacing w:line="0" w:lineRule="atLeast"/>
              <w:rPr>
                <w:rFonts w:eastAsia="標楷體" w:hAnsi="標楷體"/>
                <w:kern w:val="0"/>
                <w:sz w:val="22"/>
                <w:szCs w:val="22"/>
              </w:rPr>
            </w:pPr>
            <w:r w:rsidRPr="006D1112">
              <w:rPr>
                <w:rFonts w:eastAsia="標楷體" w:hAnsi="標楷體"/>
                <w:kern w:val="0"/>
                <w:sz w:val="22"/>
                <w:szCs w:val="22"/>
              </w:rPr>
              <w:t>語言與文化中心</w:t>
            </w:r>
          </w:p>
          <w:p w:rsidR="001F4DA9" w:rsidRPr="006D1112" w:rsidRDefault="001F4DA9" w:rsidP="001C61FE">
            <w:pPr>
              <w:spacing w:line="0" w:lineRule="atLeast"/>
              <w:rPr>
                <w:rFonts w:eastAsia="標楷體" w:hAnsi="標楷體"/>
                <w:kern w:val="0"/>
                <w:sz w:val="22"/>
                <w:szCs w:val="22"/>
              </w:rPr>
            </w:pPr>
            <w:r w:rsidRPr="006D1112">
              <w:rPr>
                <w:rFonts w:eastAsia="標楷體" w:hAnsi="標楷體"/>
                <w:kern w:val="0"/>
                <w:sz w:val="22"/>
                <w:szCs w:val="22"/>
              </w:rPr>
              <w:t>人文與藝術教育中心</w:t>
            </w:r>
          </w:p>
          <w:p w:rsidR="001F4DA9" w:rsidRPr="006D1112" w:rsidRDefault="001F4DA9" w:rsidP="001C61FE">
            <w:pPr>
              <w:spacing w:line="0" w:lineRule="atLeast"/>
              <w:rPr>
                <w:rFonts w:eastAsia="標楷體" w:hAnsi="標楷體"/>
                <w:kern w:val="0"/>
                <w:sz w:val="22"/>
                <w:szCs w:val="22"/>
              </w:rPr>
            </w:pPr>
            <w:r w:rsidRPr="006D1112">
              <w:rPr>
                <w:rFonts w:eastAsia="標楷體" w:hAnsi="標楷體"/>
                <w:kern w:val="0"/>
                <w:sz w:val="22"/>
                <w:szCs w:val="22"/>
              </w:rPr>
              <w:t>基礎科學教育中心</w:t>
            </w:r>
          </w:p>
          <w:p w:rsidR="001F4DA9" w:rsidRPr="006D1112" w:rsidRDefault="001F4DA9" w:rsidP="001C61FE">
            <w:pPr>
              <w:spacing w:line="0" w:lineRule="atLeast"/>
              <w:rPr>
                <w:rFonts w:eastAsia="標楷體" w:hAnsi="標楷體"/>
                <w:kern w:val="0"/>
                <w:sz w:val="22"/>
                <w:szCs w:val="22"/>
              </w:rPr>
            </w:pPr>
            <w:r w:rsidRPr="006D1112">
              <w:rPr>
                <w:rFonts w:eastAsia="標楷體" w:hAnsi="標楷體" w:hint="eastAsia"/>
                <w:kern w:val="0"/>
                <w:sz w:val="22"/>
                <w:szCs w:val="22"/>
              </w:rPr>
              <w:t>華語文中心</w:t>
            </w:r>
          </w:p>
        </w:tc>
      </w:tr>
    </w:tbl>
    <w:p w:rsidR="00710530" w:rsidRDefault="00710530" w:rsidP="007E194A">
      <w:pPr>
        <w:spacing w:line="240" w:lineRule="atLeast"/>
        <w:rPr>
          <w:rFonts w:ascii="標楷體" w:eastAsia="標楷體" w:hAnsi="標楷體"/>
          <w:bCs/>
          <w:sz w:val="20"/>
        </w:rPr>
        <w:sectPr w:rsidR="00710530" w:rsidSect="00596760">
          <w:headerReference w:type="default" r:id="rId10"/>
          <w:pgSz w:w="11906" w:h="16838"/>
          <w:pgMar w:top="1134" w:right="1134" w:bottom="1134" w:left="1134" w:header="851" w:footer="992" w:gutter="0"/>
          <w:cols w:space="425"/>
          <w:docGrid w:type="lines" w:linePitch="360"/>
        </w:sectPr>
      </w:pPr>
    </w:p>
    <w:p w:rsidR="00D81889" w:rsidRPr="00984353" w:rsidRDefault="004D7F24" w:rsidP="00D81889">
      <w:pPr>
        <w:tabs>
          <w:tab w:val="center" w:pos="4153"/>
          <w:tab w:val="left" w:pos="6268"/>
        </w:tabs>
        <w:snapToGrid w:val="0"/>
        <w:spacing w:line="0" w:lineRule="atLeast"/>
        <w:jc w:val="center"/>
        <w:rPr>
          <w:rFonts w:ascii="標楷體" w:eastAsia="標楷體" w:hAnsi="標楷體"/>
          <w:b/>
          <w:sz w:val="28"/>
        </w:rPr>
      </w:pPr>
      <w:r>
        <w:rPr>
          <w:rFonts w:ascii="標楷體" w:eastAsia="標楷體" w:hAnsi="標楷體"/>
          <w:b/>
          <w:noProof/>
          <w:sz w:val="28"/>
          <w:szCs w:val="28"/>
        </w:rPr>
        <w:pict>
          <v:shape id="_x0000_s1140" type="#_x0000_t202" style="position:absolute;left:0;text-align:left;margin-left:-6.55pt;margin-top:-28.9pt;width:116.7pt;height:39.15pt;z-index: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LBvVEECAABTBAAADgAA&#10;AAAAAAAAAAAAAAAuAgAAZHJzL2Uyb0RvYy54bWxQSwECLQAUAAYACAAAACEA/S8y1tsAAAAFAQAA&#10;DwAAAAAAAAAAAAAAAACbBAAAZHJzL2Rvd25yZXYueG1sUEsFBgAAAAAEAAQA8wAAAKMFAAAAAA==&#10;">
            <v:textbox style="mso-fit-shape-to-text:t">
              <w:txbxContent>
                <w:p w:rsidR="00C45A86" w:rsidRPr="00C45A86" w:rsidRDefault="00C45A86" w:rsidP="00C45A86">
                  <w:pPr>
                    <w:snapToGrid w:val="0"/>
                    <w:spacing w:line="0" w:lineRule="atLeast"/>
                    <w:rPr>
                      <w:sz w:val="18"/>
                    </w:rPr>
                  </w:pPr>
                  <w:r w:rsidRPr="00C45A86">
                    <w:rPr>
                      <w:rFonts w:eastAsia="標楷體" w:hint="eastAsia"/>
                      <w:sz w:val="16"/>
                      <w:szCs w:val="20"/>
                    </w:rPr>
                    <w:t>教育部</w:t>
                  </w:r>
                  <w:r w:rsidRPr="00C45A86">
                    <w:rPr>
                      <w:rFonts w:eastAsia="標楷體" w:hint="eastAsia"/>
                      <w:sz w:val="16"/>
                      <w:szCs w:val="20"/>
                    </w:rPr>
                    <w:t>104.08.14</w:t>
                  </w:r>
                  <w:r w:rsidRPr="00C45A86">
                    <w:rPr>
                      <w:rFonts w:eastAsia="標楷體" w:hint="eastAsia"/>
                      <w:sz w:val="16"/>
                      <w:szCs w:val="20"/>
                    </w:rPr>
                    <w:t>臺教高</w:t>
                  </w:r>
                  <w:r w:rsidRPr="00C45A86">
                    <w:rPr>
                      <w:rFonts w:eastAsia="標楷體" w:hint="eastAsia"/>
                      <w:sz w:val="16"/>
                      <w:szCs w:val="20"/>
                    </w:rPr>
                    <w:t>(</w:t>
                  </w:r>
                  <w:r w:rsidRPr="00C45A86">
                    <w:rPr>
                      <w:rFonts w:eastAsia="標楷體" w:hint="eastAsia"/>
                      <w:sz w:val="16"/>
                      <w:szCs w:val="20"/>
                    </w:rPr>
                    <w:t>一</w:t>
                  </w:r>
                  <w:r w:rsidRPr="00C45A86">
                    <w:rPr>
                      <w:rFonts w:eastAsia="標楷體" w:hint="eastAsia"/>
                      <w:sz w:val="16"/>
                      <w:szCs w:val="20"/>
                    </w:rPr>
                    <w:t>)</w:t>
                  </w:r>
                  <w:r w:rsidRPr="00C45A86">
                    <w:rPr>
                      <w:rFonts w:eastAsia="標楷體" w:hint="eastAsia"/>
                      <w:sz w:val="16"/>
                      <w:szCs w:val="20"/>
                    </w:rPr>
                    <w:t>字第</w:t>
                  </w:r>
                  <w:r w:rsidRPr="00C45A86">
                    <w:rPr>
                      <w:rFonts w:eastAsia="標楷體" w:hint="eastAsia"/>
                      <w:sz w:val="16"/>
                      <w:szCs w:val="20"/>
                    </w:rPr>
                    <w:t>1040101308</w:t>
                  </w:r>
                  <w:r w:rsidRPr="00C45A86">
                    <w:rPr>
                      <w:rFonts w:eastAsia="標楷體" w:hint="eastAsia"/>
                      <w:sz w:val="16"/>
                      <w:szCs w:val="20"/>
                    </w:rPr>
                    <w:t>號函核定</w:t>
                  </w:r>
                  <w:r>
                    <w:rPr>
                      <w:rFonts w:eastAsia="標楷體" w:hint="eastAsia"/>
                      <w:sz w:val="16"/>
                      <w:szCs w:val="20"/>
                    </w:rPr>
                    <w:t>並</w:t>
                  </w:r>
                  <w:r w:rsidRPr="00C45A86">
                    <w:rPr>
                      <w:rFonts w:eastAsia="標楷體" w:hint="eastAsia"/>
                      <w:sz w:val="16"/>
                      <w:szCs w:val="20"/>
                    </w:rPr>
                    <w:t>自</w:t>
                  </w:r>
                  <w:r w:rsidRPr="00C45A86">
                    <w:rPr>
                      <w:rFonts w:eastAsia="標楷體" w:hint="eastAsia"/>
                      <w:sz w:val="16"/>
                      <w:szCs w:val="20"/>
                    </w:rPr>
                    <w:t>104</w:t>
                  </w:r>
                  <w:r w:rsidRPr="00C45A86">
                    <w:rPr>
                      <w:rFonts w:eastAsia="標楷體" w:hint="eastAsia"/>
                      <w:sz w:val="16"/>
                      <w:szCs w:val="20"/>
                    </w:rPr>
                    <w:t>年</w:t>
                  </w:r>
                  <w:r w:rsidRPr="00C45A86">
                    <w:rPr>
                      <w:rFonts w:eastAsia="標楷體" w:hint="eastAsia"/>
                      <w:sz w:val="16"/>
                      <w:szCs w:val="20"/>
                    </w:rPr>
                    <w:t>8</w:t>
                  </w:r>
                  <w:r w:rsidRPr="00C45A86">
                    <w:rPr>
                      <w:rFonts w:eastAsia="標楷體" w:hint="eastAsia"/>
                      <w:sz w:val="16"/>
                      <w:szCs w:val="20"/>
                    </w:rPr>
                    <w:t>月</w:t>
                  </w:r>
                  <w:r w:rsidRPr="00C45A86">
                    <w:rPr>
                      <w:rFonts w:eastAsia="標楷體" w:hint="eastAsia"/>
                      <w:sz w:val="16"/>
                      <w:szCs w:val="20"/>
                    </w:rPr>
                    <w:t>1</w:t>
                  </w:r>
                  <w:r w:rsidRPr="00C45A86">
                    <w:rPr>
                      <w:rFonts w:eastAsia="標楷體" w:hint="eastAsia"/>
                      <w:sz w:val="16"/>
                      <w:szCs w:val="20"/>
                    </w:rPr>
                    <w:t>日起生效</w:t>
                  </w:r>
                </w:p>
              </w:txbxContent>
            </v:textbox>
          </v:shape>
        </w:pict>
      </w:r>
      <w:r w:rsidR="00D81889" w:rsidRPr="00984353">
        <w:rPr>
          <w:rFonts w:ascii="標楷體" w:eastAsia="標楷體" w:hAnsi="標楷體" w:hint="eastAsia"/>
          <w:b/>
          <w:sz w:val="28"/>
        </w:rPr>
        <w:t>高雄醫學大學行政單位</w:t>
      </w:r>
      <w:r w:rsidR="00D81889" w:rsidRPr="00984353">
        <w:rPr>
          <w:rFonts w:ascii="標楷體" w:eastAsia="標楷體" w:hAnsi="標楷體"/>
          <w:b/>
          <w:sz w:val="28"/>
        </w:rPr>
        <w:t>組織系統表</w:t>
      </w:r>
    </w:p>
    <w:p w:rsidR="00D81889" w:rsidRDefault="00D81889" w:rsidP="00D81889">
      <w:pPr>
        <w:tabs>
          <w:tab w:val="center" w:pos="4153"/>
          <w:tab w:val="left" w:pos="6268"/>
        </w:tabs>
        <w:snapToGrid w:val="0"/>
        <w:spacing w:line="0" w:lineRule="atLeast"/>
        <w:jc w:val="center"/>
        <w:rPr>
          <w:rFonts w:ascii="標楷體" w:eastAsia="標楷體" w:hAnsi="標楷體"/>
          <w:b/>
          <w:sz w:val="28"/>
          <w:szCs w:val="28"/>
        </w:rPr>
      </w:pPr>
    </w:p>
    <w:p w:rsidR="00D81889" w:rsidRPr="00AC6241" w:rsidRDefault="00D81889" w:rsidP="00D81889">
      <w:pPr>
        <w:tabs>
          <w:tab w:val="center" w:pos="4153"/>
          <w:tab w:val="left" w:pos="6268"/>
        </w:tabs>
        <w:snapToGrid w:val="0"/>
        <w:spacing w:line="0" w:lineRule="atLeast"/>
        <w:jc w:val="center"/>
        <w:rPr>
          <w:rFonts w:ascii="標楷體" w:eastAsia="標楷體" w:hAnsi="標楷體"/>
          <w:b/>
          <w:sz w:val="28"/>
          <w:szCs w:val="28"/>
        </w:rPr>
      </w:pPr>
    </w:p>
    <w:p w:rsidR="00D81889" w:rsidRPr="00C7042D" w:rsidRDefault="004D7F24" w:rsidP="00D81889">
      <w:pPr>
        <w:widowControl/>
        <w:rPr>
          <w:rFonts w:ascii="標楷體" w:eastAsia="標楷體" w:hAnsi="標楷體"/>
          <w:sz w:val="28"/>
          <w:szCs w:val="28"/>
        </w:rPr>
      </w:pPr>
      <w:r>
        <w:rPr>
          <w:rFonts w:ascii="標楷體" w:eastAsia="標楷體" w:hAnsi="標楷體"/>
          <w:noProof/>
          <w:sz w:val="28"/>
          <w:szCs w:val="28"/>
        </w:rPr>
        <w:pict>
          <v:group id="_x0000_s1084" style="position:absolute;margin-left:20.7pt;margin-top:.9pt;width:461.45pt;height:391.15pt;z-index:4" coordorigin="1134,1466" coordsize="9229,7823">
            <v:line id="直線接點 549" o:spid="_x0000_s1085" style="position:absolute;visibility:visible" from="1918,1688" to="2128,1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a8mscAAADcAAAADwAAAGRycy9kb3ducmV2LnhtbESPT0vDQBTE70K/w/IEb3bjv6Cx21Ja&#10;Co0HMVVoj6/ZZ5KafRt21yR++64geBxm5jfMbDGaVvTkfGNZwc00AUFcWt1wpeDjfXP9CMIHZI2t&#10;ZVLwQx4W88nFDDNtBy6o34VKRAj7DBXUIXSZlL6syaCf2o44ep/WGQxRukpqh0OEm1beJkkqDTYc&#10;F2rsaFVT+bX7Ngpe797Sfpm/bMd9nh7LdXE8nAan1NXluHwGEWgM/+G/9lYreLh/gt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ryaxwAAANwAAAAPAAAAAAAA&#10;AAAAAAAAAKECAABkcnMvZG93bnJldi54bWxQSwUGAAAAAAQABAD5AAAAlQMAAAAA&#10;"/>
            <v:line id="直線接點 561" o:spid="_x0000_s1086" style="position:absolute;visibility:visible" from="1928,7390" to="2137,7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s/MYAAADcAAAADwAAAGRycy9kb3ducmV2LnhtbESPQWvCQBSE7wX/w/IKvdWNlgZJXUVa&#10;BPUgagvt8Zl9TVKzb8PumqT/3hUEj8PMfMNM572pRUvOV5YVjIYJCOLc6ooLBV+fy+cJCB+QNdaW&#10;ScE/eZjPBg9TzLTteE/tIRQiQthnqKAMocmk9HlJBv3QNsTR+7XOYIjSFVI77CLc1HKcJKk0WHFc&#10;KLGh95Ly0+FsFGxfdmm7WG9W/fc6PeYf++PPX+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7PzGAAAA3AAAAA8AAAAAAAAA&#10;AAAAAAAAoQIAAGRycy9kb3ducmV2LnhtbFBLBQYAAAAABAAEAPkAAACUAwAAAAA=&#10;"/>
            <v:line id="直線接點 568" o:spid="_x0000_s1087" style="position:absolute;visibility:visible" from="1931,7980" to="2141,7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9FYcQAAADcAAAADwAAAGRycy9kb3ducmV2LnhtbERPy2rCQBTdF/yH4Qru6sRKg0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30VhxAAAANwAAAAPAAAAAAAAAAAA&#10;AAAAAKECAABkcnMvZG93bnJldi54bWxQSwUGAAAAAAQABAD5AAAAkgMAAAAA&#10;"/>
            <v:shape id="文字方塊 545" o:spid="_x0000_s1088" type="#_x0000_t202" style="position:absolute;left:2129;top:7199;width:1247;height:396;visibility:visible" filled="f">
              <v:textbox inset=".5mm,1mm,.5mm,0">
                <w:txbxContent>
                  <w:p w:rsidR="00D81889" w:rsidRPr="00BB46F8" w:rsidRDefault="00D81889" w:rsidP="00D81889">
                    <w:pPr>
                      <w:spacing w:line="0" w:lineRule="atLeast"/>
                      <w:rPr>
                        <w:rFonts w:ascii="標楷體" w:eastAsia="標楷體" w:hAnsi="標楷體"/>
                        <w:sz w:val="22"/>
                        <w:szCs w:val="22"/>
                      </w:rPr>
                    </w:pPr>
                    <w:r w:rsidRPr="00BB46F8">
                      <w:rPr>
                        <w:rFonts w:ascii="標楷體" w:eastAsia="標楷體" w:hAnsi="標楷體" w:hint="eastAsia"/>
                        <w:sz w:val="22"/>
                        <w:szCs w:val="22"/>
                      </w:rPr>
                      <w:t>稽核室</w:t>
                    </w:r>
                  </w:p>
                </w:txbxContent>
              </v:textbox>
            </v:shape>
            <v:line id="直線接點 547" o:spid="_x0000_s1089" style="position:absolute;flip:y;visibility:visible" from="1666,4688" to="1929,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EMDMcAAADcAAAADwAAAGRycy9kb3ducmV2LnhtbESPQUvDQBSE70L/w/IKXqTdKLHW2G0p&#10;guAhF1tJ6e2ZfWZDsm/j7trGf+8KBY/DzHzDrDaj7cWJfGgdK7idZyCIa6dbbhS8719mSxAhImvs&#10;HZOCHwqwWU+uVlhod+Y3Ou1iIxKEQ4EKTIxDIWWoDVkMczcQJ+/TeYsxSd9I7fGc4LaXd1m2kBZb&#10;TgsGB3o2VHe7b6tALsubL7/9yLuqOxweTVVXw7FU6no6bp9ARBrjf/jSftUK7vMH+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0QwMxwAAANwAAAAPAAAAAAAA&#10;AAAAAAAAAKECAABkcnMvZG93bnJldi54bWxQSwUGAAAAAAQABAD5AAAAlQMAAAAA&#10;"/>
            <v:line id="直線接點 548" o:spid="_x0000_s1090" style="position:absolute;visibility:visible" from="1911,1688" to="1921,8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oZAcQAAADcAAAADwAAAGRycy9kb3ducmV2LnhtbERPy2rCQBTdF/yH4Qrd1Yl9BImOIhVB&#10;uyj1Abq8Zq5JNHMnzEyT9O87i0KXh/OeLXpTi5acrywrGI8SEMS51RUXCo6H9dMEhA/IGmvLpOCH&#10;PCzmg4cZZtp2vKN2HwoRQ9hnqKAMocmk9HlJBv3INsSRu1pnMEToCqkddjHc1PI5SVJpsOLYUGJD&#10;7yXl9/23UfD58pW2y+3Hpj9t00u+2l3Ot84p9Tjsl1MQgfrwL/5zb7SCt9e4Np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ahkBxAAAANwAAAAPAAAAAAAAAAAA&#10;AAAAAKECAABkcnMvZG93bnJldi54bWxQSwUGAAAAAAQABAD5AAAAkgMAAAAA&#10;"/>
            <v:line id="直線接點 549" o:spid="_x0000_s1091" style="position:absolute;visibility:visible" from="1922,4800" to="2132,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a8mscAAADcAAAADwAAAGRycy9kb3ducmV2LnhtbESPT0vDQBTE70K/w/IEb3bjv6Cx21Ja&#10;Co0HMVVoj6/ZZ5KafRt21yR++64geBxm5jfMbDGaVvTkfGNZwc00AUFcWt1wpeDjfXP9CMIHZI2t&#10;ZVLwQx4W88nFDDNtBy6o34VKRAj7DBXUIXSZlL6syaCf2o44ep/WGQxRukpqh0OEm1beJkkqDTYc&#10;F2rsaFVT+bX7Ngpe797Sfpm/bMd9nh7LdXE8nAan1NXluHwGEWgM/+G/9lYreLh/gt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ryaxwAAANwAAAAPAAAAAAAA&#10;AAAAAAAAAKECAABkcnMvZG93bnJldi54bWxQSwUGAAAAAAQABAD5AAAAlQMAAAAA&#10;"/>
            <v:line id="直線接點 551" o:spid="_x0000_s1092" style="position:absolute;visibility:visible" from="1914,2606" to="2124,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kmQcYAAADcAAAADwAAAGRycy9kb3ducmV2LnhtbESPQWvCQBSE70L/w/IKvelGi0FSVxGl&#10;oD1I1UJ7fGZfk9Ts27C7TdJ/3xUEj8PMfMPMl72pRUvOV5YVjEcJCOLc6ooLBR+n1+EMhA/IGmvL&#10;pOCPPCwXD4M5Ztp2fKD2GAoRIewzVFCG0GRS+rwkg35kG+LofVtnMETpCqkddhFuajlJklQarDgu&#10;lNjQuqT8cvw1CvbP72m72r1t+89des43h/PXT+eUenrsVy8gAvXhHr61t1rBdDqG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JJkHGAAAA3AAAAA8AAAAAAAAA&#10;AAAAAAAAoQIAAGRycy9kb3ducmV2LnhtbFBLBQYAAAAABAAEAPkAAACUAwAAAAA=&#10;"/>
            <v:line id="直線接點 552" o:spid="_x0000_s1093" style="position:absolute;visibility:visible" from="1911,3131" to="2121,3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u4NscAAADcAAAADwAAAGRycy9kb3ducmV2LnhtbESPT2vCQBTE74V+h+UJvdWNFoNEV5GW&#10;gvYg9Q/o8Zl9TdJm34bdbZJ++64geBxm5jfMfNmbWrTkfGVZwWiYgCDOra64UHA8vD9PQfiArLG2&#10;TAr+yMNy8fgwx0zbjnfU7kMhIoR9hgrKEJpMSp+XZNAPbUMcvS/rDIYoXSG1wy7CTS3HSZJKgxXH&#10;hRIbei0p/9n/GgXbl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W7g2xwAAANwAAAAPAAAAAAAA&#10;AAAAAAAAAKECAABkcnMvZG93bnJldi54bWxQSwUGAAAAAAQABAD5AAAAlQMAAAAA&#10;"/>
            <v:line id="直線接點 553" o:spid="_x0000_s1094" style="position:absolute;visibility:visible" from="1919,3899" to="2129,3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cdrccAAADcAAAADwAAAGRycy9kb3ducmV2LnhtbESPT2vCQBTE74V+h+UJvdWNFYNEV5GW&#10;gvYg9Q/o8Zl9TdJm34bdbZJ++64geBxm5jfMfNmbWrTkfGVZwWiYgCDOra64UHA8vD9PQfiArLG2&#10;TAr+yMNy8fgwx0zbjnfU7kMhIoR9hgrKEJpMSp+XZNAPbUMcvS/rDIYoXSG1wy7CTS1fkiSVBiuO&#10;CyU29FpS/rP/NQq24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Fx2txwAAANwAAAAPAAAAAAAA&#10;AAAAAAAAAKECAABkcnMvZG93bnJldi54bWxQSwUGAAAAAAQABAD5AAAAlQMAAAAA&#10;"/>
            <v:line id="直線接點 554" o:spid="_x0000_s1095" style="position:absolute;visibility:visible" from="1914,4356" to="2124,4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6F2ccAAADcAAAADwAAAGRycy9kb3ducmV2LnhtbESPT2vCQBTE74V+h+UVvNVN/xgkuoq0&#10;FLQHUSvo8Zl9Jmmzb8PumqTf3i0IPQ4z8xtmOu9NLVpyvrKs4GmYgCDOra64ULD/+ngcg/ABWWNt&#10;mRT8kof57P5uipm2HW+p3YVCRAj7DBWUITSZlD4vyaAf2oY4emfrDIYoXSG1wy7CTS2fkySVBiuO&#10;CyU29FZS/rO7GAXrl03aLlafy/6wSk/5+/Z0/O6cUoOHfjEBEagP/+Fbe6kVjEav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XZxwAAANwAAAAPAAAAAAAA&#10;AAAAAAAAAKECAABkcnMvZG93bnJldi54bWxQSwUGAAAAAAQABAD5AAAAlQMAAAAA&#10;"/>
            <v:line id="直線接點 555" o:spid="_x0000_s1096" style="position:absolute;visibility:visible" from="1931,8747" to="2141,8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IgQscAAADcAAAADwAAAGRycy9kb3ducmV2LnhtbESPQUvDQBSE74L/YXlCb3ajk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siBCxwAAANwAAAAPAAAAAAAA&#10;AAAAAAAAAKECAABkcnMvZG93bnJldi54bWxQSwUGAAAAAAQABAD5AAAAlQMAAAAA&#10;"/>
            <v:line id="直線接點 556" o:spid="_x0000_s1097" style="position:absolute;visibility:visible" from="1919,5238" to="2129,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NccAAADcAAAADwAAAGRycy9kb3ducmV2LnhtbESPT2vCQBTE7wW/w/KE3urGFoOkriKW&#10;gvZQ/Aft8Zl9TaLZt2F3m6Tf3i0IHoeZ+Q0zW/SmFi05X1lWMB4lIIhzqysuFBwP709TED4ga6wt&#10;k4I/8rCYDx5mmGnb8Y7afShEhLDPUEEZQpNJ6fOSDPqRbYij92OdwRClK6R22EW4qeVzkqTSYMVx&#10;ocSGViXll/2vUfD5sk3b5eZj3X9t0lP+tjt9nzun1OOwX76CCNSHe/jWXmsFk0kK/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41xwAAANwAAAAPAAAAAAAA&#10;AAAAAAAAAKECAABkcnMvZG93bnJldi54bWxQSwUGAAAAAAQABAD5AAAAlQMAAAAA&#10;"/>
            <v:line id="直線接點 557" o:spid="_x0000_s1098" style="position:absolute;visibility:visible" from="1921,5849" to="2131,5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wbrscAAADcAAAADwAAAGRycy9kb3ducmV2LnhtbESPQWvCQBSE74X+h+UVvNVNW0wluoq0&#10;FLSHolbQ4zP7TNJm34bdNUn/vSsUPA4z8w0znfemFi05X1lW8DRMQBDnVldcKNh9fzyOQfiArLG2&#10;TAr+yMN8dn83xUzbjjfUbkMhIoR9hgrKEJpMSp+XZNAPbUMcvZN1BkOUrpDaYRfhppbPSZJKgxXH&#10;hRIbeisp/92ejYKvl3XaLlafy36/So/5++Z4+OmcUoOHfjEBEagPt/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LBuuxwAAANwAAAAPAAAAAAAA&#10;AAAAAAAAAKECAABkcnMvZG93bnJldi54bWxQSwUGAAAAAAQABAD5AAAAlQMAAAAA&#10;"/>
            <v:line id="直線接點 558" o:spid="_x0000_s1099" style="position:absolute;visibility:visible" from="1922,6431" to="213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OP3MQAAADcAAAADwAAAGRycy9kb3ducmV2LnhtbERPy2rCQBTdC/7DcIXudFKL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s4/cxAAAANwAAAAPAAAAAAAAAAAA&#10;AAAAAKECAABkcnMvZG93bnJldi54bWxQSwUGAAAAAAQABAD5AAAAkgMAAAAA&#10;"/>
            <v:line id="直線接點 559" o:spid="_x0000_s1100" style="position:absolute;visibility:visible" from="1926,6953" to="2136,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qR8cAAADcAAAADwAAAGRycy9kb3ducmV2LnhtbESPQWvCQBSE74X+h+UVvNVNWww1uoq0&#10;FLSHolbQ4zP7TNJm34bdNUn/vSsUPA4z8w0znfemFi05X1lW8DRMQBDnVldcKNh9fzy+gvABWWNt&#10;mRT8kYf57P5uipm2HW+o3YZCRAj7DBWUITSZlD4vyaAf2oY4eifrDIYoXSG1wy7CTS2fkySVBiuO&#10;CyU29FZS/rs9GwVfL+u0Xaw+l/1+lR7z983x8NM5pQYP/WICIlAfbuH/9lIrGI3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ypHxwAAANwAAAAPAAAAAAAA&#10;AAAAAAAAAKECAABkcnMvZG93bnJldi54bWxQSwUGAAAAAAQABAD5AAAAlQMAAAAA&#10;"/>
            <v:shape id="_x0000_s1101" type="#_x0000_t202" style="position:absolute;left:1134;top:2754;width:564;height:38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ctWsYA&#10;AADcAAAADwAAAGRycy9kb3ducmV2LnhtbESPwWrCQBCG70LfYZlCb7rR0lCiq5RCoae2akG8jdkx&#10;G5udDdnVpH36zkHwOPzzf/PNYjX4Rl2oi3VgA9NJBoq4DLbmysD39m38DComZItNYDLwSxFWy7vR&#10;Agsbel7TZZMqJRCOBRpwKbWF1rF05DFOQkss2TF0HpOMXaVth73AfaNnWZZrjzXLBYctvToqfzZn&#10;LxqHHeb7Lzdb2356fPzEv93542TMw/3wMgeVaEi35Wv73Rp4ykVfnhEC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ctWsYAAADcAAAADwAAAAAAAAAAAAAAAACYAgAAZHJz&#10;L2Rvd25yZXYueG1sUEsFBgAAAAAEAAQA9QAAAIsDAAAAAA==&#10;">
              <v:textbox inset="2mm,,2mm">
                <w:txbxContent>
                  <w:p w:rsidR="00D81889" w:rsidRPr="00C5036C" w:rsidRDefault="00D81889" w:rsidP="00D81889">
                    <w:pPr>
                      <w:jc w:val="center"/>
                      <w:rPr>
                        <w:rFonts w:ascii="標楷體" w:eastAsia="標楷體" w:hAnsi="標楷體"/>
                        <w:b/>
                      </w:rPr>
                    </w:pPr>
                    <w:r w:rsidRPr="00C5036C">
                      <w:rPr>
                        <w:rFonts w:ascii="標楷體" w:eastAsia="標楷體" w:hAnsi="標楷體" w:hint="eastAsia"/>
                        <w:b/>
                      </w:rPr>
                      <w:t>高雄醫學大學行政單位</w:t>
                    </w:r>
                  </w:p>
                </w:txbxContent>
              </v:textbox>
            </v:shape>
            <v:shape id="文字方塊 537" o:spid="_x0000_s1102" type="#_x0000_t202" style="position:absolute;left:2141;top:2315;width:1247;height:396;visibility:visible" filled="f">
              <v:textbox style="mso-next-textbox:#文字方塊 537" inset=".5mm,1mm,.5mm,0">
                <w:txbxContent>
                  <w:p w:rsidR="00D81889" w:rsidRPr="00BB46F8" w:rsidRDefault="00D81889" w:rsidP="00D81889">
                    <w:pPr>
                      <w:spacing w:line="0" w:lineRule="atLeast"/>
                      <w:rPr>
                        <w:rFonts w:ascii="標楷體" w:eastAsia="標楷體" w:hAnsi="標楷體"/>
                        <w:sz w:val="22"/>
                      </w:rPr>
                    </w:pPr>
                    <w:r w:rsidRPr="00BB46F8">
                      <w:rPr>
                        <w:rFonts w:ascii="標楷體" w:eastAsia="標楷體" w:hAnsi="標楷體" w:hint="eastAsia"/>
                        <w:sz w:val="22"/>
                      </w:rPr>
                      <w:t>教務處</w:t>
                    </w:r>
                  </w:p>
                  <w:p w:rsidR="00D81889" w:rsidRDefault="00D81889" w:rsidP="00D81889"/>
                </w:txbxContent>
              </v:textbox>
            </v:shape>
            <v:shape id="_x0000_s1103" type="#_x0000_t202" style="position:absolute;left:3556;top:2224;width:6803;height:577;visibility:visible">
              <v:textbox style="mso-next-textbox:#_x0000_s1103" inset="1mm,.3mm,1mm,.3mm">
                <w:txbxContent>
                  <w:p w:rsidR="00D81889" w:rsidRPr="00C5036C" w:rsidRDefault="00D81889" w:rsidP="00D81889">
                    <w:pPr>
                      <w:snapToGrid w:val="0"/>
                      <w:rPr>
                        <w:rFonts w:ascii="標楷體" w:eastAsia="標楷體" w:hAnsi="標楷體"/>
                        <w:sz w:val="22"/>
                        <w:szCs w:val="22"/>
                      </w:rPr>
                    </w:pPr>
                    <w:r w:rsidRPr="00C5036C">
                      <w:rPr>
                        <w:rFonts w:ascii="標楷體" w:eastAsia="標楷體" w:hAnsi="標楷體" w:hint="eastAsia"/>
                        <w:sz w:val="22"/>
                        <w:szCs w:val="22"/>
                      </w:rPr>
                      <w:t>分設招生、註冊課務、教務企劃、教學資源四組、教師發展暨學能提升中心及推廣教育中心二中心</w:t>
                    </w:r>
                  </w:p>
                </w:txbxContent>
              </v:textbox>
            </v:shape>
            <v:line id="直線接點 9" o:spid="_x0000_s1104" style="position:absolute;visibility:visible" from="3386,2513" to="3556,2514" o:connectortype="straight"/>
            <v:shape id="文字方塊 538" o:spid="_x0000_s1105" type="#_x0000_t202" style="position:absolute;left:2127;top:2984;width:1247;height:396;visibility:visible" filled="f">
              <v:textbox inset=".5mm,1mm,.5mm,0">
                <w:txbxContent>
                  <w:p w:rsidR="00D81889" w:rsidRPr="00BB46F8" w:rsidRDefault="00D81889" w:rsidP="00D81889">
                    <w:pPr>
                      <w:spacing w:line="0" w:lineRule="atLeast"/>
                      <w:rPr>
                        <w:rFonts w:ascii="標楷體" w:eastAsia="標楷體" w:hAnsi="標楷體"/>
                        <w:noProof/>
                        <w:sz w:val="22"/>
                        <w:szCs w:val="22"/>
                      </w:rPr>
                    </w:pPr>
                    <w:r w:rsidRPr="00BB46F8">
                      <w:rPr>
                        <w:rFonts w:ascii="標楷體" w:eastAsia="標楷體" w:hAnsi="標楷體" w:hint="eastAsia"/>
                        <w:sz w:val="22"/>
                        <w:szCs w:val="22"/>
                      </w:rPr>
                      <w:t>學生事務處</w:t>
                    </w:r>
                  </w:p>
                </w:txbxContent>
              </v:textbox>
            </v:shape>
            <v:shape id="_x0000_s1106" type="#_x0000_t202" style="position:absolute;left:3554;top:2842;width:6803;height:680;visibility:visible">
              <v:textbox inset="1mm,.3mm,1mm,.3mm">
                <w:txbxContent>
                  <w:p w:rsidR="00D81889" w:rsidRPr="00C5036C" w:rsidRDefault="00D81889" w:rsidP="00D81889">
                    <w:pPr>
                      <w:spacing w:line="0" w:lineRule="atLeast"/>
                      <w:rPr>
                        <w:rFonts w:ascii="標楷體" w:eastAsia="標楷體" w:hAnsi="標楷體"/>
                        <w:sz w:val="22"/>
                        <w:szCs w:val="22"/>
                      </w:rPr>
                    </w:pPr>
                    <w:r w:rsidRPr="00C5036C">
                      <w:rPr>
                        <w:rFonts w:ascii="標楷體" w:eastAsia="標楷體" w:hAnsi="標楷體" w:cs="微軟正黑體"/>
                        <w:sz w:val="22"/>
                        <w:szCs w:val="22"/>
                      </w:rPr>
                      <w:t>分設生活輔導、課外活動、衛生保健、</w:t>
                    </w:r>
                    <w:r w:rsidRPr="00C5036C">
                      <w:rPr>
                        <w:rFonts w:ascii="標楷體" w:eastAsia="標楷體" w:hAnsi="標楷體" w:cs="微軟正黑體" w:hint="eastAsia"/>
                        <w:sz w:val="22"/>
                        <w:szCs w:val="22"/>
                      </w:rPr>
                      <w:t>心理及諮商輔導</w:t>
                    </w:r>
                    <w:r w:rsidRPr="00C5036C">
                      <w:rPr>
                        <w:rFonts w:ascii="標楷體" w:eastAsia="標楷體" w:hAnsi="標楷體" w:cs="微軟正黑體"/>
                        <w:sz w:val="22"/>
                        <w:szCs w:val="22"/>
                      </w:rPr>
                      <w:t>及職涯發展</w:t>
                    </w:r>
                    <w:r w:rsidRPr="00C5036C">
                      <w:rPr>
                        <w:rFonts w:ascii="標楷體" w:eastAsia="標楷體" w:hAnsi="標楷體" w:cs="微軟正黑體" w:hint="eastAsia"/>
                        <w:sz w:val="22"/>
                        <w:szCs w:val="22"/>
                      </w:rPr>
                      <w:t>五</w:t>
                    </w:r>
                    <w:r w:rsidRPr="00C5036C">
                      <w:rPr>
                        <w:rFonts w:ascii="標楷體" w:eastAsia="標楷體" w:hAnsi="標楷體" w:cs="微軟正黑體"/>
                        <w:sz w:val="22"/>
                        <w:szCs w:val="22"/>
                      </w:rPr>
                      <w:t>組及軍訓室</w:t>
                    </w:r>
                  </w:p>
                </w:txbxContent>
              </v:textbox>
            </v:shape>
            <v:line id="直線接點 11" o:spid="_x0000_s1107" style="position:absolute;visibility:visible" from="3370,3182" to="3540,3182" o:connectortype="straight"/>
            <v:shape id="文字方塊 546" o:spid="_x0000_s1108" type="#_x0000_t202" style="position:absolute;left:2138;top:4611;width:1247;height:396;visibility:visible" filled="f">
              <v:textbox inset=".5mm,1mm,.5mm,0">
                <w:txbxContent>
                  <w:p w:rsidR="00D81889" w:rsidRPr="00BB46F8" w:rsidRDefault="00D81889" w:rsidP="00D81889">
                    <w:pPr>
                      <w:spacing w:line="0" w:lineRule="atLeast"/>
                      <w:rPr>
                        <w:rFonts w:ascii="標楷體" w:eastAsia="標楷體" w:hAnsi="標楷體"/>
                        <w:sz w:val="22"/>
                        <w:szCs w:val="22"/>
                      </w:rPr>
                    </w:pPr>
                    <w:r w:rsidRPr="00BB46F8">
                      <w:rPr>
                        <w:rFonts w:ascii="標楷體" w:eastAsia="標楷體" w:hAnsi="標楷體" w:hint="eastAsia"/>
                        <w:sz w:val="22"/>
                        <w:szCs w:val="22"/>
                      </w:rPr>
                      <w:t>國際事務處</w:t>
                    </w:r>
                  </w:p>
                </w:txbxContent>
              </v:textbox>
            </v:shape>
            <v:line id="直線接點 20" o:spid="_x0000_s1109" style="position:absolute;visibility:visible" from="3365,4783" to="3535,4783" o:connectortype="straight"/>
            <v:shape id="_x0000_s1110" type="#_x0000_t202" style="position:absolute;left:3530;top:4611;width:6803;height:397;visibility:visible">
              <v:textbox inset="1mm,.3mm,1mm,.3mm">
                <w:txbxContent>
                  <w:p w:rsidR="00D81889" w:rsidRPr="00C5036C" w:rsidRDefault="00D81889" w:rsidP="00D81889">
                    <w:pPr>
                      <w:spacing w:line="0" w:lineRule="atLeast"/>
                      <w:textAlignment w:val="top"/>
                      <w:rPr>
                        <w:rFonts w:ascii="標楷體" w:eastAsia="標楷體" w:hAnsi="標楷體"/>
                        <w:sz w:val="22"/>
                        <w:szCs w:val="22"/>
                      </w:rPr>
                    </w:pPr>
                    <w:r w:rsidRPr="00C5036C">
                      <w:rPr>
                        <w:rFonts w:ascii="標楷體" w:eastAsia="標楷體" w:hAnsi="標楷體" w:hint="eastAsia"/>
                        <w:sz w:val="22"/>
                        <w:szCs w:val="22"/>
                      </w:rPr>
                      <w:t>分設企劃發展、學生交流及學術合作三組</w:t>
                    </w:r>
                  </w:p>
                </w:txbxContent>
              </v:textbox>
            </v:shape>
            <v:shape id="文字方塊 541" o:spid="_x0000_s1111" type="#_x0000_t202" style="position:absolute;left:2134;top:5634;width:1247;height:396;visibility:visible" filled="f">
              <v:textbox inset=".5mm,1mm,.5mm,0">
                <w:txbxContent>
                  <w:p w:rsidR="00D81889" w:rsidRPr="00BB46F8" w:rsidRDefault="00D81889" w:rsidP="00D81889">
                    <w:pPr>
                      <w:spacing w:line="0" w:lineRule="atLeast"/>
                      <w:rPr>
                        <w:rFonts w:ascii="標楷體" w:eastAsia="標楷體" w:hAnsi="標楷體"/>
                        <w:noProof/>
                        <w:sz w:val="22"/>
                        <w:szCs w:val="22"/>
                      </w:rPr>
                    </w:pPr>
                    <w:r w:rsidRPr="00BB46F8">
                      <w:rPr>
                        <w:rFonts w:ascii="標楷體" w:eastAsia="標楷體" w:hAnsi="標楷體" w:hint="eastAsia"/>
                        <w:sz w:val="22"/>
                        <w:szCs w:val="22"/>
                      </w:rPr>
                      <w:t>秘書室</w:t>
                    </w:r>
                  </w:p>
                </w:txbxContent>
              </v:textbox>
            </v:shape>
            <v:shape id="_x0000_s1112" type="#_x0000_t202" style="position:absolute;left:3535;top:5521;width:6803;height:624;visibility:visible">
              <v:textbox inset="1mm,.3mm,1mm,.3mm">
                <w:txbxContent>
                  <w:p w:rsidR="00D81889" w:rsidRPr="00C5036C" w:rsidRDefault="00D81889" w:rsidP="00D81889">
                    <w:pPr>
                      <w:spacing w:line="0" w:lineRule="atLeast"/>
                      <w:rPr>
                        <w:rFonts w:ascii="標楷體" w:eastAsia="標楷體" w:hAnsi="標楷體"/>
                        <w:sz w:val="22"/>
                        <w:szCs w:val="22"/>
                      </w:rPr>
                    </w:pPr>
                    <w:r w:rsidRPr="00C5036C">
                      <w:rPr>
                        <w:rFonts w:ascii="標楷體" w:eastAsia="標楷體" w:hAnsi="標楷體"/>
                        <w:sz w:val="22"/>
                        <w:szCs w:val="22"/>
                      </w:rPr>
                      <w:t>分設</w:t>
                    </w:r>
                    <w:r w:rsidRPr="00C5036C">
                      <w:rPr>
                        <w:rFonts w:ascii="標楷體" w:eastAsia="標楷體" w:hAnsi="標楷體" w:hint="eastAsia"/>
                        <w:sz w:val="22"/>
                        <w:szCs w:val="22"/>
                      </w:rPr>
                      <w:t>行政</w:t>
                    </w:r>
                    <w:r w:rsidRPr="00C5036C">
                      <w:rPr>
                        <w:rFonts w:ascii="標楷體" w:eastAsia="標楷體" w:hAnsi="標楷體"/>
                        <w:sz w:val="22"/>
                        <w:szCs w:val="22"/>
                      </w:rPr>
                      <w:t>事務</w:t>
                    </w:r>
                    <w:r w:rsidRPr="00C5036C">
                      <w:rPr>
                        <w:rFonts w:ascii="標楷體" w:eastAsia="標楷體" w:hAnsi="標楷體" w:hint="eastAsia"/>
                        <w:sz w:val="22"/>
                        <w:szCs w:val="22"/>
                      </w:rPr>
                      <w:t>、法規事務、校務研究暨企劃、校友暨公共事務、新事業發展五</w:t>
                    </w:r>
                    <w:r w:rsidRPr="00C5036C">
                      <w:rPr>
                        <w:rFonts w:ascii="標楷體" w:eastAsia="標楷體" w:hAnsi="標楷體"/>
                        <w:sz w:val="22"/>
                        <w:szCs w:val="22"/>
                      </w:rPr>
                      <w:t>組</w:t>
                    </w:r>
                  </w:p>
                </w:txbxContent>
              </v:textbox>
            </v:shape>
            <v:line id="直線接點 27" o:spid="_x0000_s1113" style="position:absolute;visibility:visible" from="3387,5832" to="3535,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shape id="文字方塊 542" o:spid="_x0000_s1114" type="#_x0000_t202" style="position:absolute;left:2138;top:6231;width:1247;height:396;visibility:visible" filled="f">
              <v:textbox inset=".5mm,1mm,.5mm,0">
                <w:txbxContent>
                  <w:p w:rsidR="00D81889" w:rsidRPr="00BB46F8" w:rsidRDefault="00D81889" w:rsidP="00D81889">
                    <w:pPr>
                      <w:spacing w:line="0" w:lineRule="atLeast"/>
                      <w:rPr>
                        <w:rFonts w:ascii="標楷體" w:eastAsia="標楷體" w:hAnsi="標楷體"/>
                        <w:noProof/>
                        <w:sz w:val="22"/>
                        <w:szCs w:val="22"/>
                      </w:rPr>
                    </w:pPr>
                    <w:r w:rsidRPr="00BB46F8">
                      <w:rPr>
                        <w:rFonts w:ascii="標楷體" w:eastAsia="標楷體" w:hAnsi="標楷體" w:hint="eastAsia"/>
                        <w:sz w:val="22"/>
                        <w:szCs w:val="22"/>
                      </w:rPr>
                      <w:t>人事室</w:t>
                    </w:r>
                  </w:p>
                </w:txbxContent>
              </v:textbox>
            </v:shape>
            <v:shape id="_x0000_s1115" type="#_x0000_t202" style="position:absolute;left:3540;top:6231;width:6803;height:397;visibility:visible">
              <v:textbox inset="1mm,.3mm,1mm,.3mm">
                <w:txbxContent>
                  <w:p w:rsidR="00D81889" w:rsidRPr="00C5036C" w:rsidRDefault="00D81889" w:rsidP="00D81889">
                    <w:pPr>
                      <w:spacing w:line="0" w:lineRule="atLeast"/>
                      <w:rPr>
                        <w:rFonts w:ascii="標楷體" w:eastAsia="標楷體" w:hAnsi="標楷體"/>
                        <w:sz w:val="22"/>
                        <w:szCs w:val="22"/>
                      </w:rPr>
                    </w:pPr>
                    <w:r w:rsidRPr="00C5036C">
                      <w:rPr>
                        <w:rFonts w:ascii="標楷體" w:eastAsia="標楷體" w:hAnsi="標楷體" w:hint="eastAsia"/>
                        <w:sz w:val="22"/>
                        <w:szCs w:val="22"/>
                      </w:rPr>
                      <w:t>分設人力發展及福利考核二組</w:t>
                    </w:r>
                  </w:p>
                </w:txbxContent>
              </v:textbox>
            </v:shape>
            <v:line id="直線接點 495" o:spid="_x0000_s1116" style="position:absolute;visibility:visible" from="3387,6429" to="3545,6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RccAAADcAAAADwAAAGRycy9kb3ducmV2LnhtbESPT0vDQBTE70K/w/IEb3bjv6Cx21Ja&#10;Co0HMVVoj6/ZZ5KafRt21yR++64geBxm5jfMbDGaVvTkfGNZwc00AUFcWt1wpeDjfXP9CMIHZI2t&#10;ZVLwQx4W88nFDDNtBy6o34VKRAj7DBXUIXSZlL6syaCf2o44ep/WGQxRukpqh0OEm1beJkkqDTYc&#10;F2rsaFVT+bX7Ngpe797Sfpm/bMd9nh7LdXE8nAan1NXluHwGEWgM/+G/9lYruH96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6pVFxwAAANwAAAAPAAAAAAAA&#10;AAAAAAAAAKECAABkcnMvZG93bnJldi54bWxQSwUGAAAAAAQABAD5AAAAlQMAAAAA&#10;"/>
            <v:shape id="文字方塊 544" o:spid="_x0000_s1117" type="#_x0000_t202" style="position:absolute;left:2127;top:7671;width:1247;height:624;visibility:visible" filled="f">
              <v:textbox style="mso-next-textbox:#文字方塊 544" inset=".5mm,1mm,.5mm,0">
                <w:txbxContent>
                  <w:p w:rsidR="00D81889" w:rsidRPr="00FD77BC" w:rsidRDefault="00D81889" w:rsidP="00D81889">
                    <w:pPr>
                      <w:spacing w:line="0" w:lineRule="atLeast"/>
                      <w:rPr>
                        <w:rFonts w:ascii="標楷體" w:eastAsia="標楷體" w:hAnsi="標楷體"/>
                        <w:sz w:val="22"/>
                        <w:szCs w:val="22"/>
                      </w:rPr>
                    </w:pPr>
                    <w:r w:rsidRPr="00FD77BC">
                      <w:rPr>
                        <w:rFonts w:ascii="標楷體" w:eastAsia="標楷體" w:hAnsi="標楷體" w:hint="eastAsia"/>
                        <w:sz w:val="22"/>
                        <w:szCs w:val="22"/>
                      </w:rPr>
                      <w:t>環保暨安全衛生室</w:t>
                    </w:r>
                  </w:p>
                </w:txbxContent>
              </v:textbox>
            </v:shape>
            <v:shape id="_x0000_s1118" type="#_x0000_t202" style="position:absolute;left:3540;top:7784;width:6803;height:397;visibility:visible">
              <v:textbox style="mso-next-textbox:#_x0000_s1118" inset="1mm,.3mm,1mm,.3mm">
                <w:txbxContent>
                  <w:p w:rsidR="00D81889" w:rsidRPr="00C5036C" w:rsidRDefault="00D81889" w:rsidP="00D81889">
                    <w:pPr>
                      <w:spacing w:line="0" w:lineRule="atLeast"/>
                      <w:rPr>
                        <w:rFonts w:ascii="標楷體" w:eastAsia="標楷體" w:hAnsi="標楷體"/>
                        <w:sz w:val="22"/>
                        <w:szCs w:val="22"/>
                      </w:rPr>
                    </w:pPr>
                    <w:r w:rsidRPr="00C5036C">
                      <w:rPr>
                        <w:rFonts w:ascii="標楷體" w:eastAsia="標楷體" w:hAnsi="標楷體" w:cs="微軟正黑體"/>
                        <w:sz w:val="22"/>
                        <w:szCs w:val="22"/>
                      </w:rPr>
                      <w:t>分設</w:t>
                    </w:r>
                    <w:r w:rsidRPr="00C5036C">
                      <w:rPr>
                        <w:rFonts w:ascii="標楷體" w:eastAsia="標楷體" w:hAnsi="標楷體" w:cs="微軟正黑體" w:hint="eastAsia"/>
                        <w:sz w:val="22"/>
                        <w:szCs w:val="22"/>
                      </w:rPr>
                      <w:t>安全衛生、</w:t>
                    </w:r>
                    <w:r w:rsidRPr="00C5036C">
                      <w:rPr>
                        <w:rFonts w:ascii="標楷體" w:eastAsia="標楷體" w:hAnsi="標楷體" w:cs="微軟正黑體"/>
                        <w:sz w:val="22"/>
                        <w:szCs w:val="22"/>
                      </w:rPr>
                      <w:t>生物安全</w:t>
                    </w:r>
                    <w:r w:rsidRPr="00C5036C">
                      <w:rPr>
                        <w:rFonts w:ascii="標楷體" w:eastAsia="標楷體" w:hAnsi="標楷體" w:cs="微軟正黑體" w:hint="eastAsia"/>
                        <w:sz w:val="22"/>
                        <w:szCs w:val="22"/>
                      </w:rPr>
                      <w:t>、</w:t>
                    </w:r>
                    <w:r w:rsidRPr="00C5036C">
                      <w:rPr>
                        <w:rFonts w:ascii="標楷體" w:eastAsia="標楷體" w:hAnsi="標楷體" w:cs="微軟正黑體"/>
                        <w:sz w:val="22"/>
                        <w:szCs w:val="22"/>
                      </w:rPr>
                      <w:t>輻射防護</w:t>
                    </w:r>
                    <w:r w:rsidRPr="00C5036C">
                      <w:rPr>
                        <w:rFonts w:ascii="標楷體" w:eastAsia="標楷體" w:hAnsi="標楷體" w:cs="微軟正黑體" w:hint="eastAsia"/>
                        <w:sz w:val="22"/>
                        <w:szCs w:val="22"/>
                      </w:rPr>
                      <w:t>與</w:t>
                    </w:r>
                    <w:r w:rsidRPr="00C5036C">
                      <w:rPr>
                        <w:rFonts w:ascii="標楷體" w:eastAsia="標楷體" w:hAnsi="標楷體" w:cs="微軟正黑體"/>
                        <w:sz w:val="22"/>
                        <w:szCs w:val="22"/>
                      </w:rPr>
                      <w:t>環境</w:t>
                    </w:r>
                    <w:r w:rsidRPr="00C5036C">
                      <w:rPr>
                        <w:rFonts w:ascii="標楷體" w:eastAsia="標楷體" w:hAnsi="標楷體" w:cs="微軟正黑體" w:hint="eastAsia"/>
                        <w:sz w:val="22"/>
                        <w:szCs w:val="22"/>
                      </w:rPr>
                      <w:t>管理三組</w:t>
                    </w:r>
                  </w:p>
                </w:txbxContent>
              </v:textbox>
            </v:shape>
            <v:line id="直線接點 495" o:spid="_x0000_s1119" style="position:absolute;visibility:visible" from="3374,7990" to="3532,7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RccAAADcAAAADwAAAGRycy9kb3ducmV2LnhtbESPT0vDQBTE70K/w/IEb3bjv6Cx21Ja&#10;Co0HMVVoj6/ZZ5KafRt21yR++64geBxm5jfMbDGaVvTkfGNZwc00AUFcWt1wpeDjfXP9CMIHZI2t&#10;ZVLwQx4W88nFDDNtBy6o34VKRAj7DBXUIXSZlL6syaCf2o44ep/WGQxRukpqh0OEm1beJkkqDTYc&#10;F2rsaFVT+bX7Ngpe797Sfpm/bMd9nh7LdXE8nAan1NXluHwGEWgM/+G/9lYruH96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6pVFxwAAANwAAAAPAAAAAAAA&#10;AAAAAAAAAKECAABkcnMvZG93bnJldi54bWxQSwUGAAAAAAQABAD5AAAAlQMAAAAA&#10;"/>
            <v:shape id="文字方塊 542" o:spid="_x0000_s1120" type="#_x0000_t202" style="position:absolute;left:2121;top:6748;width:1247;height:396;visibility:visible" filled="f">
              <v:textbox inset=".5mm,1mm,.5mm,0">
                <w:txbxContent>
                  <w:p w:rsidR="00D81889" w:rsidRPr="00BB46F8" w:rsidRDefault="00D81889" w:rsidP="00D81889">
                    <w:pPr>
                      <w:spacing w:line="0" w:lineRule="atLeast"/>
                      <w:rPr>
                        <w:rFonts w:ascii="標楷體" w:eastAsia="標楷體" w:hAnsi="標楷體"/>
                        <w:noProof/>
                        <w:sz w:val="22"/>
                        <w:szCs w:val="22"/>
                      </w:rPr>
                    </w:pPr>
                    <w:r w:rsidRPr="0073242B">
                      <w:rPr>
                        <w:rFonts w:ascii="標楷體" w:eastAsia="標楷體" w:hAnsi="標楷體" w:hint="eastAsia"/>
                        <w:sz w:val="22"/>
                        <w:szCs w:val="22"/>
                      </w:rPr>
                      <w:t>會計</w:t>
                    </w:r>
                    <w:r w:rsidRPr="00BB46F8">
                      <w:rPr>
                        <w:rFonts w:ascii="標楷體" w:eastAsia="標楷體" w:hAnsi="標楷體" w:hint="eastAsia"/>
                        <w:sz w:val="22"/>
                        <w:szCs w:val="22"/>
                      </w:rPr>
                      <w:t>室</w:t>
                    </w:r>
                  </w:p>
                </w:txbxContent>
              </v:textbox>
            </v:shape>
            <v:shape id="_x0000_s1121" type="#_x0000_t202" style="position:absolute;left:3523;top:6748;width:6803;height:397;visibility:visible">
              <v:textbox inset="1mm,.3mm,1mm,.3mm">
                <w:txbxContent>
                  <w:p w:rsidR="00D81889" w:rsidRPr="00C5036C" w:rsidRDefault="00D81889" w:rsidP="00D81889">
                    <w:pPr>
                      <w:spacing w:line="0" w:lineRule="atLeast"/>
                      <w:rPr>
                        <w:rFonts w:ascii="標楷體" w:eastAsia="標楷體" w:hAnsi="標楷體"/>
                        <w:sz w:val="22"/>
                        <w:szCs w:val="22"/>
                      </w:rPr>
                    </w:pPr>
                    <w:r w:rsidRPr="00C5036C">
                      <w:rPr>
                        <w:rFonts w:ascii="標楷體" w:eastAsia="標楷體" w:hAnsi="標楷體" w:hint="eastAsia"/>
                        <w:sz w:val="22"/>
                        <w:szCs w:val="22"/>
                      </w:rPr>
                      <w:t>分設</w:t>
                    </w:r>
                    <w:r w:rsidRPr="0073242B">
                      <w:rPr>
                        <w:rFonts w:ascii="標楷體" w:eastAsia="標楷體" w:hAnsi="標楷體" w:hint="eastAsia"/>
                        <w:sz w:val="22"/>
                        <w:szCs w:val="22"/>
                      </w:rPr>
                      <w:t>歲計、會計及財務規劃三組</w:t>
                    </w:r>
                  </w:p>
                </w:txbxContent>
              </v:textbox>
            </v:shape>
            <v:line id="直線接點 495" o:spid="_x0000_s1122" style="position:absolute;visibility:visible" from="3370,6946" to="3528,6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RccAAADcAAAADwAAAGRycy9kb3ducmV2LnhtbESPT0vDQBTE70K/w/IEb3bjv6Cx21Ja&#10;Co0HMVVoj6/ZZ5KafRt21yR++64geBxm5jfMbDGaVvTkfGNZwc00AUFcWt1wpeDjfXP9CMIHZI2t&#10;ZVLwQx4W88nFDDNtBy6o34VKRAj7DBXUIXSZlL6syaCf2o44ep/WGQxRukpqh0OEm1beJkkqDTYc&#10;F2rsaFVT+bX7Ngpe797Sfpm/bMd9nh7LdXE8nAan1NXluHwGEWgM/+G/9lYruH96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6pVFxwAAANwAAAAPAAAAAAAA&#10;AAAAAAAAAKECAABkcnMvZG93bnJldi54bWxQSwUGAAAAAAQABAD5AAAAlQMAAAAA&#10;"/>
            <v:line id="直線接點 2" o:spid="_x0000_s1123" style="position:absolute;visibility:visible" from="3383,8836" to="3553,8836"/>
            <v:shape id="_x0000_s1124" type="#_x0000_t202" style="position:absolute;left:3560;top:8637;width:6803;height:397;visibility:visible">
              <v:textbox inset="1mm,.3mm,1mm,.3mm">
                <w:txbxContent>
                  <w:p w:rsidR="00D81889" w:rsidRPr="00C5036C" w:rsidRDefault="00D81889" w:rsidP="00D81889">
                    <w:pPr>
                      <w:spacing w:line="0" w:lineRule="atLeast"/>
                      <w:rPr>
                        <w:rFonts w:ascii="標楷體" w:eastAsia="標楷體" w:hAnsi="標楷體"/>
                        <w:sz w:val="22"/>
                        <w:szCs w:val="22"/>
                      </w:rPr>
                    </w:pPr>
                    <w:r w:rsidRPr="00C5036C">
                      <w:rPr>
                        <w:rFonts w:ascii="標楷體" w:eastAsia="標楷體" w:hAnsi="標楷體" w:hint="eastAsia"/>
                        <w:sz w:val="22"/>
                        <w:szCs w:val="22"/>
                      </w:rPr>
                      <w:t>分設研究典藏及展示推廣二組</w:t>
                    </w:r>
                  </w:p>
                </w:txbxContent>
              </v:textbox>
            </v:shape>
            <v:shape id="文字方塊 567" o:spid="_x0000_s1125" type="#_x0000_t202" style="position:absolute;left:2124;top:8382;width:1247;height:907;visibility:visible" filled="f">
              <v:textbox inset=".5mm,1mm,.5mm,0">
                <w:txbxContent>
                  <w:p w:rsidR="00D81889" w:rsidRPr="00BB46F8" w:rsidRDefault="00D81889" w:rsidP="00D81889">
                    <w:pPr>
                      <w:pStyle w:val="Default"/>
                      <w:spacing w:line="0" w:lineRule="atLeast"/>
                      <w:rPr>
                        <w:rFonts w:eastAsia="標楷體"/>
                        <w:sz w:val="22"/>
                        <w:szCs w:val="22"/>
                      </w:rPr>
                    </w:pPr>
                    <w:r w:rsidRPr="00BB46F8">
                      <w:rPr>
                        <w:rFonts w:eastAsia="標楷體" w:cs="Times New Roman" w:hint="eastAsia"/>
                        <w:color w:val="auto"/>
                        <w:kern w:val="2"/>
                        <w:sz w:val="22"/>
                        <w:szCs w:val="22"/>
                      </w:rPr>
                      <w:t>高醫校史暨南臺灣醫療史</w:t>
                    </w:r>
                    <w:r w:rsidRPr="00BB46F8">
                      <w:rPr>
                        <w:rFonts w:eastAsia="標楷體" w:hint="eastAsia"/>
                        <w:sz w:val="22"/>
                        <w:szCs w:val="22"/>
                      </w:rPr>
                      <w:t>料館</w:t>
                    </w:r>
                  </w:p>
                  <w:p w:rsidR="00D81889" w:rsidRPr="00BB46F8" w:rsidRDefault="00D81889" w:rsidP="00D81889">
                    <w:pPr>
                      <w:spacing w:line="0" w:lineRule="atLeast"/>
                      <w:rPr>
                        <w:rFonts w:ascii="標楷體" w:eastAsia="標楷體" w:hAnsi="標楷體"/>
                        <w:sz w:val="22"/>
                        <w:szCs w:val="22"/>
                      </w:rPr>
                    </w:pPr>
                  </w:p>
                </w:txbxContent>
              </v:textbox>
            </v:shape>
            <v:shape id="文字方塊 540" o:spid="_x0000_s1126" type="#_x0000_t202" style="position:absolute;left:2128;top:5052;width:1247;height:396;visibility:visible" filled="f">
              <v:textbox inset=".5mm,1mm,.5mm,0">
                <w:txbxContent>
                  <w:p w:rsidR="00D81889" w:rsidRPr="00BB46F8" w:rsidRDefault="00D81889" w:rsidP="00D81889">
                    <w:pPr>
                      <w:spacing w:line="0" w:lineRule="atLeast"/>
                      <w:jc w:val="both"/>
                      <w:rPr>
                        <w:rFonts w:ascii="標楷體" w:eastAsia="標楷體" w:hAnsi="標楷體"/>
                        <w:noProof/>
                        <w:sz w:val="22"/>
                        <w:szCs w:val="22"/>
                      </w:rPr>
                    </w:pPr>
                    <w:r w:rsidRPr="00BB46F8">
                      <w:rPr>
                        <w:rFonts w:ascii="標楷體" w:eastAsia="標楷體" w:hAnsi="標楷體" w:hint="eastAsia"/>
                        <w:sz w:val="22"/>
                        <w:szCs w:val="22"/>
                      </w:rPr>
                      <w:t>產學營運處</w:t>
                    </w:r>
                  </w:p>
                </w:txbxContent>
              </v:textbox>
            </v:shape>
            <v:line id="直線接點 23" o:spid="_x0000_s1127" style="position:absolute;visibility:visible" from="3353,5250" to="3533,5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shape id="_x0000_s1128" type="#_x0000_t202" style="position:absolute;left:3523;top:5052;width:6803;height:397;visibility:visible">
              <v:textbox inset="1mm,.3mm,1mm,.3mm">
                <w:txbxContent>
                  <w:p w:rsidR="00D81889" w:rsidRPr="00C5036C" w:rsidRDefault="00D81889" w:rsidP="00D81889">
                    <w:pPr>
                      <w:spacing w:line="0" w:lineRule="atLeast"/>
                      <w:textAlignment w:val="top"/>
                      <w:rPr>
                        <w:rFonts w:ascii="標楷體" w:eastAsia="標楷體" w:hAnsi="標楷體"/>
                        <w:sz w:val="22"/>
                        <w:szCs w:val="22"/>
                      </w:rPr>
                    </w:pPr>
                    <w:r w:rsidRPr="00C5036C">
                      <w:rPr>
                        <w:rFonts w:ascii="標楷體" w:eastAsia="標楷體" w:hAnsi="標楷體" w:hint="eastAsia"/>
                        <w:sz w:val="22"/>
                        <w:szCs w:val="22"/>
                      </w:rPr>
                      <w:t>分設產學合作及智財保護與科技管理二組及創新育成中心</w:t>
                    </w:r>
                  </w:p>
                </w:txbxContent>
              </v:textbox>
            </v:shape>
            <v:line id="直線接點 550" o:spid="_x0000_s1129" style="position:absolute;visibility:visible" from="3387,1796" to="3557,1796" o:connectortype="straight"/>
            <v:shape id="文字方塊 536" o:spid="_x0000_s1130" type="#_x0000_t202" style="position:absolute;left:2141;top:1598;width:1247;height:396;visibility:visible" filled="f">
              <v:textbox style="mso-next-textbox:#文字方塊 536" inset=".5mm,1mm,.5mm,0">
                <w:txbxContent>
                  <w:p w:rsidR="00D81889" w:rsidRPr="00BB46F8" w:rsidRDefault="00D81889" w:rsidP="00D81889">
                    <w:pPr>
                      <w:spacing w:line="0" w:lineRule="atLeast"/>
                      <w:rPr>
                        <w:rFonts w:ascii="標楷體" w:eastAsia="標楷體" w:hAnsi="標楷體"/>
                        <w:sz w:val="22"/>
                        <w:szCs w:val="22"/>
                      </w:rPr>
                    </w:pPr>
                    <w:r w:rsidRPr="00BB46F8">
                      <w:rPr>
                        <w:rFonts w:ascii="標楷體" w:eastAsia="標楷體" w:hAnsi="標楷體"/>
                        <w:sz w:val="22"/>
                        <w:szCs w:val="22"/>
                      </w:rPr>
                      <w:t>研究發展</w:t>
                    </w:r>
                    <w:r w:rsidRPr="00BB46F8">
                      <w:rPr>
                        <w:rFonts w:ascii="標楷體" w:eastAsia="標楷體" w:hAnsi="標楷體" w:hint="eastAsia"/>
                        <w:sz w:val="22"/>
                        <w:szCs w:val="22"/>
                      </w:rPr>
                      <w:t>處</w:t>
                    </w:r>
                  </w:p>
                </w:txbxContent>
              </v:textbox>
            </v:shape>
            <v:shape id="_x0000_s1131" type="#_x0000_t202" style="position:absolute;left:3549;top:1466;width:6803;height:673;visibility:visible">
              <v:textbox style="mso-next-textbox:#_x0000_s1131" inset="1mm,.3mm,1mm,.3mm">
                <w:txbxContent>
                  <w:p w:rsidR="00D81889" w:rsidRPr="00C5036C" w:rsidRDefault="00D81889" w:rsidP="00D81889">
                    <w:pPr>
                      <w:spacing w:line="0" w:lineRule="atLeast"/>
                      <w:rPr>
                        <w:rFonts w:ascii="標楷體" w:eastAsia="標楷體" w:hAnsi="標楷體"/>
                        <w:sz w:val="22"/>
                        <w:szCs w:val="22"/>
                      </w:rPr>
                    </w:pPr>
                    <w:r w:rsidRPr="00C5036C">
                      <w:rPr>
                        <w:rFonts w:ascii="標楷體" w:eastAsia="標楷體" w:hAnsi="標楷體"/>
                        <w:sz w:val="22"/>
                        <w:szCs w:val="22"/>
                      </w:rPr>
                      <w:t>分設學術研究</w:t>
                    </w:r>
                    <w:r w:rsidRPr="00C5036C">
                      <w:rPr>
                        <w:rFonts w:ascii="標楷體" w:eastAsia="標楷體" w:hAnsi="標楷體" w:hint="eastAsia"/>
                        <w:sz w:val="22"/>
                        <w:szCs w:val="22"/>
                      </w:rPr>
                      <w:t>及</w:t>
                    </w:r>
                    <w:r w:rsidRPr="00C5036C">
                      <w:rPr>
                        <w:rFonts w:ascii="標楷體" w:eastAsia="標楷體" w:hAnsi="標楷體"/>
                        <w:sz w:val="22"/>
                        <w:szCs w:val="22"/>
                      </w:rPr>
                      <w:t>行政規劃</w:t>
                    </w:r>
                    <w:r w:rsidRPr="00C5036C">
                      <w:rPr>
                        <w:rFonts w:ascii="標楷體" w:eastAsia="標楷體" w:hAnsi="標楷體" w:hint="eastAsia"/>
                        <w:sz w:val="22"/>
                        <w:szCs w:val="22"/>
                      </w:rPr>
                      <w:t>二</w:t>
                    </w:r>
                    <w:r w:rsidRPr="00C5036C">
                      <w:rPr>
                        <w:rFonts w:ascii="標楷體" w:eastAsia="標楷體" w:hAnsi="標楷體"/>
                        <w:sz w:val="22"/>
                        <w:szCs w:val="22"/>
                      </w:rPr>
                      <w:t>組</w:t>
                    </w:r>
                    <w:r w:rsidRPr="00C5036C">
                      <w:rPr>
                        <w:rFonts w:ascii="標楷體" w:eastAsia="標楷體" w:hAnsi="標楷體" w:hint="eastAsia"/>
                        <w:sz w:val="22"/>
                        <w:szCs w:val="22"/>
                      </w:rPr>
                      <w:t>、研究總中心、醫學資訊與統計中心、研究資源整合發展中心及實驗動物中心四中心</w:t>
                    </w:r>
                  </w:p>
                </w:txbxContent>
              </v:textbox>
            </v:shape>
            <v:shape id="文字方塊 539" o:spid="_x0000_s1132" type="#_x0000_t202" style="position:absolute;left:2134;top:3675;width:1247;height:396;visibility:visible" filled="f">
              <v:textbox inset=".5mm,1mm,.5mm,0">
                <w:txbxContent>
                  <w:p w:rsidR="00D81889" w:rsidRPr="00BB46F8" w:rsidRDefault="00D81889" w:rsidP="00D81889">
                    <w:pPr>
                      <w:spacing w:line="0" w:lineRule="atLeast"/>
                      <w:rPr>
                        <w:rFonts w:ascii="標楷體" w:eastAsia="標楷體" w:hAnsi="標楷體"/>
                        <w:sz w:val="22"/>
                        <w:szCs w:val="22"/>
                      </w:rPr>
                    </w:pPr>
                    <w:r w:rsidRPr="00BB46F8">
                      <w:rPr>
                        <w:rFonts w:ascii="標楷體" w:eastAsia="標楷體" w:hAnsi="標楷體" w:hint="eastAsia"/>
                        <w:sz w:val="22"/>
                        <w:szCs w:val="22"/>
                      </w:rPr>
                      <w:t>總務處</w:t>
                    </w:r>
                  </w:p>
                </w:txbxContent>
              </v:textbox>
            </v:shape>
            <v:shape id="_x0000_s1133" type="#_x0000_t202" style="position:absolute;left:3543;top:3652;width:6803;height:441;visibility:visible">
              <v:textbox inset="1mm,.3mm,1mm,.3mm">
                <w:txbxContent>
                  <w:p w:rsidR="00D81889" w:rsidRPr="00C5036C" w:rsidRDefault="00D81889" w:rsidP="00D81889">
                    <w:pPr>
                      <w:spacing w:line="0" w:lineRule="atLeast"/>
                      <w:rPr>
                        <w:rFonts w:ascii="標楷體" w:eastAsia="標楷體" w:hAnsi="標楷體"/>
                        <w:sz w:val="22"/>
                        <w:szCs w:val="22"/>
                      </w:rPr>
                    </w:pPr>
                    <w:r w:rsidRPr="00C5036C">
                      <w:rPr>
                        <w:rFonts w:ascii="標楷體" w:eastAsia="標楷體" w:hAnsi="標楷體" w:hint="eastAsia"/>
                        <w:sz w:val="22"/>
                        <w:szCs w:val="22"/>
                      </w:rPr>
                      <w:t>分設事務、</w:t>
                    </w:r>
                    <w:r w:rsidRPr="00C5036C">
                      <w:rPr>
                        <w:rFonts w:ascii="標楷體" w:eastAsia="標楷體" w:hAnsi="標楷體"/>
                        <w:sz w:val="22"/>
                        <w:szCs w:val="22"/>
                      </w:rPr>
                      <w:t>採購、出納、保管</w:t>
                    </w:r>
                    <w:r w:rsidRPr="00C5036C">
                      <w:rPr>
                        <w:rFonts w:ascii="標楷體" w:eastAsia="標楷體" w:hAnsi="標楷體" w:hint="eastAsia"/>
                        <w:sz w:val="22"/>
                        <w:szCs w:val="22"/>
                      </w:rPr>
                      <w:t>及</w:t>
                    </w:r>
                    <w:r w:rsidRPr="00C5036C">
                      <w:rPr>
                        <w:rFonts w:ascii="標楷體" w:eastAsia="標楷體" w:hAnsi="標楷體"/>
                        <w:sz w:val="22"/>
                        <w:szCs w:val="22"/>
                      </w:rPr>
                      <w:t>營繕五組</w:t>
                    </w:r>
                  </w:p>
                </w:txbxContent>
              </v:textbox>
            </v:shape>
            <v:line id="直線接點 15" o:spid="_x0000_s1134" style="position:absolute;visibility:visible" from="3385,3873" to="3547,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 id="文字方塊 535" o:spid="_x0000_s1135" type="#_x0000_t202" style="position:absolute;left:2134;top:4167;width:1247;height:396;visibility:visible" filled="f">
              <v:textbox inset=".5mm,1mm,.5mm,0">
                <w:txbxContent>
                  <w:p w:rsidR="00D81889" w:rsidRPr="00BB46F8" w:rsidRDefault="00D81889" w:rsidP="00D81889">
                    <w:pPr>
                      <w:spacing w:line="0" w:lineRule="atLeast"/>
                      <w:rPr>
                        <w:rFonts w:ascii="標楷體" w:eastAsia="標楷體" w:hAnsi="標楷體"/>
                        <w:sz w:val="22"/>
                        <w:szCs w:val="22"/>
                      </w:rPr>
                    </w:pPr>
                    <w:r w:rsidRPr="00BB46F8">
                      <w:rPr>
                        <w:rFonts w:ascii="標楷體" w:eastAsia="標楷體" w:hAnsi="標楷體" w:hint="eastAsia"/>
                        <w:sz w:val="22"/>
                        <w:szCs w:val="22"/>
                      </w:rPr>
                      <w:t>圖書資訊處</w:t>
                    </w:r>
                  </w:p>
                </w:txbxContent>
              </v:textbox>
            </v:shape>
            <v:line id="直線接點 18" o:spid="_x0000_s1136" style="position:absolute;visibility:visible" from="3372,4365" to="3542,4365" o:connectortype="straight"/>
            <v:shape id="_x0000_s1137" type="#_x0000_t202" style="position:absolute;left:3533;top:4167;width:6803;height:397;visibility:visible">
              <v:textbox inset="1mm,.3mm,1mm,.3mm">
                <w:txbxContent>
                  <w:p w:rsidR="00D81889" w:rsidRPr="00C5036C" w:rsidRDefault="00D81889" w:rsidP="00D81889">
                    <w:pPr>
                      <w:spacing w:line="0" w:lineRule="atLeast"/>
                      <w:textAlignment w:val="top"/>
                      <w:rPr>
                        <w:rFonts w:ascii="標楷體" w:eastAsia="標楷體" w:hAnsi="標楷體"/>
                        <w:sz w:val="22"/>
                        <w:szCs w:val="22"/>
                      </w:rPr>
                    </w:pPr>
                    <w:r w:rsidRPr="00C5036C">
                      <w:rPr>
                        <w:rFonts w:ascii="標楷體" w:eastAsia="標楷體" w:hAnsi="標楷體" w:hint="eastAsia"/>
                        <w:sz w:val="22"/>
                        <w:szCs w:val="22"/>
                      </w:rPr>
                      <w:t>分設資訊系統、網路技術、採編典藏、讀者服務及數位資源五組</w:t>
                    </w:r>
                  </w:p>
                </w:txbxContent>
              </v:textbox>
            </v:shape>
          </v:group>
        </w:pict>
      </w:r>
      <w:r w:rsidR="00D81889" w:rsidRPr="00C7042D">
        <w:rPr>
          <w:rFonts w:ascii="標楷體" w:eastAsia="標楷體" w:hAnsi="標楷體"/>
          <w:noProof/>
          <w:sz w:val="28"/>
          <w:szCs w:val="28"/>
        </w:rPr>
        <w:t xml:space="preserve"> </w:t>
      </w:r>
    </w:p>
    <w:p w:rsidR="00D81889" w:rsidRPr="00C7042D" w:rsidRDefault="00D81889" w:rsidP="00D81889">
      <w:pPr>
        <w:tabs>
          <w:tab w:val="center" w:pos="4153"/>
          <w:tab w:val="left" w:pos="6268"/>
        </w:tabs>
        <w:snapToGrid w:val="0"/>
        <w:spacing w:line="0" w:lineRule="atLeast"/>
        <w:rPr>
          <w:rFonts w:ascii="標楷體" w:eastAsia="標楷體" w:hAnsi="標楷體"/>
          <w:bCs/>
          <w:sz w:val="28"/>
          <w:szCs w:val="28"/>
        </w:rPr>
      </w:pPr>
    </w:p>
    <w:p w:rsidR="00D81889" w:rsidRPr="00D81889" w:rsidRDefault="00D81889" w:rsidP="00710530">
      <w:pPr>
        <w:spacing w:after="120" w:line="440" w:lineRule="exact"/>
        <w:rPr>
          <w:rFonts w:eastAsia="標楷體"/>
          <w:b/>
          <w:sz w:val="32"/>
          <w:szCs w:val="32"/>
        </w:rPr>
        <w:sectPr w:rsidR="00D81889" w:rsidRPr="00D81889" w:rsidSect="00D81889">
          <w:headerReference w:type="default" r:id="rId11"/>
          <w:footerReference w:type="default" r:id="rId12"/>
          <w:pgSz w:w="11906" w:h="16838"/>
          <w:pgMar w:top="1134" w:right="1134" w:bottom="1134" w:left="1134" w:header="851" w:footer="992" w:gutter="0"/>
          <w:pgNumType w:start="1"/>
          <w:cols w:space="425"/>
          <w:docGrid w:type="lines" w:linePitch="360"/>
        </w:sectPr>
      </w:pPr>
    </w:p>
    <w:p w:rsidR="00710530" w:rsidRPr="006D1112" w:rsidRDefault="00710530" w:rsidP="00710530">
      <w:pPr>
        <w:spacing w:after="120" w:line="440" w:lineRule="exact"/>
        <w:rPr>
          <w:rFonts w:eastAsia="標楷體"/>
          <w:b/>
          <w:sz w:val="32"/>
          <w:szCs w:val="32"/>
        </w:rPr>
      </w:pPr>
      <w:r w:rsidRPr="006D1112">
        <w:rPr>
          <w:rFonts w:eastAsia="標楷體" w:hint="eastAsia"/>
          <w:b/>
          <w:sz w:val="32"/>
          <w:szCs w:val="32"/>
        </w:rPr>
        <w:t>高雄醫學大學</w:t>
      </w:r>
      <w:r w:rsidRPr="006D1112">
        <w:rPr>
          <w:rFonts w:ascii="標楷體" w:eastAsia="標楷體" w:hAnsi="標楷體" w:hint="eastAsia"/>
          <w:b/>
          <w:sz w:val="32"/>
          <w:szCs w:val="32"/>
        </w:rPr>
        <w:t>組織規程(修正條文對照表)</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88.04.19(</w:t>
      </w:r>
      <w:r w:rsidRPr="006D1112">
        <w:rPr>
          <w:rFonts w:eastAsia="標楷體" w:hAnsi="標楷體"/>
          <w:sz w:val="20"/>
          <w:szCs w:val="20"/>
        </w:rPr>
        <w:t>八八</w:t>
      </w:r>
      <w:r w:rsidRPr="006D1112">
        <w:rPr>
          <w:rFonts w:eastAsia="標楷體"/>
          <w:sz w:val="20"/>
          <w:szCs w:val="20"/>
        </w:rPr>
        <w:t>)</w:t>
      </w:r>
      <w:r w:rsidRPr="006D1112">
        <w:rPr>
          <w:rFonts w:eastAsia="標楷體" w:hAnsi="標楷體"/>
          <w:sz w:val="20"/>
          <w:szCs w:val="20"/>
        </w:rPr>
        <w:t>高醫法字第０一三號函頒布</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依教育部</w:t>
      </w:r>
      <w:r w:rsidRPr="006D1112">
        <w:rPr>
          <w:rFonts w:eastAsia="標楷體"/>
          <w:sz w:val="20"/>
          <w:szCs w:val="20"/>
        </w:rPr>
        <w:t>88.12.17</w:t>
      </w:r>
      <w:r w:rsidRPr="006D1112">
        <w:rPr>
          <w:rFonts w:eastAsia="標楷體" w:hAnsi="標楷體"/>
          <w:sz w:val="20"/>
          <w:szCs w:val="20"/>
        </w:rPr>
        <w:t>台</w:t>
      </w:r>
      <w:r w:rsidRPr="006D1112">
        <w:rPr>
          <w:rFonts w:eastAsia="標楷體"/>
          <w:sz w:val="20"/>
          <w:szCs w:val="20"/>
        </w:rPr>
        <w:t>(</w:t>
      </w:r>
      <w:r w:rsidRPr="006D1112">
        <w:rPr>
          <w:rFonts w:eastAsia="標楷體" w:hAnsi="標楷體"/>
          <w:sz w:val="20"/>
          <w:szCs w:val="20"/>
        </w:rPr>
        <w:t>八八</w:t>
      </w:r>
      <w:r w:rsidRPr="006D1112">
        <w:rPr>
          <w:rFonts w:eastAsia="標楷體"/>
          <w:sz w:val="20"/>
          <w:szCs w:val="20"/>
        </w:rPr>
        <w:t>)</w:t>
      </w:r>
      <w:r w:rsidRPr="006D1112">
        <w:rPr>
          <w:rFonts w:eastAsia="標楷體" w:hAnsi="標楷體"/>
          <w:sz w:val="20"/>
          <w:szCs w:val="20"/>
        </w:rPr>
        <w:t>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字第八八一五七二八七號函修正</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教育部</w:t>
      </w:r>
      <w:r w:rsidRPr="006D1112">
        <w:rPr>
          <w:rFonts w:eastAsia="標楷體"/>
          <w:sz w:val="20"/>
          <w:szCs w:val="20"/>
        </w:rPr>
        <w:t>89.04.07</w:t>
      </w:r>
      <w:r w:rsidRPr="006D1112">
        <w:rPr>
          <w:rFonts w:eastAsia="標楷體" w:hAnsi="標楷體"/>
          <w:sz w:val="20"/>
          <w:szCs w:val="20"/>
        </w:rPr>
        <w:t>台</w:t>
      </w:r>
      <w:r w:rsidRPr="006D1112">
        <w:rPr>
          <w:rFonts w:eastAsia="標楷體"/>
          <w:sz w:val="20"/>
          <w:szCs w:val="20"/>
        </w:rPr>
        <w:t>(</w:t>
      </w:r>
      <w:r w:rsidRPr="006D1112">
        <w:rPr>
          <w:rFonts w:eastAsia="標楷體" w:hAnsi="標楷體"/>
          <w:sz w:val="20"/>
          <w:szCs w:val="20"/>
        </w:rPr>
        <w:t>八九</w:t>
      </w:r>
      <w:r w:rsidRPr="006D1112">
        <w:rPr>
          <w:rFonts w:eastAsia="標楷體"/>
          <w:sz w:val="20"/>
          <w:szCs w:val="20"/>
        </w:rPr>
        <w:t>)</w:t>
      </w:r>
      <w:r w:rsidRPr="006D1112">
        <w:rPr>
          <w:rFonts w:eastAsia="標楷體" w:hAnsi="標楷體"/>
          <w:sz w:val="20"/>
          <w:szCs w:val="20"/>
        </w:rPr>
        <w:t>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字第八九０四０八二七號函准予核定</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89.05.02(</w:t>
      </w:r>
      <w:r w:rsidRPr="006D1112">
        <w:rPr>
          <w:rFonts w:eastAsia="標楷體" w:hAnsi="標楷體"/>
          <w:sz w:val="20"/>
          <w:szCs w:val="20"/>
        </w:rPr>
        <w:t>八九</w:t>
      </w:r>
      <w:r w:rsidRPr="006D1112">
        <w:rPr>
          <w:rFonts w:eastAsia="標楷體"/>
          <w:sz w:val="20"/>
          <w:szCs w:val="20"/>
        </w:rPr>
        <w:t>)</w:t>
      </w:r>
      <w:r w:rsidRPr="006D1112">
        <w:rPr>
          <w:rFonts w:eastAsia="標楷體" w:hAnsi="標楷體"/>
          <w:sz w:val="20"/>
          <w:szCs w:val="20"/>
        </w:rPr>
        <w:t>高醫校法</w:t>
      </w:r>
      <w:r w:rsidRPr="006D1112">
        <w:rPr>
          <w:rFonts w:eastAsia="標楷體"/>
          <w:sz w:val="20"/>
          <w:szCs w:val="20"/>
        </w:rPr>
        <w:t>(</w:t>
      </w:r>
      <w:r w:rsidRPr="006D1112">
        <w:rPr>
          <w:rFonts w:eastAsia="標楷體" w:hAnsi="標楷體"/>
          <w:sz w:val="20"/>
          <w:szCs w:val="20"/>
        </w:rPr>
        <w:t>一</w:t>
      </w:r>
      <w:r w:rsidRPr="006D1112">
        <w:rPr>
          <w:rFonts w:eastAsia="標楷體"/>
          <w:sz w:val="20"/>
          <w:szCs w:val="20"/>
        </w:rPr>
        <w:t>)</w:t>
      </w:r>
      <w:r w:rsidRPr="006D1112">
        <w:rPr>
          <w:rFonts w:eastAsia="標楷體" w:hAnsi="標楷體"/>
          <w:sz w:val="20"/>
          <w:szCs w:val="20"/>
        </w:rPr>
        <w:t>字第０一二號函頒布</w:t>
      </w:r>
      <w:r w:rsidRPr="006D1112">
        <w:rPr>
          <w:rFonts w:eastAsia="標楷體"/>
          <w:sz w:val="20"/>
          <w:szCs w:val="20"/>
        </w:rPr>
        <w:t xml:space="preserve">   </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教育部</w:t>
      </w:r>
      <w:r w:rsidRPr="006D1112">
        <w:rPr>
          <w:rFonts w:eastAsia="標楷體"/>
          <w:sz w:val="20"/>
          <w:szCs w:val="20"/>
        </w:rPr>
        <w:t>89.06.28</w:t>
      </w:r>
      <w:r w:rsidRPr="006D1112">
        <w:rPr>
          <w:rFonts w:eastAsia="標楷體" w:hAnsi="標楷體"/>
          <w:sz w:val="20"/>
          <w:szCs w:val="20"/>
        </w:rPr>
        <w:t>台</w:t>
      </w:r>
      <w:r w:rsidRPr="006D1112">
        <w:rPr>
          <w:rFonts w:eastAsia="標楷體"/>
          <w:sz w:val="20"/>
          <w:szCs w:val="20"/>
        </w:rPr>
        <w:t>(</w:t>
      </w:r>
      <w:r w:rsidRPr="006D1112">
        <w:rPr>
          <w:rFonts w:eastAsia="標楷體" w:hAnsi="標楷體"/>
          <w:sz w:val="20"/>
          <w:szCs w:val="20"/>
        </w:rPr>
        <w:t>八九</w:t>
      </w:r>
      <w:r w:rsidRPr="006D1112">
        <w:rPr>
          <w:rFonts w:eastAsia="標楷體"/>
          <w:sz w:val="20"/>
          <w:szCs w:val="20"/>
        </w:rPr>
        <w:t>)</w:t>
      </w:r>
      <w:r w:rsidRPr="006D1112">
        <w:rPr>
          <w:rFonts w:eastAsia="標楷體" w:hAnsi="標楷體"/>
          <w:sz w:val="20"/>
          <w:szCs w:val="20"/>
        </w:rPr>
        <w:t>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字第八九０六九二四六號函准予核定</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89.06.28(</w:t>
      </w:r>
      <w:r w:rsidRPr="006D1112">
        <w:rPr>
          <w:rFonts w:eastAsia="標楷體" w:hAnsi="標楷體"/>
          <w:sz w:val="20"/>
          <w:szCs w:val="20"/>
        </w:rPr>
        <w:t>八九</w:t>
      </w:r>
      <w:r w:rsidRPr="006D1112">
        <w:rPr>
          <w:rFonts w:eastAsia="標楷體"/>
          <w:sz w:val="20"/>
          <w:szCs w:val="20"/>
        </w:rPr>
        <w:t>)</w:t>
      </w:r>
      <w:r w:rsidRPr="006D1112">
        <w:rPr>
          <w:rFonts w:eastAsia="標楷體" w:hAnsi="標楷體"/>
          <w:sz w:val="20"/>
          <w:szCs w:val="20"/>
        </w:rPr>
        <w:t>高醫校法</w:t>
      </w:r>
      <w:r w:rsidRPr="006D1112">
        <w:rPr>
          <w:rFonts w:eastAsia="標楷體"/>
          <w:sz w:val="20"/>
          <w:szCs w:val="20"/>
        </w:rPr>
        <w:t>(</w:t>
      </w:r>
      <w:r w:rsidRPr="006D1112">
        <w:rPr>
          <w:rFonts w:eastAsia="標楷體" w:hAnsi="標楷體"/>
          <w:sz w:val="20"/>
          <w:szCs w:val="20"/>
        </w:rPr>
        <w:t>一</w:t>
      </w:r>
      <w:r w:rsidRPr="006D1112">
        <w:rPr>
          <w:rFonts w:eastAsia="標楷體"/>
          <w:sz w:val="20"/>
          <w:szCs w:val="20"/>
        </w:rPr>
        <w:t>)</w:t>
      </w:r>
      <w:r w:rsidRPr="006D1112">
        <w:rPr>
          <w:rFonts w:eastAsia="標楷體" w:hAnsi="標楷體"/>
          <w:sz w:val="20"/>
          <w:szCs w:val="20"/>
        </w:rPr>
        <w:t>字第０一七號函頒布</w:t>
      </w:r>
      <w:r w:rsidRPr="006D1112">
        <w:rPr>
          <w:rFonts w:eastAsia="標楷體"/>
          <w:sz w:val="20"/>
          <w:szCs w:val="20"/>
        </w:rPr>
        <w:t xml:space="preserve">  </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教育部</w:t>
      </w:r>
      <w:r w:rsidRPr="006D1112">
        <w:rPr>
          <w:rFonts w:eastAsia="標楷體"/>
          <w:sz w:val="20"/>
          <w:szCs w:val="20"/>
        </w:rPr>
        <w:t>89.12.19</w:t>
      </w:r>
      <w:r w:rsidRPr="006D1112">
        <w:rPr>
          <w:rFonts w:eastAsia="標楷體" w:hAnsi="標楷體"/>
          <w:sz w:val="20"/>
          <w:szCs w:val="20"/>
        </w:rPr>
        <w:t>台</w:t>
      </w:r>
      <w:r w:rsidRPr="006D1112">
        <w:rPr>
          <w:rFonts w:eastAsia="標楷體"/>
          <w:sz w:val="20"/>
          <w:szCs w:val="20"/>
        </w:rPr>
        <w:t>(</w:t>
      </w:r>
      <w:r w:rsidRPr="006D1112">
        <w:rPr>
          <w:rFonts w:eastAsia="標楷體" w:hAnsi="標楷體"/>
          <w:sz w:val="20"/>
          <w:szCs w:val="20"/>
        </w:rPr>
        <w:t>八九</w:t>
      </w:r>
      <w:r w:rsidRPr="006D1112">
        <w:rPr>
          <w:rFonts w:eastAsia="標楷體"/>
          <w:sz w:val="20"/>
          <w:szCs w:val="20"/>
        </w:rPr>
        <w:t>)</w:t>
      </w:r>
      <w:r w:rsidRPr="006D1112">
        <w:rPr>
          <w:rFonts w:eastAsia="標楷體" w:hAnsi="標楷體"/>
          <w:sz w:val="20"/>
          <w:szCs w:val="20"/>
        </w:rPr>
        <w:t>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字第八九一六四六五</w:t>
      </w:r>
      <w:r w:rsidRPr="006D1112">
        <w:rPr>
          <w:rFonts w:eastAsia="標楷體"/>
          <w:sz w:val="20"/>
          <w:szCs w:val="20"/>
        </w:rPr>
        <w:t>0</w:t>
      </w:r>
      <w:r w:rsidRPr="006D1112">
        <w:rPr>
          <w:rFonts w:eastAsia="標楷體" w:hAnsi="標楷體"/>
          <w:sz w:val="20"/>
          <w:szCs w:val="20"/>
        </w:rPr>
        <w:t>號函核定</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90.01.05(</w:t>
      </w:r>
      <w:r w:rsidRPr="006D1112">
        <w:rPr>
          <w:rFonts w:eastAsia="標楷體" w:hAnsi="標楷體"/>
          <w:sz w:val="20"/>
          <w:szCs w:val="20"/>
        </w:rPr>
        <w:t>九十</w:t>
      </w:r>
      <w:r w:rsidRPr="006D1112">
        <w:rPr>
          <w:rFonts w:eastAsia="標楷體"/>
          <w:sz w:val="20"/>
          <w:szCs w:val="20"/>
        </w:rPr>
        <w:t>)</w:t>
      </w:r>
      <w:r w:rsidRPr="006D1112">
        <w:rPr>
          <w:rFonts w:eastAsia="標楷體" w:hAnsi="標楷體"/>
          <w:sz w:val="20"/>
          <w:szCs w:val="20"/>
        </w:rPr>
        <w:t>高醫校法</w:t>
      </w:r>
      <w:r w:rsidRPr="006D1112">
        <w:rPr>
          <w:rFonts w:eastAsia="標楷體"/>
          <w:sz w:val="20"/>
          <w:szCs w:val="20"/>
        </w:rPr>
        <w:t>(</w:t>
      </w:r>
      <w:r w:rsidRPr="006D1112">
        <w:rPr>
          <w:rFonts w:eastAsia="標楷體" w:hAnsi="標楷體"/>
          <w:sz w:val="20"/>
          <w:szCs w:val="20"/>
        </w:rPr>
        <w:t>一</w:t>
      </w:r>
      <w:r w:rsidRPr="006D1112">
        <w:rPr>
          <w:rFonts w:eastAsia="標楷體"/>
          <w:sz w:val="20"/>
          <w:szCs w:val="20"/>
        </w:rPr>
        <w:t>)</w:t>
      </w:r>
      <w:r w:rsidRPr="006D1112">
        <w:rPr>
          <w:rFonts w:eastAsia="標楷體" w:hAnsi="標楷體"/>
          <w:sz w:val="20"/>
          <w:szCs w:val="20"/>
        </w:rPr>
        <w:t>字第００一號函頒布</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教育部</w:t>
      </w:r>
      <w:r w:rsidRPr="006D1112">
        <w:rPr>
          <w:rFonts w:eastAsia="標楷體"/>
          <w:sz w:val="20"/>
          <w:szCs w:val="20"/>
        </w:rPr>
        <w:t>90.06.22</w:t>
      </w:r>
      <w:r w:rsidRPr="006D1112">
        <w:rPr>
          <w:rFonts w:eastAsia="標楷體" w:hAnsi="標楷體"/>
          <w:sz w:val="20"/>
          <w:szCs w:val="20"/>
        </w:rPr>
        <w:t>台</w:t>
      </w:r>
      <w:r w:rsidRPr="006D1112">
        <w:rPr>
          <w:rFonts w:eastAsia="標楷體"/>
          <w:sz w:val="20"/>
          <w:szCs w:val="20"/>
        </w:rPr>
        <w:t>(</w:t>
      </w:r>
      <w:r w:rsidRPr="006D1112">
        <w:rPr>
          <w:rFonts w:eastAsia="標楷體" w:hAnsi="標楷體"/>
          <w:sz w:val="20"/>
          <w:szCs w:val="20"/>
        </w:rPr>
        <w:t>九０</w:t>
      </w:r>
      <w:r w:rsidRPr="006D1112">
        <w:rPr>
          <w:rFonts w:eastAsia="標楷體"/>
          <w:sz w:val="20"/>
          <w:szCs w:val="20"/>
        </w:rPr>
        <w:t>)</w:t>
      </w:r>
      <w:r w:rsidRPr="006D1112">
        <w:rPr>
          <w:rFonts w:eastAsia="標楷體" w:hAnsi="標楷體"/>
          <w:sz w:val="20"/>
          <w:szCs w:val="20"/>
        </w:rPr>
        <w:t>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字第九００八九九一七號函核定</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90.07.02</w:t>
      </w:r>
      <w:r w:rsidRPr="006D1112">
        <w:rPr>
          <w:rFonts w:eastAsia="標楷體" w:hAnsi="標楷體"/>
          <w:sz w:val="20"/>
          <w:szCs w:val="20"/>
        </w:rPr>
        <w:t>高醫</w:t>
      </w:r>
      <w:r w:rsidRPr="006D1112">
        <w:rPr>
          <w:rFonts w:eastAsia="標楷體"/>
          <w:sz w:val="20"/>
          <w:szCs w:val="20"/>
        </w:rPr>
        <w:t>(</w:t>
      </w:r>
      <w:r w:rsidRPr="006D1112">
        <w:rPr>
          <w:rFonts w:eastAsia="標楷體" w:hAnsi="標楷體"/>
          <w:sz w:val="20"/>
          <w:szCs w:val="20"/>
        </w:rPr>
        <w:t>九０</w:t>
      </w:r>
      <w:r w:rsidRPr="006D1112">
        <w:rPr>
          <w:rFonts w:eastAsia="標楷體"/>
          <w:sz w:val="20"/>
          <w:szCs w:val="20"/>
        </w:rPr>
        <w:t>)</w:t>
      </w:r>
      <w:r w:rsidRPr="006D1112">
        <w:rPr>
          <w:rFonts w:eastAsia="標楷體" w:hAnsi="標楷體"/>
          <w:sz w:val="20"/>
          <w:szCs w:val="20"/>
        </w:rPr>
        <w:t>高醫校法</w:t>
      </w:r>
      <w:r w:rsidRPr="006D1112">
        <w:rPr>
          <w:rFonts w:eastAsia="標楷體"/>
          <w:sz w:val="20"/>
          <w:szCs w:val="20"/>
        </w:rPr>
        <w:t>(</w:t>
      </w:r>
      <w:r w:rsidRPr="006D1112">
        <w:rPr>
          <w:rFonts w:eastAsia="標楷體" w:hAnsi="標楷體"/>
          <w:sz w:val="20"/>
          <w:szCs w:val="20"/>
        </w:rPr>
        <w:t>一</w:t>
      </w:r>
      <w:r w:rsidRPr="006D1112">
        <w:rPr>
          <w:rFonts w:eastAsia="標楷體"/>
          <w:sz w:val="20"/>
          <w:szCs w:val="20"/>
        </w:rPr>
        <w:t>)</w:t>
      </w:r>
      <w:r w:rsidRPr="006D1112">
        <w:rPr>
          <w:rFonts w:eastAsia="標楷體" w:hAnsi="標楷體"/>
          <w:sz w:val="20"/>
          <w:szCs w:val="20"/>
        </w:rPr>
        <w:t>字第０一三號函頒布</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依教育部</w:t>
      </w:r>
      <w:r w:rsidRPr="006D1112">
        <w:rPr>
          <w:rFonts w:eastAsia="標楷體"/>
          <w:sz w:val="20"/>
          <w:szCs w:val="20"/>
        </w:rPr>
        <w:t>90.08.27</w:t>
      </w:r>
      <w:r w:rsidRPr="006D1112">
        <w:rPr>
          <w:rFonts w:eastAsia="標楷體" w:hAnsi="標楷體"/>
          <w:sz w:val="20"/>
          <w:szCs w:val="20"/>
        </w:rPr>
        <w:t>台</w:t>
      </w:r>
      <w:r w:rsidRPr="006D1112">
        <w:rPr>
          <w:rFonts w:eastAsia="標楷體" w:hAnsi="標楷體" w:hint="eastAsia"/>
          <w:sz w:val="20"/>
          <w:szCs w:val="20"/>
        </w:rPr>
        <w:t>(</w:t>
      </w:r>
      <w:r w:rsidRPr="006D1112">
        <w:rPr>
          <w:rFonts w:eastAsia="標楷體" w:hAnsi="標楷體"/>
          <w:sz w:val="20"/>
          <w:szCs w:val="20"/>
        </w:rPr>
        <w:t>九十</w:t>
      </w:r>
      <w:r w:rsidRPr="006D1112">
        <w:rPr>
          <w:rFonts w:eastAsia="標楷體" w:hAnsi="標楷體" w:hint="eastAsia"/>
          <w:sz w:val="20"/>
          <w:szCs w:val="20"/>
        </w:rPr>
        <w:t>)</w:t>
      </w:r>
      <w:r w:rsidRPr="006D1112">
        <w:rPr>
          <w:rFonts w:eastAsia="標楷體" w:hAnsi="標楷體"/>
          <w:sz w:val="20"/>
          <w:szCs w:val="20"/>
        </w:rPr>
        <w:t>高</w:t>
      </w:r>
      <w:r w:rsidRPr="006D1112">
        <w:rPr>
          <w:rFonts w:eastAsia="標楷體" w:hAnsi="標楷體" w:hint="eastAsia"/>
          <w:sz w:val="20"/>
          <w:szCs w:val="20"/>
        </w:rPr>
        <w:t>(</w:t>
      </w:r>
      <w:r w:rsidRPr="006D1112">
        <w:rPr>
          <w:rFonts w:eastAsia="標楷體" w:hAnsi="標楷體"/>
          <w:sz w:val="20"/>
          <w:szCs w:val="20"/>
        </w:rPr>
        <w:t>二</w:t>
      </w:r>
      <w:r w:rsidRPr="006D1112">
        <w:rPr>
          <w:rFonts w:eastAsia="標楷體" w:hAnsi="標楷體" w:hint="eastAsia"/>
          <w:sz w:val="20"/>
          <w:szCs w:val="20"/>
        </w:rPr>
        <w:t>)</w:t>
      </w:r>
      <w:r w:rsidRPr="006D1112">
        <w:rPr>
          <w:rFonts w:eastAsia="標楷體" w:hAnsi="標楷體"/>
          <w:sz w:val="20"/>
          <w:szCs w:val="20"/>
        </w:rPr>
        <w:t>字第九</w:t>
      </w:r>
      <w:r w:rsidRPr="006D1112">
        <w:rPr>
          <w:rFonts w:eastAsia="標楷體"/>
          <w:sz w:val="20"/>
          <w:szCs w:val="20"/>
        </w:rPr>
        <w:t>0</w:t>
      </w:r>
      <w:r w:rsidRPr="006D1112">
        <w:rPr>
          <w:rFonts w:eastAsia="標楷體" w:hAnsi="標楷體"/>
          <w:sz w:val="20"/>
          <w:szCs w:val="20"/>
        </w:rPr>
        <w:t>一二二一四六號函修正</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教育部台</w:t>
      </w:r>
      <w:r w:rsidRPr="006D1112">
        <w:rPr>
          <w:rFonts w:eastAsia="標楷體" w:hAnsi="標楷體" w:hint="eastAsia"/>
          <w:sz w:val="20"/>
          <w:szCs w:val="20"/>
        </w:rPr>
        <w:t>(</w:t>
      </w:r>
      <w:r w:rsidRPr="006D1112">
        <w:rPr>
          <w:rFonts w:eastAsia="標楷體" w:hAnsi="標楷體"/>
          <w:sz w:val="20"/>
          <w:szCs w:val="20"/>
        </w:rPr>
        <w:t>九十</w:t>
      </w:r>
      <w:r w:rsidRPr="006D1112">
        <w:rPr>
          <w:rFonts w:eastAsia="標楷體" w:hAnsi="標楷體" w:hint="eastAsia"/>
          <w:sz w:val="20"/>
          <w:szCs w:val="20"/>
        </w:rPr>
        <w:t>)</w:t>
      </w:r>
      <w:r w:rsidRPr="006D1112">
        <w:rPr>
          <w:rFonts w:eastAsia="標楷體" w:hAnsi="標楷體"/>
          <w:sz w:val="20"/>
          <w:szCs w:val="20"/>
        </w:rPr>
        <w:t>高</w:t>
      </w:r>
      <w:r w:rsidRPr="006D1112">
        <w:rPr>
          <w:rFonts w:eastAsia="標楷體" w:hAnsi="標楷體" w:hint="eastAsia"/>
          <w:sz w:val="20"/>
          <w:szCs w:val="20"/>
        </w:rPr>
        <w:t>(</w:t>
      </w:r>
      <w:r w:rsidRPr="006D1112">
        <w:rPr>
          <w:rFonts w:eastAsia="標楷體" w:hAnsi="標楷體"/>
          <w:sz w:val="20"/>
          <w:szCs w:val="20"/>
        </w:rPr>
        <w:t>二</w:t>
      </w:r>
      <w:r w:rsidRPr="006D1112">
        <w:rPr>
          <w:rFonts w:eastAsia="標楷體" w:hAnsi="標楷體" w:hint="eastAsia"/>
          <w:sz w:val="20"/>
          <w:szCs w:val="20"/>
        </w:rPr>
        <w:t>)</w:t>
      </w:r>
      <w:r w:rsidRPr="006D1112">
        <w:rPr>
          <w:rFonts w:eastAsia="標楷體" w:hAnsi="標楷體"/>
          <w:sz w:val="20"/>
          <w:szCs w:val="20"/>
        </w:rPr>
        <w:t>字第九</w:t>
      </w:r>
      <w:r w:rsidRPr="006D1112">
        <w:rPr>
          <w:rFonts w:eastAsia="標楷體"/>
          <w:sz w:val="20"/>
          <w:szCs w:val="20"/>
        </w:rPr>
        <w:t>0</w:t>
      </w:r>
      <w:r w:rsidRPr="006D1112">
        <w:rPr>
          <w:rFonts w:eastAsia="標楷體" w:hAnsi="標楷體"/>
          <w:sz w:val="20"/>
          <w:szCs w:val="20"/>
        </w:rPr>
        <w:t>一三八四</w:t>
      </w:r>
      <w:r w:rsidRPr="006D1112">
        <w:rPr>
          <w:rFonts w:eastAsia="標楷體"/>
          <w:sz w:val="20"/>
          <w:szCs w:val="20"/>
        </w:rPr>
        <w:t>0</w:t>
      </w:r>
      <w:r w:rsidRPr="006D1112">
        <w:rPr>
          <w:rFonts w:eastAsia="標楷體" w:hAnsi="標楷體"/>
          <w:sz w:val="20"/>
          <w:szCs w:val="20"/>
        </w:rPr>
        <w:t>四號函核定</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90.10.16(</w:t>
      </w:r>
      <w:r w:rsidRPr="006D1112">
        <w:rPr>
          <w:rFonts w:eastAsia="標楷體" w:hAnsi="標楷體"/>
          <w:sz w:val="20"/>
          <w:szCs w:val="20"/>
        </w:rPr>
        <w:t>九十</w:t>
      </w:r>
      <w:r w:rsidRPr="006D1112">
        <w:rPr>
          <w:rFonts w:eastAsia="標楷體"/>
          <w:sz w:val="20"/>
          <w:szCs w:val="20"/>
        </w:rPr>
        <w:t>)</w:t>
      </w:r>
      <w:r w:rsidRPr="006D1112">
        <w:rPr>
          <w:rFonts w:eastAsia="標楷體" w:hAnsi="標楷體"/>
          <w:sz w:val="20"/>
          <w:szCs w:val="20"/>
        </w:rPr>
        <w:t>高醫校法</w:t>
      </w:r>
      <w:r w:rsidRPr="006D1112">
        <w:rPr>
          <w:rFonts w:eastAsia="標楷體"/>
          <w:sz w:val="20"/>
          <w:szCs w:val="20"/>
        </w:rPr>
        <w:t>(</w:t>
      </w:r>
      <w:r w:rsidRPr="006D1112">
        <w:rPr>
          <w:rFonts w:eastAsia="標楷體" w:hAnsi="標楷體"/>
          <w:sz w:val="20"/>
          <w:szCs w:val="20"/>
        </w:rPr>
        <w:t>一</w:t>
      </w:r>
      <w:r w:rsidRPr="006D1112">
        <w:rPr>
          <w:rFonts w:eastAsia="標楷體"/>
          <w:sz w:val="20"/>
          <w:szCs w:val="20"/>
        </w:rPr>
        <w:t>)</w:t>
      </w:r>
      <w:r w:rsidRPr="006D1112">
        <w:rPr>
          <w:rFonts w:eastAsia="標楷體" w:hAnsi="標楷體"/>
          <w:sz w:val="20"/>
          <w:szCs w:val="20"/>
        </w:rPr>
        <w:t>字第０一七號函頒布</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依教育部</w:t>
      </w:r>
      <w:r w:rsidRPr="006D1112">
        <w:rPr>
          <w:rFonts w:eastAsia="標楷體"/>
          <w:sz w:val="20"/>
          <w:szCs w:val="20"/>
        </w:rPr>
        <w:t>91.05.17</w:t>
      </w:r>
      <w:r w:rsidRPr="006D1112">
        <w:rPr>
          <w:rFonts w:eastAsia="標楷體" w:hAnsi="標楷體"/>
          <w:sz w:val="20"/>
          <w:szCs w:val="20"/>
        </w:rPr>
        <w:t>台</w:t>
      </w:r>
      <w:r w:rsidRPr="006D1112">
        <w:rPr>
          <w:rFonts w:eastAsia="標楷體" w:hAnsi="標楷體" w:hint="eastAsia"/>
          <w:sz w:val="20"/>
          <w:szCs w:val="20"/>
        </w:rPr>
        <w:t>(</w:t>
      </w:r>
      <w:r w:rsidRPr="006D1112">
        <w:rPr>
          <w:rFonts w:eastAsia="標楷體" w:hAnsi="標楷體"/>
          <w:sz w:val="20"/>
          <w:szCs w:val="20"/>
        </w:rPr>
        <w:t>九一</w:t>
      </w:r>
      <w:r w:rsidRPr="006D1112">
        <w:rPr>
          <w:rFonts w:eastAsia="標楷體" w:hAnsi="標楷體" w:hint="eastAsia"/>
          <w:sz w:val="20"/>
          <w:szCs w:val="20"/>
        </w:rPr>
        <w:t>)</w:t>
      </w:r>
      <w:r w:rsidRPr="006D1112">
        <w:rPr>
          <w:rFonts w:eastAsia="標楷體" w:hAnsi="標楷體"/>
          <w:sz w:val="20"/>
          <w:szCs w:val="20"/>
        </w:rPr>
        <w:t>高</w:t>
      </w:r>
      <w:r w:rsidRPr="006D1112">
        <w:rPr>
          <w:rFonts w:eastAsia="標楷體" w:hAnsi="標楷體" w:hint="eastAsia"/>
          <w:sz w:val="20"/>
          <w:szCs w:val="20"/>
        </w:rPr>
        <w:t>(</w:t>
      </w:r>
      <w:r w:rsidRPr="006D1112">
        <w:rPr>
          <w:rFonts w:eastAsia="標楷體" w:hAnsi="標楷體"/>
          <w:sz w:val="20"/>
          <w:szCs w:val="20"/>
        </w:rPr>
        <w:t>二</w:t>
      </w:r>
      <w:r w:rsidRPr="006D1112">
        <w:rPr>
          <w:rFonts w:eastAsia="標楷體" w:hAnsi="標楷體" w:hint="eastAsia"/>
          <w:sz w:val="20"/>
          <w:szCs w:val="20"/>
        </w:rPr>
        <w:t>)</w:t>
      </w:r>
      <w:r w:rsidRPr="006D1112">
        <w:rPr>
          <w:rFonts w:eastAsia="標楷體" w:hAnsi="標楷體"/>
          <w:sz w:val="20"/>
          <w:szCs w:val="20"/>
        </w:rPr>
        <w:t>字第九一</w:t>
      </w:r>
      <w:r w:rsidRPr="006D1112">
        <w:rPr>
          <w:rFonts w:eastAsia="標楷體"/>
          <w:sz w:val="20"/>
          <w:szCs w:val="20"/>
        </w:rPr>
        <w:t>0</w:t>
      </w:r>
      <w:r w:rsidRPr="006D1112">
        <w:rPr>
          <w:rFonts w:eastAsia="標楷體" w:hAnsi="標楷體"/>
          <w:sz w:val="20"/>
          <w:szCs w:val="20"/>
        </w:rPr>
        <w:t>六九九二一號函修正</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教育部</w:t>
      </w:r>
      <w:r w:rsidRPr="006D1112">
        <w:rPr>
          <w:rFonts w:eastAsia="標楷體"/>
          <w:sz w:val="20"/>
          <w:szCs w:val="20"/>
        </w:rPr>
        <w:t>91.06.26</w:t>
      </w:r>
      <w:r w:rsidRPr="006D1112">
        <w:rPr>
          <w:rFonts w:eastAsia="標楷體" w:hAnsi="標楷體"/>
          <w:sz w:val="20"/>
          <w:szCs w:val="20"/>
        </w:rPr>
        <w:t>台</w:t>
      </w:r>
      <w:r w:rsidRPr="006D1112">
        <w:rPr>
          <w:rFonts w:eastAsia="標楷體" w:hAnsi="標楷體" w:hint="eastAsia"/>
          <w:sz w:val="20"/>
          <w:szCs w:val="20"/>
        </w:rPr>
        <w:t>(</w:t>
      </w:r>
      <w:r w:rsidRPr="006D1112">
        <w:rPr>
          <w:rFonts w:eastAsia="標楷體" w:hAnsi="標楷體"/>
          <w:sz w:val="20"/>
          <w:szCs w:val="20"/>
        </w:rPr>
        <w:t>九一</w:t>
      </w:r>
      <w:r w:rsidRPr="006D1112">
        <w:rPr>
          <w:rFonts w:eastAsia="標楷體" w:hAnsi="標楷體" w:hint="eastAsia"/>
          <w:sz w:val="20"/>
          <w:szCs w:val="20"/>
        </w:rPr>
        <w:t>)</w:t>
      </w:r>
      <w:r w:rsidRPr="006D1112">
        <w:rPr>
          <w:rFonts w:eastAsia="標楷體" w:hAnsi="標楷體"/>
          <w:sz w:val="20"/>
          <w:szCs w:val="20"/>
        </w:rPr>
        <w:t>高</w:t>
      </w:r>
      <w:r w:rsidRPr="006D1112">
        <w:rPr>
          <w:rFonts w:eastAsia="標楷體" w:hAnsi="標楷體" w:hint="eastAsia"/>
          <w:sz w:val="20"/>
          <w:szCs w:val="20"/>
        </w:rPr>
        <w:t>(</w:t>
      </w:r>
      <w:r w:rsidRPr="006D1112">
        <w:rPr>
          <w:rFonts w:eastAsia="標楷體" w:hAnsi="標楷體"/>
          <w:sz w:val="20"/>
          <w:szCs w:val="20"/>
        </w:rPr>
        <w:t>二</w:t>
      </w:r>
      <w:r w:rsidRPr="006D1112">
        <w:rPr>
          <w:rFonts w:eastAsia="標楷體" w:hAnsi="標楷體" w:hint="eastAsia"/>
          <w:sz w:val="20"/>
          <w:szCs w:val="20"/>
        </w:rPr>
        <w:t>)</w:t>
      </w:r>
      <w:r w:rsidRPr="006D1112">
        <w:rPr>
          <w:rFonts w:eastAsia="標楷體" w:hAnsi="標楷體"/>
          <w:sz w:val="20"/>
          <w:szCs w:val="20"/>
        </w:rPr>
        <w:t>字第九一</w:t>
      </w:r>
      <w:r w:rsidRPr="006D1112">
        <w:rPr>
          <w:rFonts w:eastAsia="標楷體"/>
          <w:sz w:val="20"/>
          <w:szCs w:val="20"/>
        </w:rPr>
        <w:t>0</w:t>
      </w:r>
      <w:r w:rsidRPr="006D1112">
        <w:rPr>
          <w:rFonts w:eastAsia="標楷體" w:hAnsi="標楷體"/>
          <w:sz w:val="20"/>
          <w:szCs w:val="20"/>
        </w:rPr>
        <w:t>九三八七五號函核定</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91.06.28(91)</w:t>
      </w:r>
      <w:r w:rsidRPr="006D1112">
        <w:rPr>
          <w:rFonts w:eastAsia="標楷體" w:hAnsi="標楷體"/>
          <w:sz w:val="20"/>
          <w:szCs w:val="20"/>
        </w:rPr>
        <w:t>高醫校法</w:t>
      </w:r>
      <w:r w:rsidRPr="006D1112">
        <w:rPr>
          <w:rFonts w:eastAsia="標楷體"/>
          <w:sz w:val="20"/>
          <w:szCs w:val="20"/>
        </w:rPr>
        <w:t>(</w:t>
      </w:r>
      <w:r w:rsidRPr="006D1112">
        <w:rPr>
          <w:rFonts w:eastAsia="標楷體" w:hAnsi="標楷體"/>
          <w:sz w:val="20"/>
          <w:szCs w:val="20"/>
        </w:rPr>
        <w:t>一</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w:t>
      </w:r>
      <w:r w:rsidRPr="006D1112">
        <w:rPr>
          <w:rFonts w:eastAsia="標楷體" w:hAnsi="標楷體"/>
          <w:sz w:val="20"/>
          <w:szCs w:val="20"/>
        </w:rPr>
        <w:t>一七號函公布</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教育部</w:t>
      </w:r>
      <w:r w:rsidRPr="006D1112">
        <w:rPr>
          <w:rFonts w:eastAsia="標楷體"/>
          <w:sz w:val="20"/>
          <w:szCs w:val="20"/>
        </w:rPr>
        <w:t>91.07.11</w:t>
      </w:r>
      <w:r w:rsidRPr="006D1112">
        <w:rPr>
          <w:rFonts w:eastAsia="標楷體" w:hAnsi="標楷體"/>
          <w:sz w:val="20"/>
          <w:szCs w:val="20"/>
        </w:rPr>
        <w:t>台</w:t>
      </w:r>
      <w:r w:rsidRPr="006D1112">
        <w:rPr>
          <w:rFonts w:eastAsia="標楷體" w:hAnsi="標楷體" w:hint="eastAsia"/>
          <w:sz w:val="20"/>
          <w:szCs w:val="20"/>
        </w:rPr>
        <w:t>(</w:t>
      </w:r>
      <w:r w:rsidRPr="006D1112">
        <w:rPr>
          <w:rFonts w:eastAsia="標楷體" w:hAnsi="標楷體"/>
          <w:sz w:val="20"/>
          <w:szCs w:val="20"/>
        </w:rPr>
        <w:t>九一</w:t>
      </w:r>
      <w:r w:rsidRPr="006D1112">
        <w:rPr>
          <w:rFonts w:eastAsia="標楷體" w:hAnsi="標楷體" w:hint="eastAsia"/>
          <w:sz w:val="20"/>
          <w:szCs w:val="20"/>
        </w:rPr>
        <w:t>)</w:t>
      </w:r>
      <w:r w:rsidRPr="006D1112">
        <w:rPr>
          <w:rFonts w:eastAsia="標楷體" w:hAnsi="標楷體"/>
          <w:sz w:val="20"/>
          <w:szCs w:val="20"/>
        </w:rPr>
        <w:t>高</w:t>
      </w:r>
      <w:r w:rsidRPr="006D1112">
        <w:rPr>
          <w:rFonts w:eastAsia="標楷體" w:hAnsi="標楷體" w:hint="eastAsia"/>
          <w:sz w:val="20"/>
          <w:szCs w:val="20"/>
        </w:rPr>
        <w:t>(</w:t>
      </w:r>
      <w:r w:rsidRPr="006D1112">
        <w:rPr>
          <w:rFonts w:eastAsia="標楷體" w:hAnsi="標楷體"/>
          <w:sz w:val="20"/>
          <w:szCs w:val="20"/>
        </w:rPr>
        <w:t>二</w:t>
      </w:r>
      <w:r w:rsidRPr="006D1112">
        <w:rPr>
          <w:rFonts w:eastAsia="標楷體" w:hAnsi="標楷體" w:hint="eastAsia"/>
          <w:sz w:val="20"/>
          <w:szCs w:val="20"/>
        </w:rPr>
        <w:t>)</w:t>
      </w:r>
      <w:r w:rsidRPr="006D1112">
        <w:rPr>
          <w:rFonts w:eastAsia="標楷體" w:hAnsi="標楷體"/>
          <w:sz w:val="20"/>
          <w:szCs w:val="20"/>
        </w:rPr>
        <w:t>字第九一</w:t>
      </w:r>
      <w:r w:rsidRPr="006D1112">
        <w:rPr>
          <w:rFonts w:eastAsia="標楷體"/>
          <w:sz w:val="20"/>
          <w:szCs w:val="20"/>
        </w:rPr>
        <w:t>0</w:t>
      </w:r>
      <w:r w:rsidRPr="006D1112">
        <w:rPr>
          <w:rFonts w:eastAsia="標楷體" w:hAnsi="標楷體"/>
          <w:sz w:val="20"/>
          <w:szCs w:val="20"/>
        </w:rPr>
        <w:t>九八六五四號函核定</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91.07.17(91)</w:t>
      </w:r>
      <w:r w:rsidRPr="006D1112">
        <w:rPr>
          <w:rFonts w:eastAsia="標楷體" w:hAnsi="標楷體"/>
          <w:sz w:val="20"/>
          <w:szCs w:val="20"/>
        </w:rPr>
        <w:t>高醫校法</w:t>
      </w:r>
      <w:r w:rsidRPr="006D1112">
        <w:rPr>
          <w:rFonts w:eastAsia="標楷體"/>
          <w:sz w:val="20"/>
          <w:szCs w:val="20"/>
        </w:rPr>
        <w:t>(</w:t>
      </w:r>
      <w:r w:rsidRPr="006D1112">
        <w:rPr>
          <w:rFonts w:eastAsia="標楷體" w:hAnsi="標楷體"/>
          <w:sz w:val="20"/>
          <w:szCs w:val="20"/>
        </w:rPr>
        <w:t>一</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w:t>
      </w:r>
      <w:r w:rsidRPr="006D1112">
        <w:rPr>
          <w:rFonts w:eastAsia="標楷體" w:hAnsi="標楷體"/>
          <w:sz w:val="20"/>
          <w:szCs w:val="20"/>
        </w:rPr>
        <w:t>一九號函公布修正條文</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教育部台</w:t>
      </w:r>
      <w:r w:rsidRPr="006D1112">
        <w:rPr>
          <w:rFonts w:eastAsia="標楷體" w:hAnsi="標楷體" w:hint="eastAsia"/>
          <w:sz w:val="20"/>
          <w:szCs w:val="20"/>
        </w:rPr>
        <w:t>(</w:t>
      </w:r>
      <w:r w:rsidRPr="006D1112">
        <w:rPr>
          <w:rFonts w:eastAsia="標楷體" w:hAnsi="標楷體"/>
          <w:sz w:val="20"/>
          <w:szCs w:val="20"/>
        </w:rPr>
        <w:t>九十一</w:t>
      </w:r>
      <w:r w:rsidRPr="006D1112">
        <w:rPr>
          <w:rFonts w:eastAsia="標楷體" w:hAnsi="標楷體" w:hint="eastAsia"/>
          <w:sz w:val="20"/>
          <w:szCs w:val="20"/>
        </w:rPr>
        <w:t>)</w:t>
      </w:r>
      <w:r w:rsidRPr="006D1112">
        <w:rPr>
          <w:rFonts w:eastAsia="標楷體" w:hAnsi="標楷體"/>
          <w:sz w:val="20"/>
          <w:szCs w:val="20"/>
        </w:rPr>
        <w:t>高</w:t>
      </w:r>
      <w:r w:rsidRPr="006D1112">
        <w:rPr>
          <w:rFonts w:eastAsia="標楷體" w:hAnsi="標楷體" w:hint="eastAsia"/>
          <w:sz w:val="20"/>
          <w:szCs w:val="20"/>
        </w:rPr>
        <w:t>(</w:t>
      </w:r>
      <w:r w:rsidRPr="006D1112">
        <w:rPr>
          <w:rFonts w:eastAsia="標楷體" w:hAnsi="標楷體"/>
          <w:sz w:val="20"/>
          <w:szCs w:val="20"/>
        </w:rPr>
        <w:t>二</w:t>
      </w:r>
      <w:r w:rsidRPr="006D1112">
        <w:rPr>
          <w:rFonts w:eastAsia="標楷體" w:hAnsi="標楷體" w:hint="eastAsia"/>
          <w:sz w:val="20"/>
          <w:szCs w:val="20"/>
        </w:rPr>
        <w:t>)</w:t>
      </w:r>
      <w:r w:rsidRPr="006D1112">
        <w:rPr>
          <w:rFonts w:eastAsia="標楷體" w:hAnsi="標楷體"/>
          <w:sz w:val="20"/>
          <w:szCs w:val="20"/>
        </w:rPr>
        <w:t>字第九一一二五七七八號函核定</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91.09.18</w:t>
      </w:r>
      <w:r w:rsidRPr="006D1112">
        <w:rPr>
          <w:rFonts w:eastAsia="標楷體" w:hint="eastAsia"/>
          <w:sz w:val="20"/>
          <w:szCs w:val="20"/>
        </w:rPr>
        <w:t>(</w:t>
      </w:r>
      <w:r w:rsidRPr="006D1112">
        <w:rPr>
          <w:rFonts w:eastAsia="標楷體" w:hAnsi="標楷體"/>
          <w:sz w:val="20"/>
          <w:szCs w:val="20"/>
        </w:rPr>
        <w:t>九一</w:t>
      </w:r>
      <w:r w:rsidRPr="006D1112">
        <w:rPr>
          <w:rFonts w:eastAsia="標楷體" w:hAnsi="標楷體" w:hint="eastAsia"/>
          <w:sz w:val="20"/>
          <w:szCs w:val="20"/>
        </w:rPr>
        <w:t>)</w:t>
      </w:r>
      <w:r w:rsidRPr="006D1112">
        <w:rPr>
          <w:rFonts w:eastAsia="標楷體" w:hAnsi="標楷體"/>
          <w:sz w:val="20"/>
          <w:szCs w:val="20"/>
        </w:rPr>
        <w:t>高醫校法</w:t>
      </w:r>
      <w:r w:rsidRPr="006D1112">
        <w:rPr>
          <w:rFonts w:eastAsia="標楷體" w:hAnsi="標楷體" w:hint="eastAsia"/>
          <w:sz w:val="20"/>
          <w:szCs w:val="20"/>
        </w:rPr>
        <w:t>(</w:t>
      </w:r>
      <w:r w:rsidRPr="006D1112">
        <w:rPr>
          <w:rFonts w:eastAsia="標楷體" w:hAnsi="標楷體"/>
          <w:sz w:val="20"/>
          <w:szCs w:val="20"/>
        </w:rPr>
        <w:t>一</w:t>
      </w:r>
      <w:r w:rsidRPr="006D1112">
        <w:rPr>
          <w:rFonts w:eastAsia="標楷體" w:hAnsi="標楷體" w:hint="eastAsia"/>
          <w:sz w:val="20"/>
          <w:szCs w:val="20"/>
        </w:rPr>
        <w:t>)</w:t>
      </w:r>
      <w:r w:rsidRPr="006D1112">
        <w:rPr>
          <w:rFonts w:eastAsia="標楷體" w:hAnsi="標楷體"/>
          <w:sz w:val="20"/>
          <w:szCs w:val="20"/>
        </w:rPr>
        <w:t>字第</w:t>
      </w:r>
      <w:r w:rsidRPr="006D1112">
        <w:rPr>
          <w:rFonts w:eastAsia="標楷體"/>
          <w:sz w:val="20"/>
          <w:szCs w:val="20"/>
        </w:rPr>
        <w:t>0</w:t>
      </w:r>
      <w:r w:rsidRPr="006D1112">
        <w:rPr>
          <w:rFonts w:eastAsia="標楷體" w:hAnsi="標楷體"/>
          <w:sz w:val="20"/>
          <w:szCs w:val="20"/>
        </w:rPr>
        <w:t>二三號函公布修正條文</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教育部</w:t>
      </w:r>
      <w:r w:rsidRPr="006D1112">
        <w:rPr>
          <w:rFonts w:eastAsia="標楷體"/>
          <w:sz w:val="20"/>
          <w:szCs w:val="20"/>
        </w:rPr>
        <w:t>92.04.02</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0920046858</w:t>
      </w:r>
      <w:r w:rsidRPr="006D1112">
        <w:rPr>
          <w:rFonts w:eastAsia="標楷體" w:hAnsi="標楷體"/>
          <w:sz w:val="20"/>
          <w:szCs w:val="20"/>
        </w:rPr>
        <w:t>號函核定第四條修正條文</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92.05.05</w:t>
      </w:r>
      <w:r w:rsidRPr="006D1112">
        <w:rPr>
          <w:rFonts w:eastAsia="標楷體" w:hAnsi="標楷體"/>
          <w:sz w:val="20"/>
          <w:szCs w:val="20"/>
        </w:rPr>
        <w:t>高醫校法字第</w:t>
      </w:r>
      <w:r w:rsidRPr="006D1112">
        <w:rPr>
          <w:rFonts w:eastAsia="標楷體"/>
          <w:sz w:val="20"/>
          <w:szCs w:val="20"/>
        </w:rPr>
        <w:t>0920100012</w:t>
      </w:r>
      <w:r w:rsidRPr="006D1112">
        <w:rPr>
          <w:rFonts w:eastAsia="標楷體" w:hAnsi="標楷體"/>
          <w:sz w:val="20"/>
          <w:szCs w:val="20"/>
        </w:rPr>
        <w:t>函公布修正條文</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教育部</w:t>
      </w:r>
      <w:r w:rsidRPr="006D1112">
        <w:rPr>
          <w:rFonts w:eastAsia="標楷體"/>
          <w:sz w:val="20"/>
          <w:szCs w:val="20"/>
        </w:rPr>
        <w:t>92.08.26</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0920128244</w:t>
      </w:r>
      <w:r w:rsidRPr="006D1112">
        <w:rPr>
          <w:rFonts w:eastAsia="標楷體" w:hAnsi="標楷體"/>
          <w:sz w:val="20"/>
          <w:szCs w:val="20"/>
        </w:rPr>
        <w:t>號函核定</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92.09.15</w:t>
      </w:r>
      <w:r w:rsidRPr="006D1112">
        <w:rPr>
          <w:rFonts w:eastAsia="標楷體" w:hAnsi="標楷體"/>
          <w:sz w:val="20"/>
          <w:szCs w:val="20"/>
        </w:rPr>
        <w:t>高醫校法第</w:t>
      </w:r>
      <w:r w:rsidRPr="006D1112">
        <w:rPr>
          <w:rFonts w:eastAsia="標楷體"/>
          <w:sz w:val="20"/>
          <w:szCs w:val="20"/>
        </w:rPr>
        <w:t>0920100037</w:t>
      </w:r>
      <w:r w:rsidRPr="006D1112">
        <w:rPr>
          <w:rFonts w:eastAsia="標楷體" w:hAnsi="標楷體"/>
          <w:sz w:val="20"/>
          <w:szCs w:val="20"/>
        </w:rPr>
        <w:t>號函公布修正條文，並自</w:t>
      </w:r>
      <w:r w:rsidRPr="006D1112">
        <w:rPr>
          <w:rFonts w:eastAsia="標楷體"/>
          <w:sz w:val="20"/>
          <w:szCs w:val="20"/>
        </w:rPr>
        <w:t>92.08.26</w:t>
      </w:r>
      <w:r w:rsidRPr="006D1112">
        <w:rPr>
          <w:rFonts w:eastAsia="標楷體" w:hAnsi="標楷體"/>
          <w:sz w:val="20"/>
          <w:szCs w:val="20"/>
        </w:rPr>
        <w:t>起實施</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教育部</w:t>
      </w:r>
      <w:r w:rsidRPr="006D1112">
        <w:rPr>
          <w:rFonts w:eastAsia="標楷體"/>
          <w:sz w:val="20"/>
          <w:szCs w:val="20"/>
        </w:rPr>
        <w:t>93.12.27</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0930159133</w:t>
      </w:r>
      <w:r w:rsidRPr="006D1112">
        <w:rPr>
          <w:rFonts w:eastAsia="標楷體" w:hAnsi="標楷體"/>
          <w:sz w:val="20"/>
          <w:szCs w:val="20"/>
        </w:rPr>
        <w:t>號函核定</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94.01.07</w:t>
      </w:r>
      <w:r w:rsidRPr="006D1112">
        <w:rPr>
          <w:rFonts w:eastAsia="標楷體" w:hAnsi="標楷體"/>
          <w:sz w:val="20"/>
          <w:szCs w:val="20"/>
        </w:rPr>
        <w:t>高醫校法字第</w:t>
      </w:r>
      <w:r w:rsidRPr="006D1112">
        <w:rPr>
          <w:rFonts w:eastAsia="標楷體"/>
          <w:sz w:val="20"/>
          <w:szCs w:val="20"/>
        </w:rPr>
        <w:t>0940100001</w:t>
      </w:r>
      <w:r w:rsidRPr="006D1112">
        <w:rPr>
          <w:rFonts w:eastAsia="標楷體" w:hAnsi="標楷體"/>
          <w:sz w:val="20"/>
          <w:szCs w:val="20"/>
        </w:rPr>
        <w:t>號函修正</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教育部</w:t>
      </w:r>
      <w:r w:rsidRPr="006D1112">
        <w:rPr>
          <w:rFonts w:eastAsia="標楷體"/>
          <w:sz w:val="20"/>
          <w:szCs w:val="20"/>
        </w:rPr>
        <w:t>94.01.18</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0930159848</w:t>
      </w:r>
      <w:r w:rsidRPr="006D1112">
        <w:rPr>
          <w:rFonts w:eastAsia="標楷體" w:hAnsi="標楷體"/>
          <w:sz w:val="20"/>
          <w:szCs w:val="20"/>
        </w:rPr>
        <w:t>號函核定</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94.01.25</w:t>
      </w:r>
      <w:r w:rsidRPr="006D1112">
        <w:rPr>
          <w:rFonts w:eastAsia="標楷體" w:hAnsi="標楷體"/>
          <w:sz w:val="20"/>
          <w:szCs w:val="20"/>
        </w:rPr>
        <w:t>高醫校法字第</w:t>
      </w:r>
      <w:r w:rsidRPr="006D1112">
        <w:rPr>
          <w:rFonts w:eastAsia="標楷體"/>
          <w:sz w:val="20"/>
          <w:szCs w:val="20"/>
        </w:rPr>
        <w:t>0940100002</w:t>
      </w:r>
      <w:r w:rsidRPr="006D1112">
        <w:rPr>
          <w:rFonts w:eastAsia="標楷體" w:hAnsi="標楷體"/>
          <w:sz w:val="20"/>
          <w:szCs w:val="20"/>
        </w:rPr>
        <w:t>號函修正</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教育部</w:t>
      </w:r>
      <w:r w:rsidRPr="006D1112">
        <w:rPr>
          <w:rFonts w:eastAsia="標楷體"/>
          <w:sz w:val="20"/>
          <w:szCs w:val="20"/>
        </w:rPr>
        <w:t>94.06.13</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0940074035</w:t>
      </w:r>
      <w:r w:rsidRPr="006D1112">
        <w:rPr>
          <w:rFonts w:eastAsia="標楷體" w:hAnsi="標楷體"/>
          <w:sz w:val="20"/>
          <w:szCs w:val="20"/>
        </w:rPr>
        <w:t>號函核定</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94.06.15</w:t>
      </w:r>
      <w:r w:rsidRPr="006D1112">
        <w:rPr>
          <w:rFonts w:eastAsia="標楷體" w:hAnsi="標楷體"/>
          <w:sz w:val="20"/>
          <w:szCs w:val="20"/>
        </w:rPr>
        <w:t>高醫校法字第</w:t>
      </w:r>
      <w:r w:rsidRPr="006D1112">
        <w:rPr>
          <w:rFonts w:eastAsia="標楷體"/>
          <w:sz w:val="20"/>
          <w:szCs w:val="20"/>
        </w:rPr>
        <w:t>0940100015</w:t>
      </w:r>
      <w:r w:rsidRPr="006D1112">
        <w:rPr>
          <w:rFonts w:eastAsia="標楷體" w:hAnsi="標楷體"/>
          <w:sz w:val="20"/>
          <w:szCs w:val="20"/>
        </w:rPr>
        <w:t>號函修正</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教育部</w:t>
      </w:r>
      <w:r w:rsidRPr="006D1112">
        <w:rPr>
          <w:rFonts w:eastAsia="標楷體"/>
          <w:sz w:val="20"/>
          <w:szCs w:val="20"/>
        </w:rPr>
        <w:t>94.11.21</w:t>
      </w:r>
      <w:r w:rsidRPr="006D1112">
        <w:rPr>
          <w:rFonts w:eastAsia="標楷體" w:hAnsi="標楷體"/>
          <w:sz w:val="20"/>
          <w:szCs w:val="20"/>
        </w:rPr>
        <w:t>台高</w:t>
      </w:r>
      <w:r w:rsidRPr="006D1112">
        <w:rPr>
          <w:rFonts w:eastAsia="標楷體" w:hAnsi="標楷體" w:hint="eastAsia"/>
          <w:sz w:val="20"/>
          <w:szCs w:val="20"/>
        </w:rPr>
        <w:t>(</w:t>
      </w:r>
      <w:r w:rsidRPr="006D1112">
        <w:rPr>
          <w:rFonts w:eastAsia="標楷體" w:hAnsi="標楷體"/>
          <w:sz w:val="20"/>
          <w:szCs w:val="20"/>
        </w:rPr>
        <w:t>二</w:t>
      </w:r>
      <w:r w:rsidRPr="006D1112">
        <w:rPr>
          <w:rFonts w:eastAsia="標楷體" w:hAnsi="標楷體" w:hint="eastAsia"/>
          <w:sz w:val="20"/>
          <w:szCs w:val="20"/>
        </w:rPr>
        <w:t>)</w:t>
      </w:r>
      <w:r w:rsidRPr="006D1112">
        <w:rPr>
          <w:rFonts w:eastAsia="標楷體" w:hAnsi="標楷體"/>
          <w:sz w:val="20"/>
          <w:szCs w:val="20"/>
        </w:rPr>
        <w:t>字第</w:t>
      </w:r>
      <w:r w:rsidRPr="006D1112">
        <w:rPr>
          <w:rFonts w:eastAsia="標楷體"/>
          <w:sz w:val="20"/>
          <w:szCs w:val="20"/>
        </w:rPr>
        <w:t>0940151889</w:t>
      </w:r>
      <w:r w:rsidRPr="006D1112">
        <w:rPr>
          <w:rFonts w:eastAsia="標楷體" w:hAnsi="標楷體"/>
          <w:sz w:val="20"/>
          <w:szCs w:val="20"/>
        </w:rPr>
        <w:t>號函核定</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94.11.25</w:t>
      </w:r>
      <w:r w:rsidRPr="006D1112">
        <w:rPr>
          <w:rFonts w:eastAsia="標楷體" w:hAnsi="標楷體"/>
          <w:sz w:val="20"/>
          <w:szCs w:val="20"/>
        </w:rPr>
        <w:t>高醫校法字第</w:t>
      </w:r>
      <w:r w:rsidRPr="006D1112">
        <w:rPr>
          <w:rFonts w:eastAsia="標楷體"/>
          <w:sz w:val="20"/>
          <w:szCs w:val="20"/>
        </w:rPr>
        <w:t>0940100033</w:t>
      </w:r>
      <w:r w:rsidRPr="006D1112">
        <w:rPr>
          <w:rFonts w:eastAsia="標楷體" w:hAnsi="標楷體"/>
          <w:sz w:val="20"/>
          <w:szCs w:val="20"/>
        </w:rPr>
        <w:t>號函公布</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教育部</w:t>
      </w:r>
      <w:r w:rsidRPr="006D1112">
        <w:rPr>
          <w:rFonts w:eastAsia="標楷體"/>
          <w:sz w:val="20"/>
          <w:szCs w:val="20"/>
        </w:rPr>
        <w:t>95.04.24</w:t>
      </w:r>
      <w:r w:rsidRPr="006D1112">
        <w:rPr>
          <w:rFonts w:eastAsia="標楷體" w:hAnsi="標楷體"/>
          <w:sz w:val="20"/>
          <w:szCs w:val="20"/>
        </w:rPr>
        <w:t>台高</w:t>
      </w:r>
      <w:r w:rsidRPr="006D1112">
        <w:rPr>
          <w:rFonts w:eastAsia="標楷體" w:hAnsi="標楷體" w:hint="eastAsia"/>
          <w:sz w:val="20"/>
          <w:szCs w:val="20"/>
        </w:rPr>
        <w:t>(</w:t>
      </w:r>
      <w:r w:rsidRPr="006D1112">
        <w:rPr>
          <w:rFonts w:eastAsia="標楷體" w:hAnsi="標楷體"/>
          <w:sz w:val="20"/>
          <w:szCs w:val="20"/>
        </w:rPr>
        <w:t>二</w:t>
      </w:r>
      <w:r w:rsidRPr="006D1112">
        <w:rPr>
          <w:rFonts w:eastAsia="標楷體" w:hAnsi="標楷體" w:hint="eastAsia"/>
          <w:sz w:val="20"/>
          <w:szCs w:val="20"/>
        </w:rPr>
        <w:t>)</w:t>
      </w:r>
      <w:r w:rsidRPr="006D1112">
        <w:rPr>
          <w:rFonts w:eastAsia="標楷體" w:hAnsi="標楷體"/>
          <w:sz w:val="20"/>
          <w:szCs w:val="20"/>
        </w:rPr>
        <w:t>字第</w:t>
      </w:r>
      <w:r w:rsidRPr="006D1112">
        <w:rPr>
          <w:rFonts w:eastAsia="標楷體"/>
          <w:sz w:val="20"/>
          <w:szCs w:val="20"/>
        </w:rPr>
        <w:t>0950057259</w:t>
      </w:r>
      <w:r w:rsidRPr="006D1112">
        <w:rPr>
          <w:rFonts w:eastAsia="標楷體" w:hAnsi="標楷體"/>
          <w:sz w:val="20"/>
          <w:szCs w:val="20"/>
        </w:rPr>
        <w:t>號函核定</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95.04.27</w:t>
      </w:r>
      <w:r w:rsidRPr="006D1112">
        <w:rPr>
          <w:rFonts w:eastAsia="標楷體" w:hAnsi="標楷體"/>
          <w:sz w:val="20"/>
          <w:szCs w:val="20"/>
        </w:rPr>
        <w:t>高醫校法字第</w:t>
      </w:r>
      <w:r w:rsidRPr="006D1112">
        <w:rPr>
          <w:rFonts w:eastAsia="標楷體"/>
          <w:sz w:val="20"/>
          <w:szCs w:val="20"/>
        </w:rPr>
        <w:t>0950100016</w:t>
      </w:r>
      <w:r w:rsidRPr="006D1112">
        <w:rPr>
          <w:rFonts w:eastAsia="標楷體" w:hAnsi="標楷體"/>
          <w:sz w:val="20"/>
          <w:szCs w:val="20"/>
        </w:rPr>
        <w:t>號函修正</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教育部</w:t>
      </w:r>
      <w:r w:rsidRPr="006D1112">
        <w:rPr>
          <w:rFonts w:eastAsia="標楷體"/>
          <w:sz w:val="20"/>
          <w:szCs w:val="20"/>
        </w:rPr>
        <w:t xml:space="preserve">95.07.24 </w:t>
      </w:r>
      <w:r w:rsidRPr="006D1112">
        <w:rPr>
          <w:rFonts w:eastAsia="標楷體" w:hAnsi="標楷體"/>
          <w:sz w:val="20"/>
          <w:szCs w:val="20"/>
        </w:rPr>
        <w:t>台高</w:t>
      </w:r>
      <w:r w:rsidRPr="006D1112">
        <w:rPr>
          <w:rFonts w:eastAsia="標楷體" w:hAnsi="標楷體" w:hint="eastAsia"/>
          <w:sz w:val="20"/>
          <w:szCs w:val="20"/>
        </w:rPr>
        <w:t>(</w:t>
      </w:r>
      <w:r w:rsidRPr="006D1112">
        <w:rPr>
          <w:rFonts w:eastAsia="標楷體" w:hAnsi="標楷體"/>
          <w:sz w:val="20"/>
          <w:szCs w:val="20"/>
        </w:rPr>
        <w:t>二</w:t>
      </w:r>
      <w:r w:rsidRPr="006D1112">
        <w:rPr>
          <w:rFonts w:eastAsia="標楷體" w:hAnsi="標楷體" w:hint="eastAsia"/>
          <w:sz w:val="20"/>
          <w:szCs w:val="20"/>
        </w:rPr>
        <w:t>)</w:t>
      </w:r>
      <w:r w:rsidRPr="006D1112">
        <w:rPr>
          <w:rFonts w:eastAsia="標楷體" w:hAnsi="標楷體"/>
          <w:sz w:val="20"/>
          <w:szCs w:val="20"/>
        </w:rPr>
        <w:t>字第</w:t>
      </w:r>
      <w:r w:rsidRPr="006D1112">
        <w:rPr>
          <w:rFonts w:eastAsia="標楷體"/>
          <w:sz w:val="20"/>
          <w:szCs w:val="20"/>
        </w:rPr>
        <w:t>0950109155</w:t>
      </w:r>
      <w:r w:rsidRPr="006D1112">
        <w:rPr>
          <w:rFonts w:eastAsia="標楷體" w:hAnsi="標楷體"/>
          <w:sz w:val="20"/>
          <w:szCs w:val="20"/>
        </w:rPr>
        <w:t>號函核定</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95.07.28</w:t>
      </w:r>
      <w:r w:rsidRPr="006D1112">
        <w:rPr>
          <w:rFonts w:eastAsia="標楷體" w:hAnsi="標楷體"/>
          <w:sz w:val="20"/>
          <w:szCs w:val="20"/>
        </w:rPr>
        <w:t>高醫校法字第</w:t>
      </w:r>
      <w:r w:rsidRPr="006D1112">
        <w:rPr>
          <w:rFonts w:eastAsia="標楷體"/>
          <w:sz w:val="20"/>
          <w:szCs w:val="20"/>
        </w:rPr>
        <w:t>0950100027</w:t>
      </w:r>
      <w:r w:rsidRPr="006D1112">
        <w:rPr>
          <w:rFonts w:eastAsia="標楷體" w:hAnsi="標楷體"/>
          <w:sz w:val="20"/>
          <w:szCs w:val="20"/>
        </w:rPr>
        <w:t>號函公布</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依教育部</w:t>
      </w:r>
      <w:r w:rsidRPr="006D1112">
        <w:rPr>
          <w:rFonts w:eastAsia="標楷體"/>
          <w:sz w:val="20"/>
          <w:szCs w:val="20"/>
        </w:rPr>
        <w:t>96.6.11</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0960076949</w:t>
      </w:r>
      <w:r w:rsidRPr="006D1112">
        <w:rPr>
          <w:rFonts w:eastAsia="標楷體" w:hAnsi="標楷體"/>
          <w:sz w:val="20"/>
          <w:szCs w:val="20"/>
        </w:rPr>
        <w:t>號函修正</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教育部</w:t>
      </w:r>
      <w:r w:rsidRPr="006D1112">
        <w:rPr>
          <w:rFonts w:eastAsia="標楷體"/>
          <w:sz w:val="20"/>
          <w:szCs w:val="20"/>
        </w:rPr>
        <w:t>96.7.4</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0960096854</w:t>
      </w:r>
      <w:r w:rsidRPr="006D1112">
        <w:rPr>
          <w:rFonts w:eastAsia="標楷體" w:hAnsi="標楷體"/>
          <w:sz w:val="20"/>
          <w:szCs w:val="20"/>
        </w:rPr>
        <w:t>號函核定</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96.07.13</w:t>
      </w:r>
      <w:r w:rsidRPr="006D1112">
        <w:rPr>
          <w:rFonts w:eastAsia="標楷體" w:hAnsi="標楷體"/>
          <w:sz w:val="20"/>
          <w:szCs w:val="20"/>
        </w:rPr>
        <w:t>高醫秘字第</w:t>
      </w:r>
      <w:r w:rsidRPr="006D1112">
        <w:rPr>
          <w:rFonts w:eastAsia="標楷體"/>
          <w:sz w:val="20"/>
          <w:szCs w:val="20"/>
        </w:rPr>
        <w:t>0960006077</w:t>
      </w:r>
      <w:r w:rsidRPr="006D1112">
        <w:rPr>
          <w:rFonts w:eastAsia="標楷體" w:hAnsi="標楷體"/>
          <w:sz w:val="20"/>
          <w:szCs w:val="20"/>
        </w:rPr>
        <w:t>號函公布</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教育部</w:t>
      </w:r>
      <w:r w:rsidRPr="006D1112">
        <w:rPr>
          <w:rFonts w:eastAsia="標楷體"/>
          <w:sz w:val="20"/>
          <w:szCs w:val="20"/>
        </w:rPr>
        <w:t>97.8.15</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0970160613</w:t>
      </w:r>
      <w:r w:rsidRPr="006D1112">
        <w:rPr>
          <w:rFonts w:eastAsia="標楷體" w:hAnsi="標楷體"/>
          <w:sz w:val="20"/>
          <w:szCs w:val="20"/>
        </w:rPr>
        <w:t>號函核定</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97.08.22</w:t>
      </w:r>
      <w:r w:rsidRPr="006D1112">
        <w:rPr>
          <w:rFonts w:eastAsia="標楷體" w:hAnsi="標楷體"/>
          <w:sz w:val="20"/>
          <w:szCs w:val="20"/>
        </w:rPr>
        <w:t>高醫秘字第</w:t>
      </w:r>
      <w:r w:rsidRPr="006D1112">
        <w:rPr>
          <w:rFonts w:eastAsia="標楷體"/>
          <w:sz w:val="20"/>
          <w:szCs w:val="20"/>
        </w:rPr>
        <w:t>0971103762</w:t>
      </w:r>
      <w:r w:rsidRPr="006D1112">
        <w:rPr>
          <w:rFonts w:eastAsia="標楷體" w:hAnsi="標楷體"/>
          <w:sz w:val="20"/>
          <w:szCs w:val="20"/>
        </w:rPr>
        <w:t>號函公布</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98.01.16</w:t>
      </w:r>
      <w:r w:rsidRPr="006D1112">
        <w:rPr>
          <w:rFonts w:eastAsia="標楷體" w:hAnsi="標楷體"/>
          <w:sz w:val="20"/>
          <w:szCs w:val="20"/>
        </w:rPr>
        <w:t>九十七學年度第二次校務暨第六次行政聯席會議通過</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98.03.26</w:t>
      </w:r>
      <w:r w:rsidRPr="006D1112">
        <w:rPr>
          <w:rFonts w:eastAsia="標楷體" w:hAnsi="標楷體"/>
          <w:sz w:val="20"/>
          <w:szCs w:val="20"/>
        </w:rPr>
        <w:t>九十七學年度第三次校務暨第八次行政聯席會議通過</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98.04.10</w:t>
      </w:r>
      <w:r w:rsidRPr="006D1112">
        <w:rPr>
          <w:rFonts w:eastAsia="標楷體" w:hAnsi="標楷體"/>
          <w:sz w:val="20"/>
          <w:szCs w:val="20"/>
        </w:rPr>
        <w:t>第十六屆第四次董事會議審議通過</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依教育部</w:t>
      </w:r>
      <w:r w:rsidRPr="006D1112">
        <w:rPr>
          <w:rFonts w:eastAsia="標楷體"/>
          <w:sz w:val="20"/>
          <w:szCs w:val="20"/>
        </w:rPr>
        <w:t>98.05.19</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0980086491</w:t>
      </w:r>
      <w:r w:rsidRPr="006D1112">
        <w:rPr>
          <w:rFonts w:eastAsia="標楷體" w:hAnsi="標楷體"/>
          <w:sz w:val="20"/>
          <w:szCs w:val="20"/>
        </w:rPr>
        <w:t>號函修正</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98.06.01</w:t>
      </w:r>
      <w:r w:rsidRPr="006D1112">
        <w:rPr>
          <w:rFonts w:eastAsia="標楷體" w:hAnsi="標楷體"/>
          <w:sz w:val="20"/>
          <w:szCs w:val="20"/>
        </w:rPr>
        <w:t>高醫秘字第</w:t>
      </w:r>
      <w:r w:rsidRPr="006D1112">
        <w:rPr>
          <w:rFonts w:eastAsia="標楷體"/>
          <w:sz w:val="20"/>
          <w:szCs w:val="20"/>
        </w:rPr>
        <w:t>0981102353</w:t>
      </w:r>
      <w:r w:rsidRPr="006D1112">
        <w:rPr>
          <w:rFonts w:eastAsia="標楷體" w:hAnsi="標楷體"/>
          <w:sz w:val="20"/>
          <w:szCs w:val="20"/>
        </w:rPr>
        <w:t>號函公布</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98.06.29</w:t>
      </w:r>
      <w:r w:rsidRPr="006D1112">
        <w:rPr>
          <w:rFonts w:eastAsia="標楷體" w:hAnsi="標楷體"/>
          <w:sz w:val="20"/>
          <w:szCs w:val="20"/>
        </w:rPr>
        <w:t>九十七學年度第四次校務暨第十一次行政聯席會議通過</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98.07.09</w:t>
      </w:r>
      <w:r w:rsidRPr="006D1112">
        <w:rPr>
          <w:rFonts w:eastAsia="標楷體" w:hAnsi="標楷體"/>
          <w:sz w:val="20"/>
          <w:szCs w:val="20"/>
        </w:rPr>
        <w:t>第十六屆第五次董事會議審議通過</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依教育部</w:t>
      </w:r>
      <w:r w:rsidRPr="006D1112">
        <w:rPr>
          <w:rFonts w:eastAsia="標楷體"/>
          <w:sz w:val="20"/>
          <w:szCs w:val="20"/>
        </w:rPr>
        <w:t>98.08.18</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0980138937</w:t>
      </w:r>
      <w:r w:rsidRPr="006D1112">
        <w:rPr>
          <w:rFonts w:eastAsia="標楷體" w:hAnsi="標楷體"/>
          <w:sz w:val="20"/>
          <w:szCs w:val="20"/>
        </w:rPr>
        <w:t>號函修正</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98.08.31</w:t>
      </w:r>
      <w:r w:rsidRPr="006D1112">
        <w:rPr>
          <w:rFonts w:eastAsia="標楷體" w:hAnsi="標楷體"/>
          <w:sz w:val="20"/>
          <w:szCs w:val="20"/>
        </w:rPr>
        <w:t>高醫秘字第</w:t>
      </w:r>
      <w:r w:rsidRPr="006D1112">
        <w:rPr>
          <w:rFonts w:eastAsia="標楷體"/>
          <w:sz w:val="20"/>
          <w:szCs w:val="20"/>
        </w:rPr>
        <w:t>0981103943</w:t>
      </w:r>
      <w:r w:rsidRPr="006D1112">
        <w:rPr>
          <w:rFonts w:eastAsia="標楷體" w:hAnsi="標楷體"/>
          <w:sz w:val="20"/>
          <w:szCs w:val="20"/>
        </w:rPr>
        <w:t>號函公布</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98.10.30</w:t>
      </w:r>
      <w:r w:rsidRPr="006D1112">
        <w:rPr>
          <w:rFonts w:eastAsia="標楷體" w:hAnsi="標楷體"/>
          <w:sz w:val="20"/>
          <w:szCs w:val="20"/>
        </w:rPr>
        <w:t>九十八學年度第一次校務暨第三次行政聯席會議通過</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99.06.17</w:t>
      </w:r>
      <w:r w:rsidRPr="006D1112">
        <w:rPr>
          <w:rFonts w:eastAsia="標楷體" w:hAnsi="標楷體"/>
          <w:sz w:val="20"/>
          <w:szCs w:val="20"/>
        </w:rPr>
        <w:t>九十八學年度第三次校務暨第十一次行政聯席會議通過</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99.09.06</w:t>
      </w:r>
      <w:r w:rsidRPr="006D1112">
        <w:rPr>
          <w:rFonts w:eastAsia="標楷體" w:hAnsi="標楷體"/>
          <w:sz w:val="20"/>
          <w:szCs w:val="20"/>
        </w:rPr>
        <w:t>第十六屆第十一次董事會議審議通過</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依教育部</w:t>
      </w:r>
      <w:r w:rsidRPr="006D1112">
        <w:rPr>
          <w:rFonts w:eastAsia="標楷體"/>
          <w:sz w:val="20"/>
          <w:szCs w:val="20"/>
        </w:rPr>
        <w:t>99.10.19</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0990175910</w:t>
      </w:r>
      <w:r w:rsidRPr="006D1112">
        <w:rPr>
          <w:rFonts w:eastAsia="標楷體" w:hAnsi="標楷體"/>
          <w:sz w:val="20"/>
          <w:szCs w:val="20"/>
        </w:rPr>
        <w:t>號函修正</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99.10.27</w:t>
      </w:r>
      <w:r w:rsidRPr="006D1112">
        <w:rPr>
          <w:rFonts w:eastAsia="標楷體" w:hAnsi="標楷體"/>
          <w:sz w:val="20"/>
          <w:szCs w:val="20"/>
        </w:rPr>
        <w:t>高醫秘字第</w:t>
      </w:r>
      <w:r w:rsidRPr="006D1112">
        <w:rPr>
          <w:rFonts w:eastAsia="標楷體"/>
          <w:sz w:val="20"/>
          <w:szCs w:val="20"/>
        </w:rPr>
        <w:t>0991105509</w:t>
      </w:r>
      <w:r w:rsidRPr="006D1112">
        <w:rPr>
          <w:rFonts w:eastAsia="標楷體" w:hAnsi="標楷體"/>
          <w:sz w:val="20"/>
          <w:szCs w:val="20"/>
        </w:rPr>
        <w:t>號函公布</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99.10.21</w:t>
      </w:r>
      <w:r w:rsidRPr="006D1112">
        <w:rPr>
          <w:rFonts w:eastAsia="標楷體" w:hAnsi="標楷體"/>
          <w:sz w:val="20"/>
          <w:szCs w:val="20"/>
        </w:rPr>
        <w:t>九十九學年度第一次校務暨第三次行政聯席會議通過</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99.11.15</w:t>
      </w:r>
      <w:r w:rsidRPr="006D1112">
        <w:rPr>
          <w:rFonts w:eastAsia="標楷體" w:hAnsi="標楷體"/>
          <w:sz w:val="20"/>
          <w:szCs w:val="20"/>
        </w:rPr>
        <w:t>第十六屆第十三次董事會議審議通過</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教育部</w:t>
      </w:r>
      <w:r w:rsidRPr="006D1112">
        <w:rPr>
          <w:rFonts w:eastAsia="標楷體"/>
          <w:sz w:val="20"/>
          <w:szCs w:val="20"/>
        </w:rPr>
        <w:t>99.12.22</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0990215362</w:t>
      </w:r>
      <w:r w:rsidRPr="006D1112">
        <w:rPr>
          <w:rFonts w:eastAsia="標楷體" w:hAnsi="標楷體"/>
          <w:sz w:val="20"/>
          <w:szCs w:val="20"/>
        </w:rPr>
        <w:t>號函核定</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教育部</w:t>
      </w:r>
      <w:r w:rsidRPr="006D1112">
        <w:rPr>
          <w:rFonts w:eastAsia="標楷體"/>
          <w:sz w:val="20"/>
          <w:szCs w:val="20"/>
        </w:rPr>
        <w:t>100.01.07</w:t>
      </w:r>
      <w:r w:rsidRPr="006D1112">
        <w:rPr>
          <w:rFonts w:eastAsia="標楷體" w:hAnsi="標楷體"/>
          <w:sz w:val="20"/>
          <w:szCs w:val="20"/>
        </w:rPr>
        <w:t>台高</w:t>
      </w:r>
      <w:r w:rsidRPr="006D1112">
        <w:rPr>
          <w:rFonts w:eastAsia="標楷體"/>
          <w:sz w:val="20"/>
          <w:szCs w:val="20"/>
        </w:rPr>
        <w:t>(</w:t>
      </w:r>
      <w:r w:rsidRPr="006D1112">
        <w:rPr>
          <w:rFonts w:eastAsia="標楷體" w:hAnsi="標楷體"/>
          <w:sz w:val="20"/>
          <w:szCs w:val="20"/>
        </w:rPr>
        <w:t>二</w:t>
      </w:r>
      <w:r w:rsidRPr="006D1112">
        <w:rPr>
          <w:rFonts w:eastAsia="標楷體"/>
          <w:sz w:val="20"/>
          <w:szCs w:val="20"/>
        </w:rPr>
        <w:t>)</w:t>
      </w:r>
      <w:r w:rsidRPr="006D1112">
        <w:rPr>
          <w:rFonts w:eastAsia="標楷體" w:hAnsi="標楷體"/>
          <w:sz w:val="20"/>
          <w:szCs w:val="20"/>
        </w:rPr>
        <w:t>字第</w:t>
      </w:r>
      <w:r w:rsidRPr="006D1112">
        <w:rPr>
          <w:rFonts w:eastAsia="標楷體"/>
          <w:sz w:val="20"/>
          <w:szCs w:val="20"/>
        </w:rPr>
        <w:t>1000002018</w:t>
      </w:r>
      <w:r w:rsidRPr="006D1112">
        <w:rPr>
          <w:rFonts w:eastAsia="標楷體" w:hAnsi="標楷體"/>
          <w:sz w:val="20"/>
          <w:szCs w:val="20"/>
        </w:rPr>
        <w:t>號函核定</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100.01.11</w:t>
      </w:r>
      <w:r w:rsidRPr="006D1112">
        <w:rPr>
          <w:rFonts w:eastAsia="標楷體" w:hAnsi="標楷體"/>
          <w:sz w:val="20"/>
          <w:szCs w:val="20"/>
        </w:rPr>
        <w:t>高醫秘字第</w:t>
      </w:r>
      <w:r w:rsidRPr="006D1112">
        <w:rPr>
          <w:rFonts w:eastAsia="標楷體"/>
          <w:sz w:val="20"/>
          <w:szCs w:val="20"/>
        </w:rPr>
        <w:t>1001100170</w:t>
      </w:r>
      <w:r w:rsidRPr="006D1112">
        <w:rPr>
          <w:rFonts w:eastAsia="標楷體" w:hAnsi="標楷體"/>
          <w:sz w:val="20"/>
          <w:szCs w:val="20"/>
        </w:rPr>
        <w:t>號函公布</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100.06.17</w:t>
      </w:r>
      <w:r w:rsidRPr="006D1112">
        <w:rPr>
          <w:rFonts w:eastAsia="標楷體" w:hAnsi="標楷體"/>
          <w:sz w:val="20"/>
          <w:szCs w:val="20"/>
        </w:rPr>
        <w:t>九十九學年度第三次校務暨第十一次行政聯席會議通過</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100.06.24</w:t>
      </w:r>
      <w:r w:rsidRPr="006D1112">
        <w:rPr>
          <w:rFonts w:eastAsia="標楷體" w:hAnsi="標楷體"/>
          <w:sz w:val="20"/>
          <w:szCs w:val="20"/>
        </w:rPr>
        <w:t>第十六屆第十九次董事會議審議通過</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教育部</w:t>
      </w:r>
      <w:r w:rsidRPr="006D1112">
        <w:rPr>
          <w:rFonts w:eastAsia="標楷體"/>
          <w:sz w:val="20"/>
          <w:szCs w:val="20"/>
        </w:rPr>
        <w:t>100.07.27</w:t>
      </w:r>
      <w:r w:rsidRPr="006D1112">
        <w:rPr>
          <w:rFonts w:eastAsia="標楷體" w:hAnsi="標楷體"/>
          <w:sz w:val="20"/>
          <w:szCs w:val="20"/>
        </w:rPr>
        <w:t>臺高字第</w:t>
      </w:r>
      <w:r w:rsidRPr="006D1112">
        <w:rPr>
          <w:rFonts w:eastAsia="標楷體"/>
          <w:sz w:val="20"/>
          <w:szCs w:val="20"/>
        </w:rPr>
        <w:t>1000126300</w:t>
      </w:r>
      <w:r w:rsidRPr="006D1112">
        <w:rPr>
          <w:rFonts w:eastAsia="標楷體" w:hAnsi="標楷體"/>
          <w:sz w:val="20"/>
          <w:szCs w:val="20"/>
        </w:rPr>
        <w:t>號函核定</w:t>
      </w:r>
    </w:p>
    <w:p w:rsidR="00710530" w:rsidRPr="006D1112" w:rsidRDefault="00710530" w:rsidP="00710530">
      <w:pPr>
        <w:spacing w:line="0" w:lineRule="atLeast"/>
        <w:ind w:firstLineChars="3331" w:firstLine="6662"/>
        <w:rPr>
          <w:rFonts w:eastAsia="標楷體"/>
          <w:sz w:val="20"/>
          <w:szCs w:val="20"/>
        </w:rPr>
      </w:pPr>
      <w:r w:rsidRPr="006D1112">
        <w:rPr>
          <w:rFonts w:eastAsia="標楷體"/>
          <w:sz w:val="20"/>
          <w:szCs w:val="20"/>
        </w:rPr>
        <w:t>100.08.22</w:t>
      </w:r>
      <w:r w:rsidRPr="006D1112">
        <w:rPr>
          <w:rFonts w:eastAsia="標楷體" w:hAnsi="標楷體"/>
          <w:sz w:val="20"/>
          <w:szCs w:val="20"/>
        </w:rPr>
        <w:t>高醫秘字第</w:t>
      </w:r>
      <w:r w:rsidRPr="006D1112">
        <w:rPr>
          <w:rFonts w:eastAsia="標楷體"/>
          <w:sz w:val="20"/>
          <w:szCs w:val="20"/>
        </w:rPr>
        <w:t>1001102660</w:t>
      </w:r>
      <w:r w:rsidRPr="006D1112">
        <w:rPr>
          <w:rFonts w:eastAsia="標楷體" w:hAnsi="標楷體"/>
          <w:sz w:val="20"/>
          <w:szCs w:val="20"/>
        </w:rPr>
        <w:t>號函公布</w:t>
      </w:r>
    </w:p>
    <w:p w:rsidR="00710530" w:rsidRPr="006D1112" w:rsidRDefault="00710530" w:rsidP="00710530">
      <w:pPr>
        <w:spacing w:line="0" w:lineRule="atLeast"/>
        <w:ind w:firstLineChars="3331" w:firstLine="6662"/>
        <w:rPr>
          <w:rFonts w:eastAsia="標楷體"/>
          <w:sz w:val="20"/>
          <w:szCs w:val="20"/>
        </w:rPr>
      </w:pPr>
      <w:r w:rsidRPr="006D1112">
        <w:rPr>
          <w:rFonts w:eastAsia="標楷體" w:hAnsi="標楷體"/>
          <w:sz w:val="20"/>
          <w:szCs w:val="20"/>
        </w:rPr>
        <w:t>教育部</w:t>
      </w:r>
      <w:r w:rsidRPr="006D1112">
        <w:rPr>
          <w:rFonts w:eastAsia="標楷體"/>
          <w:sz w:val="20"/>
          <w:szCs w:val="20"/>
        </w:rPr>
        <w:t>100.09.02</w:t>
      </w:r>
      <w:r w:rsidRPr="006D1112">
        <w:rPr>
          <w:rFonts w:eastAsia="標楷體" w:hAnsi="標楷體"/>
          <w:sz w:val="20"/>
          <w:szCs w:val="20"/>
        </w:rPr>
        <w:t>臺高字第</w:t>
      </w:r>
      <w:r w:rsidRPr="006D1112">
        <w:rPr>
          <w:rFonts w:eastAsia="標楷體"/>
          <w:sz w:val="20"/>
          <w:szCs w:val="20"/>
        </w:rPr>
        <w:t>1000159383</w:t>
      </w:r>
      <w:r w:rsidRPr="006D1112">
        <w:rPr>
          <w:rFonts w:eastAsia="標楷體" w:hAnsi="標楷體"/>
          <w:sz w:val="20"/>
          <w:szCs w:val="20"/>
        </w:rPr>
        <w:t>號核定</w:t>
      </w:r>
    </w:p>
    <w:p w:rsidR="00710530" w:rsidRPr="006D1112" w:rsidRDefault="00710530" w:rsidP="00710530">
      <w:pPr>
        <w:spacing w:line="0" w:lineRule="atLeast"/>
        <w:ind w:firstLineChars="3331" w:firstLine="6662"/>
        <w:rPr>
          <w:rFonts w:eastAsia="標楷體" w:hAnsi="標楷體"/>
          <w:sz w:val="20"/>
          <w:szCs w:val="20"/>
        </w:rPr>
      </w:pPr>
      <w:r w:rsidRPr="006D1112">
        <w:rPr>
          <w:rFonts w:eastAsia="標楷體"/>
          <w:sz w:val="20"/>
          <w:szCs w:val="20"/>
        </w:rPr>
        <w:t>100.</w:t>
      </w:r>
      <w:r w:rsidRPr="006D1112">
        <w:rPr>
          <w:rFonts w:eastAsia="標楷體" w:hint="eastAsia"/>
          <w:sz w:val="20"/>
          <w:szCs w:val="20"/>
        </w:rPr>
        <w:t>0</w:t>
      </w:r>
      <w:r w:rsidRPr="006D1112">
        <w:rPr>
          <w:rFonts w:eastAsia="標楷體"/>
          <w:sz w:val="20"/>
          <w:szCs w:val="20"/>
        </w:rPr>
        <w:t>9.</w:t>
      </w:r>
      <w:r w:rsidRPr="006D1112">
        <w:rPr>
          <w:rFonts w:eastAsia="標楷體" w:hint="eastAsia"/>
          <w:sz w:val="20"/>
          <w:szCs w:val="20"/>
        </w:rPr>
        <w:t>23</w:t>
      </w:r>
      <w:r w:rsidRPr="006D1112">
        <w:rPr>
          <w:rFonts w:eastAsia="標楷體" w:hAnsi="標楷體"/>
          <w:sz w:val="20"/>
          <w:szCs w:val="20"/>
        </w:rPr>
        <w:t>高醫秘字第</w:t>
      </w:r>
      <w:r w:rsidRPr="006D1112">
        <w:rPr>
          <w:rFonts w:eastAsia="標楷體"/>
          <w:sz w:val="20"/>
          <w:szCs w:val="20"/>
        </w:rPr>
        <w:t>1001102943</w:t>
      </w:r>
      <w:r w:rsidRPr="006D1112">
        <w:rPr>
          <w:rFonts w:eastAsia="標楷體" w:hAnsi="標楷體"/>
          <w:sz w:val="20"/>
          <w:szCs w:val="20"/>
        </w:rPr>
        <w:t>號函公布</w:t>
      </w:r>
    </w:p>
    <w:p w:rsidR="00710530" w:rsidRPr="006D1112" w:rsidRDefault="00710530" w:rsidP="00710530">
      <w:pPr>
        <w:spacing w:line="0" w:lineRule="atLeast"/>
        <w:ind w:firstLineChars="3331" w:firstLine="6662"/>
        <w:rPr>
          <w:rFonts w:eastAsia="標楷體"/>
          <w:sz w:val="20"/>
          <w:szCs w:val="20"/>
        </w:rPr>
      </w:pPr>
      <w:r w:rsidRPr="006D1112">
        <w:rPr>
          <w:rFonts w:eastAsia="標楷體" w:hint="eastAsia"/>
          <w:sz w:val="20"/>
          <w:szCs w:val="20"/>
        </w:rPr>
        <w:t xml:space="preserve">101.03.15 </w:t>
      </w:r>
      <w:r w:rsidRPr="006D1112">
        <w:rPr>
          <w:rFonts w:eastAsia="標楷體" w:hint="eastAsia"/>
          <w:sz w:val="20"/>
          <w:szCs w:val="20"/>
        </w:rPr>
        <w:t>一００學年度第</w:t>
      </w:r>
      <w:r w:rsidRPr="006D1112">
        <w:rPr>
          <w:rFonts w:eastAsia="標楷體" w:hint="eastAsia"/>
          <w:sz w:val="20"/>
          <w:szCs w:val="20"/>
        </w:rPr>
        <w:t>2</w:t>
      </w:r>
      <w:r w:rsidRPr="006D1112">
        <w:rPr>
          <w:rFonts w:eastAsia="標楷體" w:hint="eastAsia"/>
          <w:sz w:val="20"/>
          <w:szCs w:val="20"/>
        </w:rPr>
        <w:t>次校務會議通過</w:t>
      </w:r>
    </w:p>
    <w:p w:rsidR="00710530" w:rsidRPr="006D1112" w:rsidRDefault="00710530" w:rsidP="00710530">
      <w:pPr>
        <w:spacing w:line="0" w:lineRule="atLeast"/>
        <w:ind w:firstLineChars="3331" w:firstLine="6662"/>
        <w:rPr>
          <w:rFonts w:eastAsia="標楷體"/>
          <w:sz w:val="20"/>
          <w:szCs w:val="20"/>
        </w:rPr>
      </w:pPr>
      <w:r w:rsidRPr="006D1112">
        <w:rPr>
          <w:rFonts w:eastAsia="標楷體" w:hint="eastAsia"/>
          <w:sz w:val="20"/>
          <w:szCs w:val="20"/>
        </w:rPr>
        <w:t>101.03.26</w:t>
      </w:r>
      <w:r w:rsidRPr="006D1112">
        <w:rPr>
          <w:rFonts w:eastAsia="標楷體"/>
          <w:sz w:val="20"/>
          <w:szCs w:val="20"/>
        </w:rPr>
        <w:t>第十六屆第</w:t>
      </w:r>
      <w:r w:rsidRPr="006D1112">
        <w:rPr>
          <w:rFonts w:eastAsia="標楷體" w:hint="eastAsia"/>
          <w:sz w:val="20"/>
          <w:szCs w:val="20"/>
        </w:rPr>
        <w:t>二十三</w:t>
      </w:r>
      <w:r w:rsidRPr="006D1112">
        <w:rPr>
          <w:rFonts w:eastAsia="標楷體"/>
          <w:sz w:val="20"/>
          <w:szCs w:val="20"/>
        </w:rPr>
        <w:t>次董事會議審議通過</w:t>
      </w:r>
    </w:p>
    <w:p w:rsidR="00710530" w:rsidRPr="006D1112" w:rsidRDefault="00710530" w:rsidP="00710530">
      <w:pPr>
        <w:spacing w:line="0" w:lineRule="atLeast"/>
        <w:ind w:firstLineChars="3331" w:firstLine="6662"/>
        <w:rPr>
          <w:rFonts w:eastAsia="標楷體" w:hAnsi="標楷體"/>
          <w:sz w:val="20"/>
          <w:szCs w:val="20"/>
        </w:rPr>
      </w:pPr>
      <w:r w:rsidRPr="006D1112">
        <w:rPr>
          <w:rFonts w:eastAsia="標楷體" w:hAnsi="標楷體" w:hint="eastAsia"/>
          <w:kern w:val="0"/>
          <w:sz w:val="20"/>
        </w:rPr>
        <w:t>教育部</w:t>
      </w:r>
      <w:r w:rsidRPr="006D1112">
        <w:rPr>
          <w:rFonts w:eastAsia="標楷體" w:hAnsi="標楷體" w:hint="eastAsia"/>
          <w:kern w:val="0"/>
          <w:sz w:val="20"/>
        </w:rPr>
        <w:t>101.05.09</w:t>
      </w:r>
      <w:r w:rsidRPr="006D1112">
        <w:rPr>
          <w:rFonts w:eastAsia="標楷體" w:hAnsi="標楷體"/>
          <w:sz w:val="20"/>
          <w:szCs w:val="20"/>
        </w:rPr>
        <w:t>臺高字第</w:t>
      </w:r>
      <w:r w:rsidRPr="006D1112">
        <w:rPr>
          <w:rFonts w:eastAsia="標楷體" w:hint="eastAsia"/>
          <w:sz w:val="20"/>
          <w:szCs w:val="20"/>
        </w:rPr>
        <w:t>1010083942</w:t>
      </w:r>
      <w:r w:rsidRPr="006D1112">
        <w:rPr>
          <w:rFonts w:eastAsia="標楷體" w:hAnsi="標楷體"/>
          <w:sz w:val="20"/>
          <w:szCs w:val="20"/>
        </w:rPr>
        <w:t>號函核定</w:t>
      </w:r>
    </w:p>
    <w:p w:rsidR="00710530" w:rsidRPr="006D1112" w:rsidRDefault="00710530" w:rsidP="00710530">
      <w:pPr>
        <w:spacing w:line="0" w:lineRule="atLeast"/>
        <w:ind w:firstLineChars="3331" w:firstLine="6662"/>
        <w:rPr>
          <w:rFonts w:eastAsia="標楷體" w:hAnsi="標楷體"/>
          <w:sz w:val="20"/>
          <w:szCs w:val="20"/>
        </w:rPr>
      </w:pPr>
      <w:r w:rsidRPr="006D1112">
        <w:rPr>
          <w:rFonts w:eastAsia="標楷體" w:hAnsi="標楷體" w:hint="eastAsia"/>
          <w:sz w:val="20"/>
          <w:szCs w:val="20"/>
        </w:rPr>
        <w:t>101.05.21</w:t>
      </w:r>
      <w:r w:rsidRPr="006D1112">
        <w:rPr>
          <w:rFonts w:eastAsia="標楷體" w:hAnsi="標楷體"/>
          <w:sz w:val="20"/>
          <w:szCs w:val="20"/>
        </w:rPr>
        <w:t>高醫秘字第</w:t>
      </w:r>
      <w:r w:rsidRPr="006D1112">
        <w:rPr>
          <w:rFonts w:eastAsia="標楷體" w:hint="eastAsia"/>
          <w:sz w:val="20"/>
          <w:szCs w:val="20"/>
        </w:rPr>
        <w:t>1011101363</w:t>
      </w:r>
      <w:r w:rsidRPr="006D1112">
        <w:rPr>
          <w:rFonts w:eastAsia="標楷體" w:hAnsi="標楷體"/>
          <w:sz w:val="20"/>
          <w:szCs w:val="20"/>
        </w:rPr>
        <w:t>號函公布</w:t>
      </w:r>
    </w:p>
    <w:p w:rsidR="00710530" w:rsidRPr="006D1112" w:rsidRDefault="00710530" w:rsidP="00710530">
      <w:pPr>
        <w:spacing w:line="0" w:lineRule="atLeast"/>
        <w:ind w:firstLineChars="3331" w:firstLine="6662"/>
        <w:rPr>
          <w:rFonts w:eastAsia="標楷體" w:hAnsi="標楷體"/>
          <w:sz w:val="20"/>
          <w:szCs w:val="20"/>
        </w:rPr>
      </w:pPr>
      <w:r w:rsidRPr="006D1112">
        <w:rPr>
          <w:rFonts w:eastAsia="標楷體" w:hAnsi="標楷體" w:hint="eastAsia"/>
          <w:sz w:val="20"/>
          <w:szCs w:val="20"/>
        </w:rPr>
        <w:t>101.06.21</w:t>
      </w:r>
      <w:r w:rsidRPr="006D1112">
        <w:rPr>
          <w:rFonts w:eastAsia="標楷體" w:hAnsi="標楷體" w:hint="eastAsia"/>
          <w:sz w:val="20"/>
          <w:szCs w:val="20"/>
        </w:rPr>
        <w:t>一ＯＯ學年度第</w:t>
      </w:r>
      <w:r w:rsidRPr="006D1112">
        <w:rPr>
          <w:rFonts w:eastAsia="標楷體" w:hAnsi="標楷體" w:hint="eastAsia"/>
          <w:sz w:val="20"/>
          <w:szCs w:val="20"/>
        </w:rPr>
        <w:t>3</w:t>
      </w:r>
      <w:r w:rsidRPr="006D1112">
        <w:rPr>
          <w:rFonts w:eastAsia="標楷體" w:hAnsi="標楷體" w:hint="eastAsia"/>
          <w:sz w:val="20"/>
          <w:szCs w:val="20"/>
        </w:rPr>
        <w:t>次校務會議通過</w:t>
      </w:r>
    </w:p>
    <w:p w:rsidR="00710530" w:rsidRPr="006D1112" w:rsidRDefault="00710530" w:rsidP="00710530">
      <w:pPr>
        <w:spacing w:line="0" w:lineRule="atLeast"/>
        <w:ind w:firstLineChars="3331" w:firstLine="6662"/>
        <w:rPr>
          <w:rFonts w:eastAsia="標楷體" w:hAnsi="標楷體"/>
          <w:sz w:val="20"/>
          <w:szCs w:val="20"/>
        </w:rPr>
      </w:pPr>
      <w:r w:rsidRPr="006D1112">
        <w:rPr>
          <w:rFonts w:eastAsia="標楷體" w:hAnsi="標楷體" w:hint="eastAsia"/>
          <w:sz w:val="20"/>
          <w:szCs w:val="20"/>
        </w:rPr>
        <w:t>101.07.12</w:t>
      </w:r>
      <w:r w:rsidRPr="006D1112">
        <w:rPr>
          <w:rFonts w:eastAsia="標楷體" w:hAnsi="標楷體" w:hint="eastAsia"/>
          <w:sz w:val="20"/>
          <w:szCs w:val="20"/>
        </w:rPr>
        <w:t>一ＯＯ學年度第</w:t>
      </w:r>
      <w:r w:rsidRPr="006D1112">
        <w:rPr>
          <w:rFonts w:eastAsia="標楷體" w:hAnsi="標楷體" w:hint="eastAsia"/>
          <w:sz w:val="20"/>
          <w:szCs w:val="20"/>
        </w:rPr>
        <w:t>2</w:t>
      </w:r>
      <w:r w:rsidRPr="006D1112">
        <w:rPr>
          <w:rFonts w:eastAsia="標楷體" w:hAnsi="標楷體" w:hint="eastAsia"/>
          <w:sz w:val="20"/>
          <w:szCs w:val="20"/>
        </w:rPr>
        <w:t>次臨時校務會議通過</w:t>
      </w:r>
    </w:p>
    <w:p w:rsidR="00710530" w:rsidRPr="006D1112" w:rsidRDefault="00710530" w:rsidP="00710530">
      <w:pPr>
        <w:spacing w:line="0" w:lineRule="atLeast"/>
        <w:ind w:firstLineChars="3331" w:firstLine="6662"/>
        <w:rPr>
          <w:rFonts w:eastAsia="標楷體" w:hAnsi="標楷體"/>
          <w:kern w:val="0"/>
          <w:sz w:val="20"/>
        </w:rPr>
      </w:pPr>
      <w:r w:rsidRPr="006D1112">
        <w:rPr>
          <w:rFonts w:eastAsia="標楷體" w:hAnsi="標楷體" w:hint="eastAsia"/>
          <w:kern w:val="0"/>
          <w:sz w:val="20"/>
        </w:rPr>
        <w:t>101.07.23</w:t>
      </w:r>
      <w:r w:rsidRPr="006D1112">
        <w:rPr>
          <w:rFonts w:eastAsia="標楷體" w:hAnsi="標楷體"/>
          <w:sz w:val="20"/>
          <w:szCs w:val="20"/>
        </w:rPr>
        <w:t>第十</w:t>
      </w:r>
      <w:r w:rsidRPr="006D1112">
        <w:rPr>
          <w:rFonts w:eastAsia="標楷體" w:hAnsi="標楷體" w:hint="eastAsia"/>
          <w:sz w:val="20"/>
          <w:szCs w:val="20"/>
        </w:rPr>
        <w:t>七</w:t>
      </w:r>
      <w:r w:rsidRPr="006D1112">
        <w:rPr>
          <w:rFonts w:eastAsia="標楷體" w:hAnsi="標楷體"/>
          <w:sz w:val="20"/>
          <w:szCs w:val="20"/>
        </w:rPr>
        <w:t>屆第</w:t>
      </w:r>
      <w:r w:rsidRPr="006D1112">
        <w:rPr>
          <w:rFonts w:eastAsia="標楷體" w:hAnsi="標楷體" w:hint="eastAsia"/>
          <w:sz w:val="20"/>
          <w:szCs w:val="20"/>
        </w:rPr>
        <w:t>二</w:t>
      </w:r>
      <w:r w:rsidRPr="006D1112">
        <w:rPr>
          <w:rFonts w:eastAsia="標楷體" w:hAnsi="標楷體"/>
          <w:sz w:val="20"/>
          <w:szCs w:val="20"/>
        </w:rPr>
        <w:t>次董事會議</w:t>
      </w:r>
      <w:r w:rsidRPr="006D1112">
        <w:rPr>
          <w:rFonts w:eastAsia="標楷體" w:hAnsi="標楷體"/>
          <w:kern w:val="0"/>
          <w:sz w:val="20"/>
        </w:rPr>
        <w:t>審議通過</w:t>
      </w:r>
    </w:p>
    <w:p w:rsidR="00710530" w:rsidRPr="006D1112" w:rsidRDefault="00710530" w:rsidP="00710530">
      <w:pPr>
        <w:spacing w:line="0" w:lineRule="atLeast"/>
        <w:ind w:firstLineChars="3331" w:firstLine="6662"/>
        <w:rPr>
          <w:rFonts w:eastAsia="標楷體" w:hAnsi="標楷體"/>
          <w:kern w:val="0"/>
          <w:sz w:val="20"/>
        </w:rPr>
      </w:pPr>
      <w:r w:rsidRPr="006D1112">
        <w:rPr>
          <w:rFonts w:eastAsia="標楷體" w:hAnsi="標楷體" w:hint="eastAsia"/>
          <w:kern w:val="0"/>
          <w:sz w:val="20"/>
        </w:rPr>
        <w:t>教育部</w:t>
      </w:r>
      <w:r w:rsidRPr="006D1112">
        <w:rPr>
          <w:rFonts w:eastAsia="標楷體" w:hAnsi="標楷體" w:hint="eastAsia"/>
          <w:kern w:val="0"/>
          <w:sz w:val="20"/>
        </w:rPr>
        <w:t>101.08.28</w:t>
      </w:r>
      <w:r w:rsidRPr="006D1112">
        <w:rPr>
          <w:rFonts w:eastAsia="標楷體" w:hAnsi="標楷體"/>
          <w:sz w:val="20"/>
          <w:szCs w:val="20"/>
        </w:rPr>
        <w:t>臺高</w:t>
      </w:r>
      <w:r w:rsidRPr="006D1112">
        <w:rPr>
          <w:rFonts w:eastAsia="標楷體" w:hAnsi="標楷體" w:hint="eastAsia"/>
          <w:sz w:val="20"/>
          <w:szCs w:val="20"/>
        </w:rPr>
        <w:t>(</w:t>
      </w:r>
      <w:r w:rsidRPr="006D1112">
        <w:rPr>
          <w:rFonts w:eastAsia="標楷體" w:hAnsi="標楷體" w:hint="eastAsia"/>
          <w:sz w:val="20"/>
          <w:szCs w:val="20"/>
        </w:rPr>
        <w:t>三</w:t>
      </w:r>
      <w:r w:rsidRPr="006D1112">
        <w:rPr>
          <w:rFonts w:eastAsia="標楷體" w:hAnsi="標楷體" w:hint="eastAsia"/>
          <w:sz w:val="20"/>
          <w:szCs w:val="20"/>
        </w:rPr>
        <w:t>)</w:t>
      </w:r>
      <w:r w:rsidRPr="006D1112">
        <w:rPr>
          <w:rFonts w:eastAsia="標楷體" w:hAnsi="標楷體"/>
          <w:sz w:val="20"/>
          <w:szCs w:val="20"/>
        </w:rPr>
        <w:t>字第</w:t>
      </w:r>
      <w:r w:rsidRPr="006D1112">
        <w:rPr>
          <w:rFonts w:eastAsia="標楷體" w:hint="eastAsia"/>
          <w:sz w:val="20"/>
          <w:szCs w:val="20"/>
        </w:rPr>
        <w:t>1010156704</w:t>
      </w:r>
      <w:r w:rsidRPr="006D1112">
        <w:rPr>
          <w:rFonts w:eastAsia="標楷體" w:hAnsi="標楷體"/>
          <w:sz w:val="20"/>
          <w:szCs w:val="20"/>
        </w:rPr>
        <w:t>號函核定</w:t>
      </w:r>
    </w:p>
    <w:p w:rsidR="00710530" w:rsidRPr="006D1112" w:rsidRDefault="00710530" w:rsidP="00710530">
      <w:pPr>
        <w:spacing w:line="0" w:lineRule="atLeast"/>
        <w:ind w:firstLineChars="3331" w:firstLine="6662"/>
        <w:rPr>
          <w:rFonts w:eastAsia="標楷體" w:hAnsi="標楷體"/>
          <w:kern w:val="0"/>
          <w:sz w:val="20"/>
        </w:rPr>
      </w:pPr>
      <w:r w:rsidRPr="006D1112">
        <w:rPr>
          <w:rFonts w:eastAsia="標楷體" w:hAnsi="標楷體" w:hint="eastAsia"/>
          <w:kern w:val="0"/>
          <w:sz w:val="20"/>
        </w:rPr>
        <w:t>101.09.03</w:t>
      </w:r>
      <w:r w:rsidRPr="006D1112">
        <w:rPr>
          <w:rFonts w:eastAsia="標楷體" w:hAnsi="標楷體" w:hint="eastAsia"/>
          <w:kern w:val="0"/>
          <w:sz w:val="20"/>
        </w:rPr>
        <w:t>高醫秘字第</w:t>
      </w:r>
      <w:r w:rsidRPr="006D1112">
        <w:rPr>
          <w:rFonts w:eastAsia="標楷體" w:hAnsi="標楷體" w:hint="eastAsia"/>
          <w:kern w:val="0"/>
          <w:sz w:val="20"/>
        </w:rPr>
        <w:t>1011102314</w:t>
      </w:r>
      <w:r w:rsidRPr="006D1112">
        <w:rPr>
          <w:rFonts w:eastAsia="標楷體" w:hAnsi="標楷體" w:hint="eastAsia"/>
          <w:kern w:val="0"/>
          <w:sz w:val="20"/>
        </w:rPr>
        <w:t>號函公布，並溯及自</w:t>
      </w:r>
      <w:r w:rsidRPr="006D1112">
        <w:rPr>
          <w:rFonts w:eastAsia="標楷體" w:hAnsi="標楷體" w:hint="eastAsia"/>
          <w:kern w:val="0"/>
          <w:sz w:val="20"/>
        </w:rPr>
        <w:t>101.8.1</w:t>
      </w:r>
      <w:r w:rsidRPr="006D1112">
        <w:rPr>
          <w:rFonts w:eastAsia="標楷體" w:hAnsi="標楷體" w:hint="eastAsia"/>
          <w:kern w:val="0"/>
          <w:sz w:val="20"/>
        </w:rPr>
        <w:t>起生效</w:t>
      </w:r>
    </w:p>
    <w:p w:rsidR="00710530" w:rsidRPr="006D1112" w:rsidRDefault="00710530" w:rsidP="00710530">
      <w:pPr>
        <w:snapToGrid w:val="0"/>
        <w:spacing w:line="0" w:lineRule="atLeast"/>
        <w:ind w:firstLineChars="3331" w:firstLine="6662"/>
        <w:rPr>
          <w:rFonts w:eastAsia="標楷體" w:hAnsi="標楷體"/>
          <w:kern w:val="0"/>
          <w:sz w:val="20"/>
        </w:rPr>
      </w:pPr>
      <w:r w:rsidRPr="006D1112">
        <w:rPr>
          <w:rFonts w:eastAsia="標楷體" w:hAnsi="標楷體" w:hint="eastAsia"/>
          <w:kern w:val="0"/>
          <w:sz w:val="20"/>
        </w:rPr>
        <w:t>101.11.08 101</w:t>
      </w:r>
      <w:r w:rsidRPr="006D1112">
        <w:rPr>
          <w:rFonts w:eastAsia="標楷體" w:hAnsi="標楷體" w:hint="eastAsia"/>
          <w:kern w:val="0"/>
          <w:sz w:val="20"/>
        </w:rPr>
        <w:t>學年度第</w:t>
      </w:r>
      <w:r w:rsidRPr="006D1112">
        <w:rPr>
          <w:rFonts w:eastAsia="標楷體" w:hAnsi="標楷體" w:hint="eastAsia"/>
          <w:kern w:val="0"/>
          <w:sz w:val="20"/>
        </w:rPr>
        <w:t>1</w:t>
      </w:r>
      <w:r w:rsidRPr="006D1112">
        <w:rPr>
          <w:rFonts w:eastAsia="標楷體" w:hAnsi="標楷體" w:hint="eastAsia"/>
          <w:kern w:val="0"/>
          <w:sz w:val="20"/>
        </w:rPr>
        <w:t>次校務會議通過</w:t>
      </w:r>
    </w:p>
    <w:p w:rsidR="00710530" w:rsidRPr="006D1112" w:rsidRDefault="00710530" w:rsidP="00710530">
      <w:pPr>
        <w:snapToGrid w:val="0"/>
        <w:spacing w:line="0" w:lineRule="atLeast"/>
        <w:ind w:firstLineChars="3331" w:firstLine="6662"/>
        <w:rPr>
          <w:rFonts w:eastAsia="標楷體"/>
          <w:sz w:val="20"/>
          <w:szCs w:val="20"/>
        </w:rPr>
      </w:pPr>
      <w:r w:rsidRPr="006D1112">
        <w:rPr>
          <w:rFonts w:eastAsia="標楷體" w:hAnsi="標楷體" w:hint="eastAsia"/>
          <w:kern w:val="0"/>
          <w:sz w:val="20"/>
        </w:rPr>
        <w:t>101.11.24</w:t>
      </w:r>
      <w:r w:rsidRPr="006D1112">
        <w:rPr>
          <w:rFonts w:eastAsia="標楷體" w:hAnsi="標楷體" w:hint="eastAsia"/>
          <w:kern w:val="0"/>
          <w:sz w:val="20"/>
        </w:rPr>
        <w:t>第十七屆第三次董事會會議審議通過</w:t>
      </w:r>
    </w:p>
    <w:p w:rsidR="00710530" w:rsidRPr="006D1112" w:rsidRDefault="00710530" w:rsidP="00710530">
      <w:pPr>
        <w:snapToGrid w:val="0"/>
        <w:spacing w:line="0" w:lineRule="atLeast"/>
        <w:ind w:firstLineChars="3331" w:firstLine="6662"/>
        <w:rPr>
          <w:rStyle w:val="dialogtext1"/>
          <w:rFonts w:ascii="標楷體" w:eastAsia="標楷體" w:hAnsi="標楷體"/>
          <w:color w:val="auto"/>
          <w:sz w:val="20"/>
          <w:szCs w:val="20"/>
        </w:rPr>
      </w:pPr>
      <w:r w:rsidRPr="006D1112">
        <w:rPr>
          <w:rFonts w:eastAsia="標楷體"/>
          <w:sz w:val="20"/>
          <w:szCs w:val="20"/>
        </w:rPr>
        <w:t>教</w:t>
      </w:r>
      <w:r w:rsidRPr="006D1112">
        <w:rPr>
          <w:rFonts w:eastAsia="標楷體"/>
          <w:kern w:val="0"/>
          <w:sz w:val="20"/>
          <w:szCs w:val="20"/>
        </w:rPr>
        <w:t>育部</w:t>
      </w:r>
      <w:r w:rsidRPr="006D1112">
        <w:rPr>
          <w:rFonts w:eastAsia="標楷體"/>
          <w:kern w:val="0"/>
          <w:sz w:val="20"/>
          <w:szCs w:val="20"/>
        </w:rPr>
        <w:t>102.1.4</w:t>
      </w:r>
      <w:r w:rsidRPr="006D1112">
        <w:rPr>
          <w:rFonts w:eastAsia="標楷體"/>
          <w:kern w:val="0"/>
          <w:sz w:val="20"/>
          <w:szCs w:val="20"/>
        </w:rPr>
        <w:t>臺高</w:t>
      </w:r>
      <w:r w:rsidRPr="006D1112">
        <w:rPr>
          <w:rFonts w:eastAsia="標楷體" w:hint="eastAsia"/>
          <w:kern w:val="0"/>
          <w:sz w:val="20"/>
          <w:szCs w:val="20"/>
        </w:rPr>
        <w:t>(</w:t>
      </w:r>
      <w:r w:rsidRPr="006D1112">
        <w:rPr>
          <w:rFonts w:eastAsia="標楷體"/>
          <w:kern w:val="0"/>
          <w:sz w:val="20"/>
          <w:szCs w:val="20"/>
        </w:rPr>
        <w:t>一</w:t>
      </w:r>
      <w:r w:rsidRPr="006D1112">
        <w:rPr>
          <w:rFonts w:eastAsia="標楷體" w:hint="eastAsia"/>
          <w:kern w:val="0"/>
          <w:sz w:val="20"/>
          <w:szCs w:val="20"/>
        </w:rPr>
        <w:t>)</w:t>
      </w:r>
      <w:r w:rsidRPr="006D1112">
        <w:rPr>
          <w:rFonts w:eastAsia="標楷體"/>
          <w:kern w:val="0"/>
          <w:sz w:val="20"/>
          <w:szCs w:val="20"/>
        </w:rPr>
        <w:t>字第</w:t>
      </w:r>
      <w:r w:rsidRPr="006D1112">
        <w:rPr>
          <w:rFonts w:eastAsia="標楷體"/>
          <w:kern w:val="0"/>
          <w:sz w:val="20"/>
          <w:szCs w:val="20"/>
        </w:rPr>
        <w:t>1020003547</w:t>
      </w:r>
      <w:r w:rsidRPr="006D1112">
        <w:rPr>
          <w:rFonts w:eastAsia="標楷體"/>
          <w:kern w:val="0"/>
          <w:sz w:val="20"/>
          <w:szCs w:val="20"/>
        </w:rPr>
        <w:t>號函核定</w:t>
      </w:r>
    </w:p>
    <w:p w:rsidR="00710530" w:rsidRPr="006D1112" w:rsidRDefault="00710530" w:rsidP="00710530">
      <w:pPr>
        <w:snapToGrid w:val="0"/>
        <w:spacing w:line="0" w:lineRule="atLeast"/>
        <w:ind w:firstLineChars="3331" w:firstLine="6662"/>
        <w:rPr>
          <w:rFonts w:eastAsia="標楷體"/>
          <w:sz w:val="20"/>
          <w:szCs w:val="20"/>
        </w:rPr>
      </w:pPr>
      <w:r w:rsidRPr="006D1112">
        <w:rPr>
          <w:rFonts w:eastAsia="標楷體" w:hint="eastAsia"/>
          <w:sz w:val="20"/>
          <w:szCs w:val="20"/>
        </w:rPr>
        <w:t>102.01.16</w:t>
      </w:r>
      <w:r w:rsidRPr="006D1112">
        <w:rPr>
          <w:rFonts w:eastAsia="標楷體" w:hint="eastAsia"/>
          <w:sz w:val="20"/>
          <w:szCs w:val="20"/>
        </w:rPr>
        <w:t>高醫秘字第</w:t>
      </w:r>
      <w:r w:rsidRPr="006D1112">
        <w:rPr>
          <w:rFonts w:eastAsia="標楷體" w:hint="eastAsia"/>
          <w:sz w:val="20"/>
          <w:szCs w:val="20"/>
        </w:rPr>
        <w:t>1021100168</w:t>
      </w:r>
      <w:r w:rsidRPr="006D1112">
        <w:rPr>
          <w:rFonts w:eastAsia="標楷體" w:hint="eastAsia"/>
          <w:sz w:val="20"/>
          <w:szCs w:val="20"/>
        </w:rPr>
        <w:t>號函公布，</w:t>
      </w:r>
      <w:r w:rsidRPr="006D1112">
        <w:rPr>
          <w:rFonts w:eastAsia="標楷體"/>
          <w:sz w:val="20"/>
          <w:szCs w:val="20"/>
        </w:rPr>
        <w:t>第</w:t>
      </w:r>
      <w:r w:rsidRPr="006D1112">
        <w:rPr>
          <w:rFonts w:eastAsia="標楷體"/>
          <w:sz w:val="20"/>
          <w:szCs w:val="20"/>
        </w:rPr>
        <w:t>4</w:t>
      </w:r>
      <w:r w:rsidRPr="006D1112">
        <w:rPr>
          <w:rFonts w:eastAsia="標楷體"/>
          <w:sz w:val="20"/>
          <w:szCs w:val="20"/>
        </w:rPr>
        <w:t>條及附表一</w:t>
      </w:r>
    </w:p>
    <w:p w:rsidR="00710530" w:rsidRPr="006D1112" w:rsidRDefault="00710530" w:rsidP="00710530">
      <w:pPr>
        <w:snapToGrid w:val="0"/>
        <w:spacing w:line="0" w:lineRule="atLeast"/>
        <w:ind w:firstLineChars="3331" w:firstLine="6662"/>
        <w:rPr>
          <w:rFonts w:eastAsia="標楷體"/>
          <w:sz w:val="20"/>
          <w:szCs w:val="20"/>
        </w:rPr>
      </w:pPr>
      <w:r w:rsidRPr="006D1112">
        <w:rPr>
          <w:rFonts w:eastAsia="標楷體"/>
          <w:sz w:val="20"/>
          <w:szCs w:val="20"/>
        </w:rPr>
        <w:t>自</w:t>
      </w:r>
      <w:r w:rsidRPr="006D1112">
        <w:rPr>
          <w:rFonts w:eastAsia="標楷體"/>
          <w:sz w:val="20"/>
          <w:szCs w:val="20"/>
        </w:rPr>
        <w:t>102</w:t>
      </w:r>
      <w:r w:rsidRPr="006D1112">
        <w:rPr>
          <w:rFonts w:eastAsia="標楷體" w:hint="eastAsia"/>
          <w:sz w:val="20"/>
          <w:szCs w:val="20"/>
        </w:rPr>
        <w:t>.</w:t>
      </w:r>
      <w:r w:rsidRPr="006D1112">
        <w:rPr>
          <w:rFonts w:eastAsia="標楷體"/>
          <w:sz w:val="20"/>
          <w:szCs w:val="20"/>
        </w:rPr>
        <w:t>8</w:t>
      </w:r>
      <w:r w:rsidRPr="006D1112">
        <w:rPr>
          <w:rFonts w:eastAsia="標楷體" w:hint="eastAsia"/>
          <w:sz w:val="20"/>
          <w:szCs w:val="20"/>
        </w:rPr>
        <w:t>.</w:t>
      </w:r>
      <w:r w:rsidRPr="006D1112">
        <w:rPr>
          <w:rFonts w:eastAsia="標楷體"/>
          <w:sz w:val="20"/>
          <w:szCs w:val="20"/>
        </w:rPr>
        <w:t>1</w:t>
      </w:r>
      <w:r w:rsidRPr="006D1112">
        <w:rPr>
          <w:rFonts w:eastAsia="標楷體"/>
          <w:sz w:val="20"/>
          <w:szCs w:val="20"/>
        </w:rPr>
        <w:t>日生效；第</w:t>
      </w:r>
      <w:r w:rsidRPr="006D1112">
        <w:rPr>
          <w:rFonts w:eastAsia="標楷體"/>
          <w:sz w:val="20"/>
          <w:szCs w:val="20"/>
        </w:rPr>
        <w:t>20</w:t>
      </w:r>
      <w:r w:rsidRPr="006D1112">
        <w:rPr>
          <w:rFonts w:eastAsia="標楷體"/>
          <w:sz w:val="20"/>
          <w:szCs w:val="20"/>
        </w:rPr>
        <w:t>、</w:t>
      </w:r>
      <w:r w:rsidRPr="006D1112">
        <w:rPr>
          <w:rFonts w:eastAsia="標楷體"/>
          <w:sz w:val="20"/>
          <w:szCs w:val="20"/>
        </w:rPr>
        <w:t>21</w:t>
      </w:r>
      <w:r w:rsidRPr="006D1112">
        <w:rPr>
          <w:rFonts w:eastAsia="標楷體"/>
          <w:sz w:val="20"/>
          <w:szCs w:val="20"/>
        </w:rPr>
        <w:t>、</w:t>
      </w:r>
      <w:r w:rsidRPr="006D1112">
        <w:rPr>
          <w:rFonts w:eastAsia="標楷體"/>
          <w:sz w:val="20"/>
          <w:szCs w:val="20"/>
        </w:rPr>
        <w:t>27</w:t>
      </w:r>
      <w:r w:rsidRPr="006D1112">
        <w:rPr>
          <w:rFonts w:eastAsia="標楷體"/>
          <w:sz w:val="20"/>
          <w:szCs w:val="20"/>
        </w:rPr>
        <w:t>及</w:t>
      </w:r>
      <w:r w:rsidRPr="006D1112">
        <w:rPr>
          <w:rFonts w:eastAsia="標楷體"/>
          <w:sz w:val="20"/>
          <w:szCs w:val="20"/>
        </w:rPr>
        <w:t>32</w:t>
      </w:r>
      <w:r w:rsidRPr="006D1112">
        <w:rPr>
          <w:rFonts w:eastAsia="標楷體"/>
          <w:sz w:val="20"/>
          <w:szCs w:val="20"/>
        </w:rPr>
        <w:t>條</w:t>
      </w:r>
      <w:r w:rsidRPr="006D1112">
        <w:rPr>
          <w:rFonts w:eastAsia="標楷體" w:hint="eastAsia"/>
          <w:sz w:val="20"/>
          <w:szCs w:val="20"/>
        </w:rPr>
        <w:t>自</w:t>
      </w:r>
      <w:r w:rsidRPr="006D1112">
        <w:rPr>
          <w:rFonts w:eastAsia="標楷體" w:hint="eastAsia"/>
          <w:sz w:val="20"/>
          <w:szCs w:val="20"/>
        </w:rPr>
        <w:t>102.1.4</w:t>
      </w:r>
      <w:r w:rsidRPr="006D1112">
        <w:rPr>
          <w:rFonts w:eastAsia="標楷體" w:hint="eastAsia"/>
          <w:sz w:val="20"/>
          <w:szCs w:val="20"/>
        </w:rPr>
        <w:t>生效</w:t>
      </w:r>
    </w:p>
    <w:p w:rsidR="00710530" w:rsidRPr="006D1112" w:rsidRDefault="00710530" w:rsidP="00710530">
      <w:pPr>
        <w:snapToGrid w:val="0"/>
        <w:spacing w:line="0" w:lineRule="atLeast"/>
        <w:ind w:firstLineChars="3331" w:firstLine="6662"/>
        <w:rPr>
          <w:rFonts w:eastAsia="標楷體"/>
          <w:sz w:val="20"/>
          <w:szCs w:val="20"/>
        </w:rPr>
      </w:pPr>
      <w:r w:rsidRPr="006D1112">
        <w:rPr>
          <w:rFonts w:eastAsia="標楷體" w:hint="eastAsia"/>
          <w:sz w:val="20"/>
          <w:szCs w:val="20"/>
        </w:rPr>
        <w:t>102.02.07 101</w:t>
      </w:r>
      <w:r w:rsidRPr="006D1112">
        <w:rPr>
          <w:rFonts w:eastAsia="標楷體" w:hint="eastAsia"/>
          <w:sz w:val="20"/>
          <w:szCs w:val="20"/>
        </w:rPr>
        <w:t>學年度第</w:t>
      </w:r>
      <w:r w:rsidRPr="006D1112">
        <w:rPr>
          <w:rFonts w:eastAsia="標楷體" w:hint="eastAsia"/>
          <w:sz w:val="20"/>
          <w:szCs w:val="20"/>
        </w:rPr>
        <w:t>2</w:t>
      </w:r>
      <w:r w:rsidRPr="006D1112">
        <w:rPr>
          <w:rFonts w:eastAsia="標楷體" w:hint="eastAsia"/>
          <w:sz w:val="20"/>
          <w:szCs w:val="20"/>
        </w:rPr>
        <w:t>次校務會議通過</w:t>
      </w:r>
    </w:p>
    <w:p w:rsidR="00710530" w:rsidRPr="006D1112" w:rsidRDefault="00710530" w:rsidP="00710530">
      <w:pPr>
        <w:snapToGrid w:val="0"/>
        <w:spacing w:line="0" w:lineRule="atLeast"/>
        <w:ind w:firstLineChars="3331" w:firstLine="6662"/>
        <w:rPr>
          <w:rFonts w:eastAsia="標楷體"/>
          <w:sz w:val="20"/>
          <w:szCs w:val="20"/>
        </w:rPr>
      </w:pPr>
      <w:r w:rsidRPr="006D1112">
        <w:rPr>
          <w:rFonts w:eastAsia="標楷體" w:hint="eastAsia"/>
          <w:sz w:val="20"/>
          <w:szCs w:val="20"/>
        </w:rPr>
        <w:t>102.02.22</w:t>
      </w:r>
      <w:r w:rsidRPr="006D1112">
        <w:rPr>
          <w:rFonts w:eastAsia="標楷體" w:hint="eastAsia"/>
          <w:sz w:val="20"/>
          <w:szCs w:val="20"/>
        </w:rPr>
        <w:t>第十七屆第四次董事會會議審議通過</w:t>
      </w:r>
    </w:p>
    <w:p w:rsidR="00710530" w:rsidRPr="006D1112" w:rsidRDefault="00710530" w:rsidP="00710530">
      <w:pPr>
        <w:snapToGrid w:val="0"/>
        <w:spacing w:line="0" w:lineRule="atLeast"/>
        <w:ind w:firstLineChars="3331" w:firstLine="6662"/>
        <w:rPr>
          <w:rFonts w:eastAsia="標楷體"/>
          <w:sz w:val="20"/>
          <w:szCs w:val="20"/>
        </w:rPr>
      </w:pPr>
      <w:r w:rsidRPr="006D1112">
        <w:rPr>
          <w:rFonts w:eastAsia="標楷體"/>
          <w:sz w:val="20"/>
          <w:szCs w:val="20"/>
        </w:rPr>
        <w:t>教育部</w:t>
      </w:r>
      <w:r w:rsidRPr="006D1112">
        <w:rPr>
          <w:rFonts w:eastAsia="標楷體" w:hint="eastAsia"/>
          <w:sz w:val="20"/>
          <w:szCs w:val="20"/>
        </w:rPr>
        <w:t>102.03.25</w:t>
      </w:r>
      <w:r w:rsidRPr="006D1112">
        <w:rPr>
          <w:rFonts w:eastAsia="標楷體"/>
          <w:sz w:val="20"/>
          <w:szCs w:val="20"/>
        </w:rPr>
        <w:t>臺</w:t>
      </w:r>
      <w:r w:rsidRPr="006D1112">
        <w:rPr>
          <w:rFonts w:eastAsia="標楷體" w:hint="eastAsia"/>
          <w:sz w:val="20"/>
          <w:szCs w:val="20"/>
        </w:rPr>
        <w:t>教</w:t>
      </w:r>
      <w:r w:rsidRPr="006D1112">
        <w:rPr>
          <w:rFonts w:eastAsia="標楷體"/>
          <w:sz w:val="20"/>
          <w:szCs w:val="20"/>
        </w:rPr>
        <w:t>高</w:t>
      </w:r>
      <w:r w:rsidRPr="006D1112">
        <w:rPr>
          <w:rFonts w:eastAsia="標楷體"/>
          <w:sz w:val="20"/>
          <w:szCs w:val="20"/>
        </w:rPr>
        <w:t>(</w:t>
      </w:r>
      <w:r w:rsidRPr="006D1112">
        <w:rPr>
          <w:rFonts w:eastAsia="標楷體"/>
          <w:sz w:val="20"/>
          <w:szCs w:val="20"/>
        </w:rPr>
        <w:t>一</w:t>
      </w:r>
      <w:r w:rsidRPr="006D1112">
        <w:rPr>
          <w:rFonts w:eastAsia="標楷體"/>
          <w:sz w:val="20"/>
          <w:szCs w:val="20"/>
        </w:rPr>
        <w:t>)</w:t>
      </w:r>
      <w:r w:rsidRPr="006D1112">
        <w:rPr>
          <w:rFonts w:eastAsia="標楷體"/>
          <w:sz w:val="20"/>
          <w:szCs w:val="20"/>
        </w:rPr>
        <w:t>字第</w:t>
      </w:r>
      <w:r w:rsidRPr="006D1112">
        <w:rPr>
          <w:rFonts w:eastAsia="標楷體"/>
          <w:sz w:val="20"/>
          <w:szCs w:val="20"/>
        </w:rPr>
        <w:t>10200</w:t>
      </w:r>
      <w:r w:rsidRPr="006D1112">
        <w:rPr>
          <w:rFonts w:eastAsia="標楷體" w:hint="eastAsia"/>
          <w:sz w:val="20"/>
          <w:szCs w:val="20"/>
        </w:rPr>
        <w:t>44573</w:t>
      </w:r>
      <w:r w:rsidRPr="006D1112">
        <w:rPr>
          <w:rFonts w:eastAsia="標楷體"/>
          <w:sz w:val="20"/>
          <w:szCs w:val="20"/>
        </w:rPr>
        <w:t>號函核定</w:t>
      </w:r>
    </w:p>
    <w:p w:rsidR="00710530" w:rsidRPr="006D1112" w:rsidRDefault="00710530" w:rsidP="00710530">
      <w:pPr>
        <w:snapToGrid w:val="0"/>
        <w:spacing w:line="0" w:lineRule="atLeast"/>
        <w:ind w:firstLineChars="3331" w:firstLine="6662"/>
        <w:rPr>
          <w:rFonts w:eastAsia="標楷體"/>
          <w:sz w:val="20"/>
          <w:szCs w:val="20"/>
        </w:rPr>
      </w:pPr>
      <w:r w:rsidRPr="006D1112">
        <w:rPr>
          <w:rFonts w:eastAsia="標楷體" w:hint="eastAsia"/>
          <w:sz w:val="20"/>
          <w:szCs w:val="20"/>
        </w:rPr>
        <w:t>102.04.08</w:t>
      </w:r>
      <w:r w:rsidRPr="006D1112">
        <w:rPr>
          <w:rFonts w:eastAsia="標楷體" w:hint="eastAsia"/>
          <w:sz w:val="20"/>
          <w:szCs w:val="20"/>
        </w:rPr>
        <w:t>高醫秘字第</w:t>
      </w:r>
      <w:r w:rsidRPr="006D1112">
        <w:rPr>
          <w:rFonts w:eastAsia="標楷體"/>
          <w:sz w:val="20"/>
          <w:szCs w:val="20"/>
        </w:rPr>
        <w:t>1020002384</w:t>
      </w:r>
      <w:r w:rsidRPr="006D1112">
        <w:rPr>
          <w:rFonts w:eastAsia="標楷體" w:hint="eastAsia"/>
          <w:sz w:val="20"/>
          <w:szCs w:val="20"/>
        </w:rPr>
        <w:t>號函公布，</w:t>
      </w:r>
      <w:r w:rsidRPr="006D1112">
        <w:rPr>
          <w:rFonts w:eastAsia="標楷體"/>
          <w:sz w:val="20"/>
          <w:szCs w:val="20"/>
        </w:rPr>
        <w:t>第</w:t>
      </w:r>
      <w:r w:rsidRPr="006D1112">
        <w:rPr>
          <w:rFonts w:eastAsia="標楷體" w:hint="eastAsia"/>
          <w:sz w:val="20"/>
          <w:szCs w:val="20"/>
        </w:rPr>
        <w:t>11</w:t>
      </w:r>
      <w:r w:rsidRPr="006D1112">
        <w:rPr>
          <w:rFonts w:eastAsia="標楷體" w:hint="eastAsia"/>
          <w:sz w:val="20"/>
          <w:szCs w:val="20"/>
        </w:rPr>
        <w:t>、</w:t>
      </w:r>
      <w:r w:rsidRPr="006D1112">
        <w:rPr>
          <w:rFonts w:eastAsia="標楷體" w:hint="eastAsia"/>
          <w:sz w:val="20"/>
          <w:szCs w:val="20"/>
        </w:rPr>
        <w:t>12</w:t>
      </w:r>
      <w:r w:rsidRPr="006D1112">
        <w:rPr>
          <w:rFonts w:eastAsia="標楷體" w:hint="eastAsia"/>
          <w:sz w:val="20"/>
          <w:szCs w:val="20"/>
        </w:rPr>
        <w:t>、</w:t>
      </w:r>
      <w:r w:rsidRPr="006D1112">
        <w:rPr>
          <w:rFonts w:eastAsia="標楷體" w:hint="eastAsia"/>
          <w:sz w:val="20"/>
          <w:szCs w:val="20"/>
        </w:rPr>
        <w:t>18</w:t>
      </w:r>
      <w:r w:rsidRPr="006D1112">
        <w:rPr>
          <w:rFonts w:eastAsia="標楷體" w:hint="eastAsia"/>
          <w:sz w:val="20"/>
          <w:szCs w:val="20"/>
        </w:rPr>
        <w:t>、</w:t>
      </w:r>
      <w:r w:rsidRPr="006D1112">
        <w:rPr>
          <w:rFonts w:eastAsia="標楷體"/>
          <w:sz w:val="20"/>
          <w:szCs w:val="20"/>
        </w:rPr>
        <w:t>20</w:t>
      </w:r>
      <w:r w:rsidRPr="006D1112">
        <w:rPr>
          <w:rFonts w:eastAsia="標楷體"/>
          <w:sz w:val="20"/>
          <w:szCs w:val="20"/>
        </w:rPr>
        <w:t>及</w:t>
      </w:r>
      <w:r w:rsidRPr="006D1112">
        <w:rPr>
          <w:rFonts w:eastAsia="標楷體"/>
          <w:sz w:val="20"/>
          <w:szCs w:val="20"/>
        </w:rPr>
        <w:t>2</w:t>
      </w:r>
      <w:r w:rsidRPr="006D1112">
        <w:rPr>
          <w:rFonts w:eastAsia="標楷體" w:hint="eastAsia"/>
          <w:sz w:val="20"/>
          <w:szCs w:val="20"/>
        </w:rPr>
        <w:t>4</w:t>
      </w:r>
      <w:r w:rsidRPr="006D1112">
        <w:rPr>
          <w:rFonts w:eastAsia="標楷體"/>
          <w:sz w:val="20"/>
          <w:szCs w:val="20"/>
        </w:rPr>
        <w:t>條</w:t>
      </w:r>
      <w:r w:rsidRPr="006D1112">
        <w:rPr>
          <w:rFonts w:eastAsia="標楷體" w:hint="eastAsia"/>
          <w:sz w:val="20"/>
          <w:szCs w:val="20"/>
        </w:rPr>
        <w:t>自</w:t>
      </w:r>
      <w:r w:rsidRPr="006D1112">
        <w:rPr>
          <w:rFonts w:eastAsia="標楷體" w:hint="eastAsia"/>
          <w:sz w:val="20"/>
          <w:szCs w:val="20"/>
        </w:rPr>
        <w:t>102.3.25</w:t>
      </w:r>
      <w:r w:rsidRPr="006D1112">
        <w:rPr>
          <w:rFonts w:eastAsia="標楷體" w:hint="eastAsia"/>
          <w:sz w:val="20"/>
          <w:szCs w:val="20"/>
        </w:rPr>
        <w:t>生效</w:t>
      </w:r>
    </w:p>
    <w:p w:rsidR="00710530" w:rsidRPr="006D1112" w:rsidRDefault="00710530" w:rsidP="00710530">
      <w:pPr>
        <w:snapToGrid w:val="0"/>
        <w:spacing w:line="0" w:lineRule="atLeast"/>
        <w:ind w:firstLineChars="3331" w:firstLine="6662"/>
        <w:rPr>
          <w:rFonts w:eastAsia="標楷體"/>
          <w:sz w:val="20"/>
          <w:szCs w:val="20"/>
        </w:rPr>
      </w:pPr>
      <w:r w:rsidRPr="006D1112">
        <w:rPr>
          <w:rFonts w:eastAsia="標楷體" w:hint="eastAsia"/>
          <w:sz w:val="20"/>
          <w:szCs w:val="20"/>
        </w:rPr>
        <w:t>102.06.06 101</w:t>
      </w:r>
      <w:r w:rsidRPr="006D1112">
        <w:rPr>
          <w:rFonts w:eastAsia="標楷體" w:hint="eastAsia"/>
          <w:sz w:val="20"/>
          <w:szCs w:val="20"/>
        </w:rPr>
        <w:t>學年度第</w:t>
      </w:r>
      <w:r w:rsidRPr="006D1112">
        <w:rPr>
          <w:rFonts w:eastAsia="標楷體" w:hint="eastAsia"/>
          <w:sz w:val="20"/>
          <w:szCs w:val="20"/>
        </w:rPr>
        <w:t>4</w:t>
      </w:r>
      <w:r w:rsidRPr="006D1112">
        <w:rPr>
          <w:rFonts w:eastAsia="標楷體" w:hint="eastAsia"/>
          <w:sz w:val="20"/>
          <w:szCs w:val="20"/>
        </w:rPr>
        <w:t>次校務會議通過</w:t>
      </w:r>
    </w:p>
    <w:p w:rsidR="00710530" w:rsidRPr="006D1112" w:rsidRDefault="00710530" w:rsidP="00710530">
      <w:pPr>
        <w:snapToGrid w:val="0"/>
        <w:spacing w:line="0" w:lineRule="atLeast"/>
        <w:ind w:firstLineChars="3331" w:firstLine="6662"/>
        <w:rPr>
          <w:rFonts w:eastAsia="標楷體"/>
          <w:sz w:val="20"/>
          <w:szCs w:val="20"/>
        </w:rPr>
      </w:pPr>
      <w:r w:rsidRPr="006D1112">
        <w:rPr>
          <w:rFonts w:eastAsia="標楷體" w:hint="eastAsia"/>
          <w:sz w:val="20"/>
          <w:szCs w:val="20"/>
        </w:rPr>
        <w:t>102.07.04 101</w:t>
      </w:r>
      <w:r w:rsidRPr="006D1112">
        <w:rPr>
          <w:rFonts w:eastAsia="標楷體" w:hint="eastAsia"/>
          <w:sz w:val="20"/>
          <w:szCs w:val="20"/>
        </w:rPr>
        <w:t>學年度第</w:t>
      </w:r>
      <w:r w:rsidRPr="006D1112">
        <w:rPr>
          <w:rFonts w:eastAsia="標楷體" w:hint="eastAsia"/>
          <w:sz w:val="20"/>
          <w:szCs w:val="20"/>
        </w:rPr>
        <w:t>5</w:t>
      </w:r>
      <w:r w:rsidRPr="006D1112">
        <w:rPr>
          <w:rFonts w:eastAsia="標楷體" w:hint="eastAsia"/>
          <w:sz w:val="20"/>
          <w:szCs w:val="20"/>
        </w:rPr>
        <w:t>次校務會議通過</w:t>
      </w:r>
    </w:p>
    <w:p w:rsidR="00710530" w:rsidRPr="006D1112" w:rsidRDefault="00710530" w:rsidP="00710530">
      <w:pPr>
        <w:snapToGrid w:val="0"/>
        <w:spacing w:line="0" w:lineRule="atLeast"/>
        <w:ind w:firstLineChars="3331" w:firstLine="6662"/>
        <w:rPr>
          <w:rFonts w:eastAsia="標楷體"/>
          <w:sz w:val="20"/>
          <w:szCs w:val="20"/>
        </w:rPr>
      </w:pPr>
      <w:r w:rsidRPr="006D1112">
        <w:rPr>
          <w:rFonts w:eastAsia="標楷體" w:hint="eastAsia"/>
          <w:sz w:val="20"/>
          <w:szCs w:val="20"/>
        </w:rPr>
        <w:t>102.07.17</w:t>
      </w:r>
      <w:r w:rsidRPr="006D1112">
        <w:rPr>
          <w:rFonts w:eastAsia="標楷體" w:hint="eastAsia"/>
          <w:sz w:val="20"/>
          <w:szCs w:val="20"/>
        </w:rPr>
        <w:t>第十七屆第七次董事會會議審議通過</w:t>
      </w:r>
    </w:p>
    <w:p w:rsidR="00710530" w:rsidRPr="006D1112" w:rsidRDefault="00710530" w:rsidP="00710530">
      <w:pPr>
        <w:snapToGrid w:val="0"/>
        <w:spacing w:line="0" w:lineRule="atLeast"/>
        <w:ind w:firstLineChars="3331" w:firstLine="6662"/>
        <w:rPr>
          <w:rFonts w:eastAsia="標楷體"/>
          <w:sz w:val="20"/>
          <w:szCs w:val="20"/>
        </w:rPr>
      </w:pPr>
      <w:r w:rsidRPr="006D1112">
        <w:rPr>
          <w:rFonts w:eastAsia="標楷體"/>
          <w:sz w:val="20"/>
          <w:szCs w:val="20"/>
        </w:rPr>
        <w:t>教育部</w:t>
      </w:r>
      <w:r w:rsidRPr="006D1112">
        <w:rPr>
          <w:rFonts w:eastAsia="標楷體" w:hint="eastAsia"/>
          <w:sz w:val="20"/>
          <w:szCs w:val="20"/>
        </w:rPr>
        <w:t>102.09.10</w:t>
      </w:r>
      <w:r w:rsidRPr="006D1112">
        <w:rPr>
          <w:rFonts w:eastAsia="標楷體"/>
          <w:sz w:val="20"/>
          <w:szCs w:val="20"/>
        </w:rPr>
        <w:t>臺</w:t>
      </w:r>
      <w:r w:rsidRPr="006D1112">
        <w:rPr>
          <w:rFonts w:eastAsia="標楷體" w:hint="eastAsia"/>
          <w:sz w:val="20"/>
          <w:szCs w:val="20"/>
        </w:rPr>
        <w:t>教</w:t>
      </w:r>
      <w:r w:rsidRPr="006D1112">
        <w:rPr>
          <w:rFonts w:eastAsia="標楷體"/>
          <w:sz w:val="20"/>
          <w:szCs w:val="20"/>
        </w:rPr>
        <w:t>高</w:t>
      </w:r>
      <w:r w:rsidRPr="006D1112">
        <w:rPr>
          <w:rFonts w:eastAsia="標楷體"/>
          <w:sz w:val="20"/>
          <w:szCs w:val="20"/>
        </w:rPr>
        <w:t>(</w:t>
      </w:r>
      <w:r w:rsidRPr="006D1112">
        <w:rPr>
          <w:rFonts w:eastAsia="標楷體"/>
          <w:sz w:val="20"/>
          <w:szCs w:val="20"/>
        </w:rPr>
        <w:t>一</w:t>
      </w:r>
      <w:r w:rsidRPr="006D1112">
        <w:rPr>
          <w:rFonts w:eastAsia="標楷體"/>
          <w:sz w:val="20"/>
          <w:szCs w:val="20"/>
        </w:rPr>
        <w:t>)</w:t>
      </w:r>
      <w:r w:rsidRPr="006D1112">
        <w:rPr>
          <w:rFonts w:eastAsia="標楷體"/>
          <w:sz w:val="20"/>
          <w:szCs w:val="20"/>
        </w:rPr>
        <w:t>字第</w:t>
      </w:r>
      <w:r w:rsidRPr="006D1112">
        <w:rPr>
          <w:rFonts w:eastAsia="標楷體"/>
          <w:sz w:val="20"/>
          <w:szCs w:val="20"/>
        </w:rPr>
        <w:t>1020</w:t>
      </w:r>
      <w:r w:rsidRPr="006D1112">
        <w:rPr>
          <w:rFonts w:eastAsia="標楷體" w:hint="eastAsia"/>
          <w:sz w:val="20"/>
          <w:szCs w:val="20"/>
        </w:rPr>
        <w:t>135356</w:t>
      </w:r>
      <w:r w:rsidRPr="006D1112">
        <w:rPr>
          <w:rFonts w:eastAsia="標楷體"/>
          <w:sz w:val="20"/>
          <w:szCs w:val="20"/>
        </w:rPr>
        <w:t>號函核定</w:t>
      </w:r>
    </w:p>
    <w:p w:rsidR="00710530" w:rsidRPr="006D1112" w:rsidRDefault="00710530" w:rsidP="00710530">
      <w:pPr>
        <w:snapToGrid w:val="0"/>
        <w:spacing w:line="0" w:lineRule="atLeast"/>
        <w:ind w:leftChars="2776" w:left="6662"/>
        <w:rPr>
          <w:rFonts w:eastAsia="標楷體"/>
          <w:sz w:val="20"/>
          <w:szCs w:val="20"/>
        </w:rPr>
      </w:pPr>
      <w:r w:rsidRPr="006D1112">
        <w:rPr>
          <w:rFonts w:eastAsia="標楷體" w:hint="eastAsia"/>
          <w:sz w:val="20"/>
          <w:szCs w:val="20"/>
        </w:rPr>
        <w:t>102.10.15</w:t>
      </w:r>
      <w:r w:rsidRPr="006D1112">
        <w:rPr>
          <w:rFonts w:eastAsia="標楷體" w:hint="eastAsia"/>
          <w:sz w:val="20"/>
          <w:szCs w:val="20"/>
        </w:rPr>
        <w:t>高醫秘字第</w:t>
      </w:r>
      <w:r w:rsidRPr="006D1112">
        <w:rPr>
          <w:rFonts w:eastAsia="標楷體" w:hint="eastAsia"/>
          <w:sz w:val="20"/>
          <w:szCs w:val="20"/>
        </w:rPr>
        <w:t>1021103185</w:t>
      </w:r>
      <w:r w:rsidRPr="006D1112">
        <w:rPr>
          <w:rFonts w:eastAsia="標楷體" w:hint="eastAsia"/>
          <w:sz w:val="20"/>
          <w:szCs w:val="20"/>
        </w:rPr>
        <w:t>號函公布，第</w:t>
      </w:r>
      <w:r w:rsidRPr="006D1112">
        <w:rPr>
          <w:rFonts w:eastAsia="標楷體" w:hint="eastAsia"/>
          <w:sz w:val="20"/>
          <w:szCs w:val="20"/>
        </w:rPr>
        <w:t>8</w:t>
      </w:r>
      <w:r w:rsidRPr="006D1112">
        <w:rPr>
          <w:rFonts w:eastAsia="標楷體" w:hint="eastAsia"/>
          <w:sz w:val="20"/>
          <w:szCs w:val="20"/>
        </w:rPr>
        <w:t>、</w:t>
      </w:r>
      <w:r w:rsidRPr="006D1112">
        <w:rPr>
          <w:rFonts w:eastAsia="標楷體" w:hint="eastAsia"/>
          <w:sz w:val="20"/>
          <w:szCs w:val="20"/>
        </w:rPr>
        <w:t>10</w:t>
      </w:r>
      <w:r w:rsidRPr="006D1112">
        <w:rPr>
          <w:rFonts w:eastAsia="標楷體" w:hint="eastAsia"/>
          <w:sz w:val="20"/>
          <w:szCs w:val="20"/>
        </w:rPr>
        <w:t>、</w:t>
      </w:r>
      <w:r w:rsidRPr="006D1112">
        <w:rPr>
          <w:rFonts w:eastAsia="標楷體" w:hint="eastAsia"/>
          <w:sz w:val="20"/>
          <w:szCs w:val="20"/>
        </w:rPr>
        <w:t>12</w:t>
      </w:r>
      <w:r w:rsidRPr="006D1112">
        <w:rPr>
          <w:rFonts w:eastAsia="標楷體" w:hint="eastAsia"/>
          <w:sz w:val="20"/>
          <w:szCs w:val="20"/>
        </w:rPr>
        <w:t>、</w:t>
      </w:r>
      <w:r w:rsidRPr="006D1112">
        <w:rPr>
          <w:rFonts w:eastAsia="標楷體" w:hint="eastAsia"/>
          <w:sz w:val="20"/>
          <w:szCs w:val="20"/>
        </w:rPr>
        <w:t>19</w:t>
      </w:r>
      <w:r w:rsidRPr="006D1112">
        <w:rPr>
          <w:rFonts w:eastAsia="標楷體" w:hint="eastAsia"/>
          <w:sz w:val="20"/>
          <w:szCs w:val="20"/>
        </w:rPr>
        <w:t>條自</w:t>
      </w:r>
      <w:r w:rsidRPr="006D1112">
        <w:rPr>
          <w:rFonts w:eastAsia="標楷體" w:hint="eastAsia"/>
          <w:sz w:val="20"/>
          <w:szCs w:val="20"/>
        </w:rPr>
        <w:t>102.</w:t>
      </w:r>
      <w:r w:rsidRPr="006D1112">
        <w:rPr>
          <w:rFonts w:eastAsia="標楷體"/>
          <w:sz w:val="20"/>
          <w:szCs w:val="20"/>
        </w:rPr>
        <w:t>9</w:t>
      </w:r>
      <w:r w:rsidRPr="006D1112">
        <w:rPr>
          <w:rFonts w:eastAsia="標楷體" w:hint="eastAsia"/>
          <w:sz w:val="20"/>
          <w:szCs w:val="20"/>
        </w:rPr>
        <w:t>.10</w:t>
      </w:r>
      <w:r w:rsidRPr="006D1112">
        <w:rPr>
          <w:rFonts w:eastAsia="標楷體" w:hint="eastAsia"/>
          <w:sz w:val="20"/>
          <w:szCs w:val="20"/>
        </w:rPr>
        <w:t>生效</w:t>
      </w:r>
    </w:p>
    <w:p w:rsidR="00710530" w:rsidRPr="006D1112" w:rsidRDefault="00710530" w:rsidP="00710530">
      <w:pPr>
        <w:snapToGrid w:val="0"/>
        <w:spacing w:line="0" w:lineRule="atLeast"/>
        <w:ind w:firstLineChars="3331" w:firstLine="6662"/>
        <w:rPr>
          <w:rFonts w:eastAsia="標楷體"/>
          <w:sz w:val="20"/>
          <w:szCs w:val="20"/>
        </w:rPr>
      </w:pPr>
      <w:r w:rsidRPr="006D1112">
        <w:rPr>
          <w:rFonts w:eastAsia="標楷體"/>
          <w:sz w:val="20"/>
          <w:szCs w:val="20"/>
        </w:rPr>
        <w:t>102.10.17</w:t>
      </w:r>
      <w:r w:rsidRPr="006D1112">
        <w:rPr>
          <w:rFonts w:eastAsia="標楷體" w:hint="eastAsia"/>
          <w:sz w:val="20"/>
          <w:szCs w:val="20"/>
        </w:rPr>
        <w:t xml:space="preserve"> </w:t>
      </w:r>
      <w:r w:rsidRPr="006D1112">
        <w:rPr>
          <w:rFonts w:eastAsia="標楷體"/>
          <w:sz w:val="20"/>
          <w:szCs w:val="20"/>
        </w:rPr>
        <w:t>102</w:t>
      </w:r>
      <w:r w:rsidRPr="006D1112">
        <w:rPr>
          <w:rFonts w:eastAsia="標楷體" w:hint="eastAsia"/>
          <w:sz w:val="20"/>
          <w:szCs w:val="20"/>
        </w:rPr>
        <w:t>學年度第</w:t>
      </w:r>
      <w:r w:rsidRPr="006D1112">
        <w:rPr>
          <w:rFonts w:eastAsia="標楷體"/>
          <w:sz w:val="20"/>
          <w:szCs w:val="20"/>
        </w:rPr>
        <w:t>1</w:t>
      </w:r>
      <w:r w:rsidRPr="006D1112">
        <w:rPr>
          <w:rFonts w:eastAsia="標楷體" w:hint="eastAsia"/>
          <w:sz w:val="20"/>
          <w:szCs w:val="20"/>
        </w:rPr>
        <w:t>次校務會議通過</w:t>
      </w:r>
    </w:p>
    <w:p w:rsidR="00710530" w:rsidRPr="006D1112" w:rsidRDefault="00710530" w:rsidP="00710530">
      <w:pPr>
        <w:snapToGrid w:val="0"/>
        <w:spacing w:line="0" w:lineRule="atLeast"/>
        <w:ind w:firstLineChars="3331" w:firstLine="6662"/>
        <w:rPr>
          <w:rFonts w:eastAsia="標楷體"/>
          <w:sz w:val="20"/>
          <w:szCs w:val="20"/>
        </w:rPr>
      </w:pPr>
      <w:r w:rsidRPr="006D1112">
        <w:rPr>
          <w:rFonts w:eastAsia="標楷體" w:hint="eastAsia"/>
          <w:sz w:val="20"/>
          <w:szCs w:val="20"/>
        </w:rPr>
        <w:t>102.10.28</w:t>
      </w:r>
      <w:r w:rsidRPr="006D1112">
        <w:rPr>
          <w:rFonts w:eastAsia="標楷體" w:hint="eastAsia"/>
          <w:sz w:val="20"/>
          <w:szCs w:val="20"/>
        </w:rPr>
        <w:t>第十七屆第八次董事會會議審議通過</w:t>
      </w:r>
    </w:p>
    <w:p w:rsidR="00710530" w:rsidRPr="006D1112" w:rsidRDefault="00710530" w:rsidP="00710530">
      <w:pPr>
        <w:snapToGrid w:val="0"/>
        <w:spacing w:line="0" w:lineRule="atLeast"/>
        <w:ind w:firstLineChars="3331" w:firstLine="6662"/>
        <w:rPr>
          <w:rFonts w:eastAsia="標楷體"/>
          <w:sz w:val="20"/>
          <w:szCs w:val="20"/>
        </w:rPr>
      </w:pPr>
      <w:r w:rsidRPr="006D1112">
        <w:rPr>
          <w:rFonts w:eastAsia="標楷體" w:hint="eastAsia"/>
          <w:sz w:val="20"/>
          <w:szCs w:val="20"/>
        </w:rPr>
        <w:t>教育部</w:t>
      </w:r>
      <w:r w:rsidRPr="006D1112">
        <w:rPr>
          <w:rFonts w:eastAsia="標楷體" w:hint="eastAsia"/>
          <w:sz w:val="20"/>
          <w:szCs w:val="20"/>
        </w:rPr>
        <w:t>102.11.27</w:t>
      </w:r>
      <w:r w:rsidRPr="006D1112">
        <w:rPr>
          <w:rFonts w:eastAsia="標楷體" w:hint="eastAsia"/>
          <w:sz w:val="20"/>
          <w:szCs w:val="20"/>
        </w:rPr>
        <w:t>臺教高</w:t>
      </w:r>
      <w:r w:rsidRPr="006D1112">
        <w:rPr>
          <w:rFonts w:eastAsia="標楷體" w:hint="eastAsia"/>
          <w:sz w:val="20"/>
          <w:szCs w:val="20"/>
        </w:rPr>
        <w:t>(</w:t>
      </w:r>
      <w:r w:rsidRPr="006D1112">
        <w:rPr>
          <w:rFonts w:eastAsia="標楷體" w:hint="eastAsia"/>
          <w:sz w:val="20"/>
          <w:szCs w:val="20"/>
        </w:rPr>
        <w:t>一</w:t>
      </w:r>
      <w:r w:rsidRPr="006D1112">
        <w:rPr>
          <w:rFonts w:eastAsia="標楷體" w:hint="eastAsia"/>
          <w:sz w:val="20"/>
          <w:szCs w:val="20"/>
        </w:rPr>
        <w:t>)</w:t>
      </w:r>
      <w:r w:rsidRPr="006D1112">
        <w:rPr>
          <w:rFonts w:eastAsia="標楷體" w:hint="eastAsia"/>
          <w:sz w:val="20"/>
          <w:szCs w:val="20"/>
        </w:rPr>
        <w:t>字第</w:t>
      </w:r>
      <w:r w:rsidRPr="006D1112">
        <w:rPr>
          <w:rFonts w:eastAsia="標楷體" w:hint="eastAsia"/>
          <w:sz w:val="20"/>
          <w:szCs w:val="20"/>
        </w:rPr>
        <w:t>1020175912</w:t>
      </w:r>
      <w:r w:rsidRPr="006D1112">
        <w:rPr>
          <w:rFonts w:eastAsia="標楷體" w:hint="eastAsia"/>
          <w:sz w:val="20"/>
          <w:szCs w:val="20"/>
        </w:rPr>
        <w:t>號函核定</w:t>
      </w:r>
      <w:r w:rsidRPr="006D1112">
        <w:rPr>
          <w:rFonts w:eastAsia="標楷體" w:hint="eastAsia"/>
          <w:sz w:val="20"/>
          <w:szCs w:val="20"/>
        </w:rPr>
        <w:t xml:space="preserve"> </w:t>
      </w:r>
    </w:p>
    <w:p w:rsidR="00710530" w:rsidRPr="006D1112" w:rsidRDefault="00710530" w:rsidP="00710530">
      <w:pPr>
        <w:snapToGrid w:val="0"/>
        <w:spacing w:line="0" w:lineRule="atLeast"/>
        <w:ind w:firstLineChars="3331" w:firstLine="6662"/>
        <w:rPr>
          <w:rFonts w:eastAsia="標楷體"/>
          <w:sz w:val="20"/>
          <w:szCs w:val="20"/>
        </w:rPr>
      </w:pPr>
      <w:r w:rsidRPr="006D1112">
        <w:rPr>
          <w:rFonts w:eastAsia="標楷體" w:hint="eastAsia"/>
          <w:sz w:val="20"/>
          <w:szCs w:val="20"/>
        </w:rPr>
        <w:t>102.12.09</w:t>
      </w:r>
      <w:r w:rsidRPr="006D1112">
        <w:rPr>
          <w:rFonts w:eastAsia="標楷體" w:hint="eastAsia"/>
          <w:sz w:val="20"/>
          <w:szCs w:val="20"/>
        </w:rPr>
        <w:t>高醫秘字第</w:t>
      </w:r>
      <w:r w:rsidRPr="006D1112">
        <w:rPr>
          <w:rFonts w:eastAsia="標楷體" w:hint="eastAsia"/>
          <w:sz w:val="20"/>
          <w:szCs w:val="20"/>
        </w:rPr>
        <w:t>1021103794</w:t>
      </w:r>
      <w:r w:rsidRPr="006D1112">
        <w:rPr>
          <w:rFonts w:eastAsia="標楷體" w:hint="eastAsia"/>
          <w:sz w:val="20"/>
          <w:szCs w:val="20"/>
        </w:rPr>
        <w:t>號函公布，第</w:t>
      </w:r>
      <w:r w:rsidRPr="006D1112">
        <w:rPr>
          <w:rFonts w:eastAsia="標楷體" w:hint="eastAsia"/>
          <w:sz w:val="20"/>
          <w:szCs w:val="20"/>
        </w:rPr>
        <w:t>11</w:t>
      </w:r>
      <w:r w:rsidRPr="006D1112">
        <w:rPr>
          <w:rFonts w:eastAsia="標楷體" w:hint="eastAsia"/>
          <w:sz w:val="20"/>
          <w:szCs w:val="20"/>
        </w:rPr>
        <w:t>條及附表一自</w:t>
      </w:r>
      <w:r w:rsidRPr="006D1112">
        <w:rPr>
          <w:rFonts w:eastAsia="標楷體" w:hint="eastAsia"/>
          <w:sz w:val="20"/>
          <w:szCs w:val="20"/>
        </w:rPr>
        <w:t>102.11.27</w:t>
      </w:r>
      <w:r w:rsidRPr="006D1112">
        <w:rPr>
          <w:rFonts w:eastAsia="標楷體" w:hint="eastAsia"/>
          <w:sz w:val="20"/>
          <w:szCs w:val="20"/>
        </w:rPr>
        <w:t>生效</w:t>
      </w:r>
    </w:p>
    <w:p w:rsidR="00710530" w:rsidRPr="006D1112" w:rsidRDefault="00710530" w:rsidP="00710530">
      <w:pPr>
        <w:snapToGrid w:val="0"/>
        <w:spacing w:line="0" w:lineRule="atLeast"/>
        <w:ind w:firstLineChars="3331" w:firstLine="6662"/>
        <w:rPr>
          <w:rFonts w:eastAsia="標楷體"/>
          <w:sz w:val="20"/>
          <w:szCs w:val="20"/>
        </w:rPr>
      </w:pPr>
      <w:r w:rsidRPr="006D1112">
        <w:rPr>
          <w:rFonts w:eastAsia="標楷體"/>
          <w:sz w:val="20"/>
          <w:szCs w:val="20"/>
        </w:rPr>
        <w:t>10</w:t>
      </w:r>
      <w:r w:rsidRPr="006D1112">
        <w:rPr>
          <w:rFonts w:eastAsia="標楷體" w:hint="eastAsia"/>
          <w:sz w:val="20"/>
          <w:szCs w:val="20"/>
        </w:rPr>
        <w:t>3</w:t>
      </w:r>
      <w:r w:rsidRPr="006D1112">
        <w:rPr>
          <w:rFonts w:eastAsia="標楷體"/>
          <w:sz w:val="20"/>
          <w:szCs w:val="20"/>
        </w:rPr>
        <w:t>.0</w:t>
      </w:r>
      <w:r w:rsidRPr="006D1112">
        <w:rPr>
          <w:rFonts w:eastAsia="標楷體" w:hint="eastAsia"/>
          <w:sz w:val="20"/>
          <w:szCs w:val="20"/>
        </w:rPr>
        <w:t>6</w:t>
      </w:r>
      <w:r w:rsidRPr="006D1112">
        <w:rPr>
          <w:rFonts w:eastAsia="標楷體"/>
          <w:sz w:val="20"/>
          <w:szCs w:val="20"/>
        </w:rPr>
        <w:t>.1</w:t>
      </w:r>
      <w:r w:rsidRPr="006D1112">
        <w:rPr>
          <w:rFonts w:eastAsia="標楷體" w:hint="eastAsia"/>
          <w:sz w:val="20"/>
          <w:szCs w:val="20"/>
        </w:rPr>
        <w:t xml:space="preserve">9 </w:t>
      </w:r>
      <w:r w:rsidRPr="006D1112">
        <w:rPr>
          <w:rFonts w:eastAsia="標楷體"/>
          <w:sz w:val="20"/>
          <w:szCs w:val="20"/>
        </w:rPr>
        <w:t>102</w:t>
      </w:r>
      <w:r w:rsidRPr="006D1112">
        <w:rPr>
          <w:rFonts w:eastAsia="標楷體" w:hint="eastAsia"/>
          <w:sz w:val="20"/>
          <w:szCs w:val="20"/>
        </w:rPr>
        <w:t>學年度第</w:t>
      </w:r>
      <w:r w:rsidRPr="006D1112">
        <w:rPr>
          <w:rFonts w:eastAsia="標楷體" w:hint="eastAsia"/>
          <w:sz w:val="20"/>
          <w:szCs w:val="20"/>
        </w:rPr>
        <w:t>5</w:t>
      </w:r>
      <w:r w:rsidRPr="006D1112">
        <w:rPr>
          <w:rFonts w:eastAsia="標楷體" w:hint="eastAsia"/>
          <w:sz w:val="20"/>
          <w:szCs w:val="20"/>
        </w:rPr>
        <w:t>次校務會議通過</w:t>
      </w:r>
    </w:p>
    <w:p w:rsidR="00710530" w:rsidRPr="006D1112" w:rsidRDefault="00710530" w:rsidP="00710530">
      <w:pPr>
        <w:snapToGrid w:val="0"/>
        <w:spacing w:line="0" w:lineRule="atLeast"/>
        <w:ind w:firstLineChars="3331" w:firstLine="6662"/>
        <w:rPr>
          <w:rFonts w:eastAsia="標楷體"/>
          <w:sz w:val="20"/>
          <w:szCs w:val="20"/>
        </w:rPr>
      </w:pPr>
      <w:r w:rsidRPr="006D1112">
        <w:rPr>
          <w:rFonts w:eastAsia="標楷體" w:hint="eastAsia"/>
          <w:sz w:val="20"/>
          <w:szCs w:val="20"/>
        </w:rPr>
        <w:t>103.07.17</w:t>
      </w:r>
      <w:r w:rsidRPr="006D1112">
        <w:rPr>
          <w:rFonts w:eastAsia="標楷體" w:hint="eastAsia"/>
          <w:sz w:val="20"/>
          <w:szCs w:val="20"/>
        </w:rPr>
        <w:t>第十七屆第十三次董事會會議審議通過</w:t>
      </w:r>
    </w:p>
    <w:p w:rsidR="00710530" w:rsidRPr="006D1112" w:rsidRDefault="00710530" w:rsidP="00710530">
      <w:pPr>
        <w:snapToGrid w:val="0"/>
        <w:spacing w:line="0" w:lineRule="atLeast"/>
        <w:ind w:firstLineChars="3331" w:firstLine="6662"/>
        <w:rPr>
          <w:rFonts w:eastAsia="標楷體"/>
          <w:sz w:val="20"/>
          <w:szCs w:val="20"/>
        </w:rPr>
      </w:pPr>
      <w:r w:rsidRPr="006D1112">
        <w:rPr>
          <w:rFonts w:eastAsia="標楷體" w:hint="eastAsia"/>
          <w:sz w:val="20"/>
          <w:szCs w:val="20"/>
        </w:rPr>
        <w:t>教育部</w:t>
      </w:r>
      <w:r w:rsidRPr="006D1112">
        <w:rPr>
          <w:rFonts w:eastAsia="標楷體" w:hint="eastAsia"/>
          <w:sz w:val="20"/>
          <w:szCs w:val="20"/>
        </w:rPr>
        <w:t>103.08.29</w:t>
      </w:r>
      <w:r w:rsidRPr="006D1112">
        <w:rPr>
          <w:rFonts w:eastAsia="標楷體" w:hint="eastAsia"/>
          <w:sz w:val="20"/>
          <w:szCs w:val="20"/>
        </w:rPr>
        <w:t>臺教高</w:t>
      </w:r>
      <w:r w:rsidRPr="006D1112">
        <w:rPr>
          <w:rFonts w:eastAsia="標楷體" w:hint="eastAsia"/>
          <w:sz w:val="20"/>
          <w:szCs w:val="20"/>
        </w:rPr>
        <w:t>(</w:t>
      </w:r>
      <w:r w:rsidRPr="006D1112">
        <w:rPr>
          <w:rFonts w:eastAsia="標楷體" w:hint="eastAsia"/>
          <w:sz w:val="20"/>
          <w:szCs w:val="20"/>
        </w:rPr>
        <w:t>一</w:t>
      </w:r>
      <w:r w:rsidRPr="006D1112">
        <w:rPr>
          <w:rFonts w:eastAsia="標楷體" w:hint="eastAsia"/>
          <w:sz w:val="20"/>
          <w:szCs w:val="20"/>
        </w:rPr>
        <w:t>)</w:t>
      </w:r>
      <w:r w:rsidRPr="006D1112">
        <w:rPr>
          <w:rFonts w:eastAsia="標楷體" w:hint="eastAsia"/>
          <w:sz w:val="20"/>
          <w:szCs w:val="20"/>
        </w:rPr>
        <w:t>字第</w:t>
      </w:r>
      <w:r w:rsidRPr="006D1112">
        <w:rPr>
          <w:rFonts w:eastAsia="標楷體" w:hint="eastAsia"/>
          <w:sz w:val="20"/>
          <w:szCs w:val="20"/>
        </w:rPr>
        <w:t>1030128651</w:t>
      </w:r>
      <w:r w:rsidRPr="006D1112">
        <w:rPr>
          <w:rFonts w:eastAsia="標楷體" w:hint="eastAsia"/>
          <w:sz w:val="20"/>
          <w:szCs w:val="20"/>
        </w:rPr>
        <w:t>號函核定</w:t>
      </w:r>
      <w:r w:rsidRPr="006D1112">
        <w:rPr>
          <w:rFonts w:eastAsia="標楷體" w:hint="eastAsia"/>
          <w:sz w:val="20"/>
          <w:szCs w:val="20"/>
        </w:rPr>
        <w:t xml:space="preserve"> </w:t>
      </w:r>
    </w:p>
    <w:p w:rsidR="00710530" w:rsidRPr="006D1112" w:rsidRDefault="00710530" w:rsidP="00710530">
      <w:pPr>
        <w:snapToGrid w:val="0"/>
        <w:spacing w:line="0" w:lineRule="atLeast"/>
        <w:ind w:firstLineChars="3331" w:firstLine="6662"/>
        <w:rPr>
          <w:rFonts w:eastAsia="標楷體"/>
          <w:sz w:val="20"/>
          <w:szCs w:val="20"/>
        </w:rPr>
      </w:pPr>
      <w:r w:rsidRPr="006D1112">
        <w:rPr>
          <w:rFonts w:eastAsia="標楷體" w:hint="eastAsia"/>
          <w:sz w:val="20"/>
          <w:szCs w:val="20"/>
        </w:rPr>
        <w:t>103.09.05</w:t>
      </w:r>
      <w:r w:rsidRPr="006D1112">
        <w:rPr>
          <w:rFonts w:eastAsia="標楷體" w:hint="eastAsia"/>
          <w:sz w:val="20"/>
          <w:szCs w:val="20"/>
        </w:rPr>
        <w:t>高醫秘字第</w:t>
      </w:r>
      <w:r w:rsidRPr="006D1112">
        <w:rPr>
          <w:rFonts w:eastAsia="標楷體" w:hint="eastAsia"/>
          <w:sz w:val="20"/>
          <w:szCs w:val="20"/>
        </w:rPr>
        <w:t>1031102876</w:t>
      </w:r>
      <w:r w:rsidRPr="006D1112">
        <w:rPr>
          <w:rFonts w:eastAsia="標楷體" w:hint="eastAsia"/>
          <w:sz w:val="20"/>
          <w:szCs w:val="20"/>
        </w:rPr>
        <w:t>號函公布，第</w:t>
      </w:r>
      <w:r w:rsidRPr="006D1112">
        <w:rPr>
          <w:rFonts w:eastAsia="標楷體" w:hint="eastAsia"/>
          <w:sz w:val="20"/>
          <w:szCs w:val="20"/>
        </w:rPr>
        <w:t>11</w:t>
      </w:r>
      <w:r w:rsidRPr="006D1112">
        <w:rPr>
          <w:rFonts w:eastAsia="標楷體" w:hint="eastAsia"/>
          <w:sz w:val="20"/>
          <w:szCs w:val="20"/>
        </w:rPr>
        <w:t>、</w:t>
      </w:r>
      <w:r w:rsidRPr="006D1112">
        <w:rPr>
          <w:rFonts w:eastAsia="標楷體" w:hint="eastAsia"/>
          <w:sz w:val="20"/>
          <w:szCs w:val="20"/>
        </w:rPr>
        <w:t>12</w:t>
      </w:r>
      <w:r w:rsidRPr="006D1112">
        <w:rPr>
          <w:rFonts w:eastAsia="標楷體" w:hint="eastAsia"/>
          <w:sz w:val="20"/>
          <w:szCs w:val="20"/>
        </w:rPr>
        <w:t>、</w:t>
      </w:r>
      <w:r w:rsidRPr="006D1112">
        <w:rPr>
          <w:rFonts w:eastAsia="標楷體" w:hint="eastAsia"/>
          <w:sz w:val="20"/>
          <w:szCs w:val="20"/>
        </w:rPr>
        <w:t>16</w:t>
      </w:r>
      <w:r w:rsidRPr="006D1112">
        <w:rPr>
          <w:rFonts w:eastAsia="標楷體" w:hint="eastAsia"/>
          <w:sz w:val="20"/>
          <w:szCs w:val="20"/>
        </w:rPr>
        <w:t>條自</w:t>
      </w:r>
      <w:r w:rsidRPr="006D1112">
        <w:rPr>
          <w:rFonts w:eastAsia="標楷體" w:hint="eastAsia"/>
          <w:sz w:val="20"/>
          <w:szCs w:val="20"/>
        </w:rPr>
        <w:t>103.08.29</w:t>
      </w:r>
      <w:r w:rsidRPr="006D1112">
        <w:rPr>
          <w:rFonts w:eastAsia="標楷體" w:hint="eastAsia"/>
          <w:sz w:val="20"/>
          <w:szCs w:val="20"/>
        </w:rPr>
        <w:t>生效，</w:t>
      </w:r>
    </w:p>
    <w:p w:rsidR="00710530" w:rsidRPr="006D1112" w:rsidRDefault="00710530" w:rsidP="00710530">
      <w:pPr>
        <w:snapToGrid w:val="0"/>
        <w:spacing w:line="0" w:lineRule="atLeast"/>
        <w:ind w:firstLineChars="3331" w:firstLine="6662"/>
        <w:rPr>
          <w:rFonts w:eastAsia="標楷體"/>
          <w:sz w:val="20"/>
          <w:szCs w:val="20"/>
        </w:rPr>
      </w:pPr>
      <w:r w:rsidRPr="006D1112">
        <w:rPr>
          <w:rFonts w:eastAsia="標楷體" w:hint="eastAsia"/>
          <w:sz w:val="20"/>
          <w:szCs w:val="20"/>
        </w:rPr>
        <w:t>附表一自</w:t>
      </w:r>
      <w:r w:rsidRPr="006D1112">
        <w:rPr>
          <w:rFonts w:eastAsia="標楷體" w:hint="eastAsia"/>
          <w:sz w:val="20"/>
          <w:szCs w:val="20"/>
        </w:rPr>
        <w:t>103.08.01</w:t>
      </w:r>
      <w:r w:rsidRPr="006D1112">
        <w:rPr>
          <w:rFonts w:eastAsia="標楷體" w:hint="eastAsia"/>
          <w:sz w:val="20"/>
          <w:szCs w:val="20"/>
        </w:rPr>
        <w:t>生效</w:t>
      </w:r>
    </w:p>
    <w:p w:rsidR="00710530" w:rsidRPr="006D1112" w:rsidRDefault="00710530" w:rsidP="00710530">
      <w:pPr>
        <w:snapToGrid w:val="0"/>
        <w:spacing w:line="0" w:lineRule="atLeast"/>
        <w:ind w:firstLineChars="3331" w:firstLine="6662"/>
        <w:rPr>
          <w:rFonts w:eastAsia="標楷體"/>
          <w:sz w:val="20"/>
          <w:szCs w:val="20"/>
        </w:rPr>
      </w:pPr>
      <w:r w:rsidRPr="006D1112">
        <w:rPr>
          <w:rFonts w:eastAsia="標楷體"/>
          <w:sz w:val="20"/>
          <w:szCs w:val="20"/>
        </w:rPr>
        <w:t>10</w:t>
      </w:r>
      <w:r w:rsidRPr="006D1112">
        <w:rPr>
          <w:rFonts w:eastAsia="標楷體" w:hint="eastAsia"/>
          <w:sz w:val="20"/>
          <w:szCs w:val="20"/>
        </w:rPr>
        <w:t>3</w:t>
      </w:r>
      <w:r w:rsidRPr="006D1112">
        <w:rPr>
          <w:rFonts w:eastAsia="標楷體"/>
          <w:sz w:val="20"/>
          <w:szCs w:val="20"/>
        </w:rPr>
        <w:t>.</w:t>
      </w:r>
      <w:r w:rsidRPr="006D1112">
        <w:rPr>
          <w:rFonts w:eastAsia="標楷體" w:hint="eastAsia"/>
          <w:sz w:val="20"/>
          <w:szCs w:val="20"/>
        </w:rPr>
        <w:t>12</w:t>
      </w:r>
      <w:r w:rsidRPr="006D1112">
        <w:rPr>
          <w:rFonts w:eastAsia="標楷體"/>
          <w:sz w:val="20"/>
          <w:szCs w:val="20"/>
        </w:rPr>
        <w:t>.</w:t>
      </w:r>
      <w:r w:rsidRPr="006D1112">
        <w:rPr>
          <w:rFonts w:eastAsia="標楷體" w:hint="eastAsia"/>
          <w:sz w:val="20"/>
          <w:szCs w:val="20"/>
        </w:rPr>
        <w:t xml:space="preserve">25  </w:t>
      </w:r>
      <w:r w:rsidRPr="006D1112">
        <w:rPr>
          <w:rFonts w:eastAsia="標楷體"/>
          <w:sz w:val="20"/>
          <w:szCs w:val="20"/>
        </w:rPr>
        <w:t>10</w:t>
      </w:r>
      <w:r w:rsidRPr="006D1112">
        <w:rPr>
          <w:rFonts w:eastAsia="標楷體" w:hint="eastAsia"/>
          <w:sz w:val="20"/>
          <w:szCs w:val="20"/>
        </w:rPr>
        <w:t>3</w:t>
      </w:r>
      <w:r w:rsidRPr="006D1112">
        <w:rPr>
          <w:rFonts w:eastAsia="標楷體" w:hint="eastAsia"/>
          <w:sz w:val="20"/>
          <w:szCs w:val="20"/>
        </w:rPr>
        <w:t>學年度第</w:t>
      </w:r>
      <w:r w:rsidRPr="006D1112">
        <w:rPr>
          <w:rFonts w:eastAsia="標楷體" w:hint="eastAsia"/>
          <w:sz w:val="20"/>
          <w:szCs w:val="20"/>
        </w:rPr>
        <w:t>2</w:t>
      </w:r>
      <w:r w:rsidRPr="006D1112">
        <w:rPr>
          <w:rFonts w:eastAsia="標楷體" w:hint="eastAsia"/>
          <w:sz w:val="20"/>
          <w:szCs w:val="20"/>
        </w:rPr>
        <w:t>次校務會議通過</w:t>
      </w:r>
    </w:p>
    <w:p w:rsidR="00710530" w:rsidRPr="006D1112" w:rsidRDefault="00710530" w:rsidP="00710530">
      <w:pPr>
        <w:snapToGrid w:val="0"/>
        <w:spacing w:line="0" w:lineRule="atLeast"/>
        <w:ind w:firstLineChars="3331" w:firstLine="6662"/>
        <w:rPr>
          <w:rFonts w:eastAsia="標楷體"/>
          <w:sz w:val="20"/>
          <w:szCs w:val="20"/>
        </w:rPr>
      </w:pPr>
      <w:r w:rsidRPr="006D1112">
        <w:rPr>
          <w:rFonts w:eastAsia="標楷體"/>
          <w:sz w:val="20"/>
          <w:szCs w:val="20"/>
        </w:rPr>
        <w:t>10</w:t>
      </w:r>
      <w:r w:rsidRPr="006D1112">
        <w:rPr>
          <w:rFonts w:eastAsia="標楷體" w:hint="eastAsia"/>
          <w:sz w:val="20"/>
          <w:szCs w:val="20"/>
        </w:rPr>
        <w:t>4</w:t>
      </w:r>
      <w:r w:rsidRPr="006D1112">
        <w:rPr>
          <w:rFonts w:eastAsia="標楷體"/>
          <w:sz w:val="20"/>
          <w:szCs w:val="20"/>
        </w:rPr>
        <w:t>.</w:t>
      </w:r>
      <w:r w:rsidRPr="006D1112">
        <w:rPr>
          <w:rFonts w:eastAsia="標楷體" w:hint="eastAsia"/>
          <w:sz w:val="20"/>
          <w:szCs w:val="20"/>
        </w:rPr>
        <w:t>04</w:t>
      </w:r>
      <w:r w:rsidRPr="006D1112">
        <w:rPr>
          <w:rFonts w:eastAsia="標楷體"/>
          <w:sz w:val="20"/>
          <w:szCs w:val="20"/>
        </w:rPr>
        <w:t>.</w:t>
      </w:r>
      <w:r w:rsidRPr="006D1112">
        <w:rPr>
          <w:rFonts w:eastAsia="標楷體" w:hint="eastAsia"/>
          <w:sz w:val="20"/>
          <w:szCs w:val="20"/>
        </w:rPr>
        <w:t xml:space="preserve">02  </w:t>
      </w:r>
      <w:r w:rsidRPr="006D1112">
        <w:rPr>
          <w:rFonts w:eastAsia="標楷體"/>
          <w:sz w:val="20"/>
          <w:szCs w:val="20"/>
        </w:rPr>
        <w:t>10</w:t>
      </w:r>
      <w:r w:rsidRPr="006D1112">
        <w:rPr>
          <w:rFonts w:eastAsia="標楷體" w:hint="eastAsia"/>
          <w:sz w:val="20"/>
          <w:szCs w:val="20"/>
        </w:rPr>
        <w:t>3</w:t>
      </w:r>
      <w:r w:rsidRPr="006D1112">
        <w:rPr>
          <w:rFonts w:eastAsia="標楷體" w:hint="eastAsia"/>
          <w:sz w:val="20"/>
          <w:szCs w:val="20"/>
        </w:rPr>
        <w:t>學年度第</w:t>
      </w:r>
      <w:r w:rsidRPr="006D1112">
        <w:rPr>
          <w:rFonts w:eastAsia="標楷體" w:hint="eastAsia"/>
          <w:sz w:val="20"/>
          <w:szCs w:val="20"/>
        </w:rPr>
        <w:t>3</w:t>
      </w:r>
      <w:r w:rsidRPr="006D1112">
        <w:rPr>
          <w:rFonts w:eastAsia="標楷體" w:hint="eastAsia"/>
          <w:sz w:val="20"/>
          <w:szCs w:val="20"/>
        </w:rPr>
        <w:t>次校務會議通過</w:t>
      </w:r>
    </w:p>
    <w:p w:rsidR="00710530" w:rsidRDefault="00710530" w:rsidP="00710530">
      <w:pPr>
        <w:snapToGrid w:val="0"/>
        <w:spacing w:line="0" w:lineRule="atLeast"/>
        <w:ind w:firstLineChars="3331" w:firstLine="6662"/>
        <w:rPr>
          <w:rFonts w:eastAsia="標楷體"/>
          <w:sz w:val="20"/>
          <w:szCs w:val="20"/>
        </w:rPr>
      </w:pPr>
      <w:r w:rsidRPr="006D1112">
        <w:rPr>
          <w:rFonts w:eastAsia="標楷體"/>
          <w:sz w:val="20"/>
          <w:szCs w:val="20"/>
        </w:rPr>
        <w:t>10</w:t>
      </w:r>
      <w:r w:rsidRPr="006D1112">
        <w:rPr>
          <w:rFonts w:eastAsia="標楷體" w:hint="eastAsia"/>
          <w:sz w:val="20"/>
          <w:szCs w:val="20"/>
        </w:rPr>
        <w:t>4</w:t>
      </w:r>
      <w:r w:rsidRPr="006D1112">
        <w:rPr>
          <w:rFonts w:eastAsia="標楷體"/>
          <w:sz w:val="20"/>
          <w:szCs w:val="20"/>
        </w:rPr>
        <w:t>.</w:t>
      </w:r>
      <w:r w:rsidRPr="006D1112">
        <w:rPr>
          <w:rFonts w:eastAsia="標楷體" w:hint="eastAsia"/>
          <w:sz w:val="20"/>
          <w:szCs w:val="20"/>
        </w:rPr>
        <w:t>06</w:t>
      </w:r>
      <w:r w:rsidRPr="006D1112">
        <w:rPr>
          <w:rFonts w:eastAsia="標楷體"/>
          <w:sz w:val="20"/>
          <w:szCs w:val="20"/>
        </w:rPr>
        <w:t>.</w:t>
      </w:r>
      <w:r w:rsidRPr="006D1112">
        <w:rPr>
          <w:rFonts w:eastAsia="標楷體" w:hint="eastAsia"/>
          <w:sz w:val="20"/>
          <w:szCs w:val="20"/>
        </w:rPr>
        <w:t xml:space="preserve">04  </w:t>
      </w:r>
      <w:r w:rsidRPr="006D1112">
        <w:rPr>
          <w:rFonts w:eastAsia="標楷體"/>
          <w:sz w:val="20"/>
          <w:szCs w:val="20"/>
        </w:rPr>
        <w:t>10</w:t>
      </w:r>
      <w:r w:rsidRPr="006D1112">
        <w:rPr>
          <w:rFonts w:eastAsia="標楷體" w:hint="eastAsia"/>
          <w:sz w:val="20"/>
          <w:szCs w:val="20"/>
        </w:rPr>
        <w:t>3</w:t>
      </w:r>
      <w:r w:rsidRPr="006D1112">
        <w:rPr>
          <w:rFonts w:eastAsia="標楷體" w:hint="eastAsia"/>
          <w:sz w:val="20"/>
          <w:szCs w:val="20"/>
        </w:rPr>
        <w:t>學年度第</w:t>
      </w:r>
      <w:r w:rsidRPr="006D1112">
        <w:rPr>
          <w:rFonts w:eastAsia="標楷體" w:hint="eastAsia"/>
          <w:sz w:val="20"/>
          <w:szCs w:val="20"/>
        </w:rPr>
        <w:t>5</w:t>
      </w:r>
      <w:r w:rsidRPr="006D1112">
        <w:rPr>
          <w:rFonts w:eastAsia="標楷體" w:hint="eastAsia"/>
          <w:sz w:val="20"/>
          <w:szCs w:val="20"/>
        </w:rPr>
        <w:t>次校務會議通過</w:t>
      </w:r>
    </w:p>
    <w:p w:rsidR="00710530" w:rsidRDefault="00710530" w:rsidP="00710530">
      <w:pPr>
        <w:snapToGrid w:val="0"/>
        <w:spacing w:line="0" w:lineRule="atLeast"/>
        <w:ind w:firstLineChars="3331" w:firstLine="6662"/>
        <w:rPr>
          <w:rFonts w:eastAsia="標楷體"/>
          <w:sz w:val="20"/>
          <w:szCs w:val="20"/>
        </w:rPr>
      </w:pPr>
      <w:r>
        <w:rPr>
          <w:rFonts w:eastAsia="標楷體" w:hint="eastAsia"/>
          <w:sz w:val="20"/>
          <w:szCs w:val="20"/>
        </w:rPr>
        <w:t xml:space="preserve">104.06.18  </w:t>
      </w:r>
      <w:r w:rsidRPr="006D1112">
        <w:rPr>
          <w:rFonts w:eastAsia="標楷體" w:hint="eastAsia"/>
          <w:sz w:val="20"/>
          <w:szCs w:val="20"/>
        </w:rPr>
        <w:t>第十七屆第</w:t>
      </w:r>
      <w:r>
        <w:rPr>
          <w:rFonts w:eastAsia="標楷體" w:hint="eastAsia"/>
          <w:sz w:val="20"/>
          <w:szCs w:val="20"/>
        </w:rPr>
        <w:t>二</w:t>
      </w:r>
      <w:r w:rsidRPr="006D1112">
        <w:rPr>
          <w:rFonts w:eastAsia="標楷體" w:hint="eastAsia"/>
          <w:sz w:val="20"/>
          <w:szCs w:val="20"/>
        </w:rPr>
        <w:t>十</w:t>
      </w:r>
      <w:r>
        <w:rPr>
          <w:rFonts w:eastAsia="標楷體" w:hint="eastAsia"/>
          <w:sz w:val="20"/>
          <w:szCs w:val="20"/>
        </w:rPr>
        <w:t>一</w:t>
      </w:r>
      <w:r w:rsidRPr="006D1112">
        <w:rPr>
          <w:rFonts w:eastAsia="標楷體" w:hint="eastAsia"/>
          <w:sz w:val="20"/>
          <w:szCs w:val="20"/>
        </w:rPr>
        <w:t>次董事會會議審議通過</w:t>
      </w:r>
    </w:p>
    <w:p w:rsidR="004E2E78" w:rsidRDefault="004E2E78" w:rsidP="004E2E78">
      <w:pPr>
        <w:snapToGrid w:val="0"/>
        <w:spacing w:line="0" w:lineRule="atLeast"/>
        <w:ind w:leftChars="2776" w:left="6662"/>
        <w:rPr>
          <w:rFonts w:eastAsia="標楷體"/>
          <w:sz w:val="20"/>
          <w:szCs w:val="20"/>
        </w:rPr>
      </w:pPr>
      <w:r w:rsidRPr="006D1112">
        <w:rPr>
          <w:rFonts w:eastAsia="標楷體" w:hint="eastAsia"/>
          <w:sz w:val="20"/>
          <w:szCs w:val="20"/>
        </w:rPr>
        <w:t>教育部</w:t>
      </w:r>
      <w:r>
        <w:rPr>
          <w:rFonts w:eastAsia="標楷體" w:hint="eastAsia"/>
          <w:sz w:val="20"/>
          <w:szCs w:val="20"/>
        </w:rPr>
        <w:t xml:space="preserve">104.07.21  </w:t>
      </w:r>
      <w:r w:rsidRPr="006D1112">
        <w:rPr>
          <w:rFonts w:eastAsia="標楷體" w:hint="eastAsia"/>
          <w:sz w:val="20"/>
          <w:szCs w:val="20"/>
        </w:rPr>
        <w:t>臺教高</w:t>
      </w:r>
      <w:r w:rsidRPr="006D1112">
        <w:rPr>
          <w:rFonts w:eastAsia="標楷體" w:hint="eastAsia"/>
          <w:sz w:val="20"/>
          <w:szCs w:val="20"/>
        </w:rPr>
        <w:t>(</w:t>
      </w:r>
      <w:r w:rsidRPr="006D1112">
        <w:rPr>
          <w:rFonts w:eastAsia="標楷體" w:hint="eastAsia"/>
          <w:sz w:val="20"/>
          <w:szCs w:val="20"/>
        </w:rPr>
        <w:t>一</w:t>
      </w:r>
      <w:r w:rsidRPr="006D1112">
        <w:rPr>
          <w:rFonts w:eastAsia="標楷體" w:hint="eastAsia"/>
          <w:sz w:val="20"/>
          <w:szCs w:val="20"/>
        </w:rPr>
        <w:t>)</w:t>
      </w:r>
      <w:r w:rsidRPr="006D1112">
        <w:rPr>
          <w:rFonts w:eastAsia="標楷體" w:hint="eastAsia"/>
          <w:sz w:val="20"/>
          <w:szCs w:val="20"/>
        </w:rPr>
        <w:t>字第</w:t>
      </w:r>
      <w:r w:rsidRPr="006D1112">
        <w:rPr>
          <w:rFonts w:eastAsia="標楷體" w:hint="eastAsia"/>
          <w:sz w:val="20"/>
          <w:szCs w:val="20"/>
        </w:rPr>
        <w:t>10</w:t>
      </w:r>
      <w:r>
        <w:rPr>
          <w:rFonts w:eastAsia="標楷體" w:hint="eastAsia"/>
          <w:sz w:val="20"/>
          <w:szCs w:val="20"/>
        </w:rPr>
        <w:t>4</w:t>
      </w:r>
      <w:r w:rsidRPr="006D1112">
        <w:rPr>
          <w:rFonts w:eastAsia="標楷體" w:hint="eastAsia"/>
          <w:sz w:val="20"/>
          <w:szCs w:val="20"/>
        </w:rPr>
        <w:t>0</w:t>
      </w:r>
      <w:r>
        <w:rPr>
          <w:rFonts w:eastAsia="標楷體" w:hint="eastAsia"/>
          <w:sz w:val="20"/>
          <w:szCs w:val="20"/>
        </w:rPr>
        <w:t>090972</w:t>
      </w:r>
      <w:r w:rsidRPr="006D1112">
        <w:rPr>
          <w:rFonts w:eastAsia="標楷體" w:hint="eastAsia"/>
          <w:sz w:val="20"/>
          <w:szCs w:val="20"/>
        </w:rPr>
        <w:t>號函核定</w:t>
      </w:r>
      <w:r>
        <w:rPr>
          <w:rFonts w:eastAsia="標楷體" w:hint="eastAsia"/>
          <w:sz w:val="20"/>
          <w:szCs w:val="20"/>
        </w:rPr>
        <w:t>第</w:t>
      </w:r>
      <w:r>
        <w:rPr>
          <w:rFonts w:eastAsia="標楷體" w:hint="eastAsia"/>
          <w:sz w:val="20"/>
          <w:szCs w:val="20"/>
        </w:rPr>
        <w:t>3</w:t>
      </w:r>
      <w:r>
        <w:rPr>
          <w:rFonts w:eastAsia="標楷體" w:hint="eastAsia"/>
          <w:sz w:val="20"/>
          <w:szCs w:val="20"/>
        </w:rPr>
        <w:t>至</w:t>
      </w:r>
      <w:r>
        <w:rPr>
          <w:rFonts w:eastAsia="標楷體" w:hint="eastAsia"/>
          <w:sz w:val="20"/>
          <w:szCs w:val="20"/>
        </w:rPr>
        <w:t>10</w:t>
      </w:r>
      <w:r>
        <w:rPr>
          <w:rFonts w:eastAsia="標楷體" w:hint="eastAsia"/>
          <w:sz w:val="20"/>
          <w:szCs w:val="20"/>
        </w:rPr>
        <w:t>條、第</w:t>
      </w:r>
      <w:r>
        <w:rPr>
          <w:rFonts w:eastAsia="標楷體" w:hint="eastAsia"/>
          <w:sz w:val="20"/>
          <w:szCs w:val="20"/>
        </w:rPr>
        <w:t>12</w:t>
      </w:r>
      <w:r>
        <w:rPr>
          <w:rFonts w:eastAsia="標楷體" w:hint="eastAsia"/>
          <w:sz w:val="20"/>
          <w:szCs w:val="20"/>
        </w:rPr>
        <w:t>至</w:t>
      </w:r>
      <w:r>
        <w:rPr>
          <w:rFonts w:eastAsia="標楷體" w:hint="eastAsia"/>
          <w:sz w:val="20"/>
          <w:szCs w:val="20"/>
        </w:rPr>
        <w:t>29</w:t>
      </w:r>
      <w:r>
        <w:rPr>
          <w:rFonts w:eastAsia="標楷體" w:hint="eastAsia"/>
          <w:sz w:val="20"/>
          <w:szCs w:val="20"/>
        </w:rPr>
        <w:t>條條文及學術單位設置表自</w:t>
      </w:r>
      <w:r>
        <w:rPr>
          <w:rFonts w:eastAsia="標楷體" w:hint="eastAsia"/>
          <w:sz w:val="20"/>
          <w:szCs w:val="20"/>
        </w:rPr>
        <w:t>104</w:t>
      </w:r>
      <w:r>
        <w:rPr>
          <w:rFonts w:eastAsia="標楷體" w:hint="eastAsia"/>
          <w:sz w:val="20"/>
          <w:szCs w:val="20"/>
        </w:rPr>
        <w:t>年</w:t>
      </w:r>
      <w:r>
        <w:rPr>
          <w:rFonts w:eastAsia="標楷體" w:hint="eastAsia"/>
          <w:sz w:val="20"/>
          <w:szCs w:val="20"/>
        </w:rPr>
        <w:t>7</w:t>
      </w:r>
      <w:r>
        <w:rPr>
          <w:rFonts w:eastAsia="標楷體" w:hint="eastAsia"/>
          <w:sz w:val="20"/>
          <w:szCs w:val="20"/>
        </w:rPr>
        <w:t>月</w:t>
      </w:r>
      <w:r>
        <w:rPr>
          <w:rFonts w:eastAsia="標楷體" w:hint="eastAsia"/>
          <w:sz w:val="20"/>
          <w:szCs w:val="20"/>
        </w:rPr>
        <w:t>21</w:t>
      </w:r>
      <w:r>
        <w:rPr>
          <w:rFonts w:eastAsia="標楷體" w:hint="eastAsia"/>
          <w:sz w:val="20"/>
          <w:szCs w:val="20"/>
        </w:rPr>
        <w:t>日起生效</w:t>
      </w:r>
    </w:p>
    <w:p w:rsidR="004E2E78" w:rsidRPr="005C7BEA" w:rsidRDefault="004E2E78" w:rsidP="004E2E78">
      <w:pPr>
        <w:snapToGrid w:val="0"/>
        <w:spacing w:line="0" w:lineRule="atLeast"/>
        <w:ind w:leftChars="2776" w:left="6662"/>
        <w:rPr>
          <w:szCs w:val="20"/>
        </w:rPr>
      </w:pPr>
      <w:r w:rsidRPr="006D1112">
        <w:rPr>
          <w:rFonts w:eastAsia="標楷體" w:hint="eastAsia"/>
          <w:sz w:val="20"/>
          <w:szCs w:val="20"/>
        </w:rPr>
        <w:t>教育部</w:t>
      </w:r>
      <w:r>
        <w:rPr>
          <w:rFonts w:eastAsia="標楷體" w:hint="eastAsia"/>
          <w:sz w:val="20"/>
          <w:szCs w:val="20"/>
        </w:rPr>
        <w:t xml:space="preserve">104.08.14  </w:t>
      </w:r>
      <w:r w:rsidRPr="006D1112">
        <w:rPr>
          <w:rFonts w:eastAsia="標楷體" w:hint="eastAsia"/>
          <w:sz w:val="20"/>
          <w:szCs w:val="20"/>
        </w:rPr>
        <w:t>臺教高</w:t>
      </w:r>
      <w:r w:rsidRPr="006D1112">
        <w:rPr>
          <w:rFonts w:eastAsia="標楷體" w:hint="eastAsia"/>
          <w:sz w:val="20"/>
          <w:szCs w:val="20"/>
        </w:rPr>
        <w:t>(</w:t>
      </w:r>
      <w:r w:rsidRPr="006D1112">
        <w:rPr>
          <w:rFonts w:eastAsia="標楷體" w:hint="eastAsia"/>
          <w:sz w:val="20"/>
          <w:szCs w:val="20"/>
        </w:rPr>
        <w:t>一</w:t>
      </w:r>
      <w:r w:rsidRPr="006D1112">
        <w:rPr>
          <w:rFonts w:eastAsia="標楷體" w:hint="eastAsia"/>
          <w:sz w:val="20"/>
          <w:szCs w:val="20"/>
        </w:rPr>
        <w:t>)</w:t>
      </w:r>
      <w:r w:rsidRPr="006D1112">
        <w:rPr>
          <w:rFonts w:eastAsia="標楷體" w:hint="eastAsia"/>
          <w:sz w:val="20"/>
          <w:szCs w:val="20"/>
        </w:rPr>
        <w:t>字第</w:t>
      </w:r>
      <w:r w:rsidRPr="006D1112">
        <w:rPr>
          <w:rFonts w:eastAsia="標楷體" w:hint="eastAsia"/>
          <w:sz w:val="20"/>
          <w:szCs w:val="20"/>
        </w:rPr>
        <w:t>10</w:t>
      </w:r>
      <w:r>
        <w:rPr>
          <w:rFonts w:eastAsia="標楷體" w:hint="eastAsia"/>
          <w:sz w:val="20"/>
          <w:szCs w:val="20"/>
        </w:rPr>
        <w:t>4</w:t>
      </w:r>
      <w:r w:rsidRPr="006D1112">
        <w:rPr>
          <w:rFonts w:eastAsia="標楷體" w:hint="eastAsia"/>
          <w:sz w:val="20"/>
          <w:szCs w:val="20"/>
        </w:rPr>
        <w:t>0</w:t>
      </w:r>
      <w:r>
        <w:rPr>
          <w:rFonts w:eastAsia="標楷體" w:hint="eastAsia"/>
          <w:sz w:val="20"/>
          <w:szCs w:val="20"/>
        </w:rPr>
        <w:t>101308</w:t>
      </w:r>
      <w:r w:rsidRPr="006D1112">
        <w:rPr>
          <w:rFonts w:eastAsia="標楷體" w:hint="eastAsia"/>
          <w:sz w:val="20"/>
          <w:szCs w:val="20"/>
        </w:rPr>
        <w:t>號函核定</w:t>
      </w:r>
      <w:r>
        <w:rPr>
          <w:rFonts w:eastAsia="標楷體" w:hint="eastAsia"/>
          <w:sz w:val="20"/>
          <w:szCs w:val="20"/>
        </w:rPr>
        <w:t>第</w:t>
      </w:r>
      <w:r>
        <w:rPr>
          <w:rFonts w:eastAsia="標楷體" w:hint="eastAsia"/>
          <w:sz w:val="20"/>
          <w:szCs w:val="20"/>
        </w:rPr>
        <w:t>11</w:t>
      </w:r>
      <w:r>
        <w:rPr>
          <w:rFonts w:eastAsia="標楷體" w:hint="eastAsia"/>
          <w:sz w:val="20"/>
          <w:szCs w:val="20"/>
        </w:rPr>
        <w:t>條條文及行政單位組織系統表自</w:t>
      </w:r>
      <w:r>
        <w:rPr>
          <w:rFonts w:eastAsia="標楷體" w:hint="eastAsia"/>
          <w:sz w:val="20"/>
          <w:szCs w:val="20"/>
        </w:rPr>
        <w:t>104</w:t>
      </w:r>
      <w:r>
        <w:rPr>
          <w:rFonts w:eastAsia="標楷體" w:hint="eastAsia"/>
          <w:sz w:val="20"/>
          <w:szCs w:val="20"/>
        </w:rPr>
        <w:t>年</w:t>
      </w:r>
      <w:r>
        <w:rPr>
          <w:rFonts w:eastAsia="標楷體" w:hint="eastAsia"/>
          <w:sz w:val="20"/>
          <w:szCs w:val="20"/>
        </w:rPr>
        <w:t>8</w:t>
      </w:r>
      <w:r>
        <w:rPr>
          <w:rFonts w:eastAsia="標楷體" w:hint="eastAsia"/>
          <w:sz w:val="20"/>
          <w:szCs w:val="20"/>
        </w:rPr>
        <w:t>月</w:t>
      </w:r>
      <w:r>
        <w:rPr>
          <w:rFonts w:eastAsia="標楷體" w:hint="eastAsia"/>
          <w:sz w:val="20"/>
          <w:szCs w:val="20"/>
        </w:rPr>
        <w:t>1</w:t>
      </w:r>
      <w:r>
        <w:rPr>
          <w:rFonts w:eastAsia="標楷體" w:hint="eastAsia"/>
          <w:sz w:val="20"/>
          <w:szCs w:val="20"/>
        </w:rPr>
        <w:t>日起生效</w:t>
      </w:r>
    </w:p>
    <w:p w:rsidR="00710530" w:rsidRPr="004E2E78" w:rsidRDefault="002E3D23" w:rsidP="00710530">
      <w:pPr>
        <w:snapToGrid w:val="0"/>
        <w:spacing w:line="0" w:lineRule="atLeast"/>
        <w:ind w:firstLineChars="3331" w:firstLine="6662"/>
        <w:rPr>
          <w:rFonts w:eastAsia="標楷體"/>
          <w:sz w:val="20"/>
          <w:szCs w:val="20"/>
        </w:rPr>
      </w:pPr>
      <w:r w:rsidRPr="006D1112">
        <w:rPr>
          <w:rFonts w:eastAsia="標楷體" w:hint="eastAsia"/>
          <w:sz w:val="20"/>
          <w:szCs w:val="20"/>
        </w:rPr>
        <w:t>10</w:t>
      </w:r>
      <w:r>
        <w:rPr>
          <w:rFonts w:eastAsia="標楷體" w:hint="eastAsia"/>
          <w:sz w:val="20"/>
          <w:szCs w:val="20"/>
        </w:rPr>
        <w:t>4</w:t>
      </w:r>
      <w:r w:rsidRPr="006D1112">
        <w:rPr>
          <w:rFonts w:eastAsia="標楷體" w:hint="eastAsia"/>
          <w:sz w:val="20"/>
          <w:szCs w:val="20"/>
        </w:rPr>
        <w:t>.0</w:t>
      </w:r>
      <w:r>
        <w:rPr>
          <w:rFonts w:eastAsia="標楷體" w:hint="eastAsia"/>
          <w:sz w:val="20"/>
          <w:szCs w:val="20"/>
        </w:rPr>
        <w:t>8</w:t>
      </w:r>
      <w:r w:rsidRPr="006D1112">
        <w:rPr>
          <w:rFonts w:eastAsia="標楷體" w:hint="eastAsia"/>
          <w:sz w:val="20"/>
          <w:szCs w:val="20"/>
        </w:rPr>
        <w:t>.</w:t>
      </w:r>
      <w:r>
        <w:rPr>
          <w:rFonts w:eastAsia="標楷體" w:hint="eastAsia"/>
          <w:sz w:val="20"/>
          <w:szCs w:val="20"/>
        </w:rPr>
        <w:t>24</w:t>
      </w:r>
      <w:r w:rsidRPr="006D1112">
        <w:rPr>
          <w:rFonts w:eastAsia="標楷體" w:hint="eastAsia"/>
          <w:sz w:val="20"/>
          <w:szCs w:val="20"/>
        </w:rPr>
        <w:t>高醫秘字第</w:t>
      </w:r>
      <w:r w:rsidRPr="006D1112">
        <w:rPr>
          <w:rFonts w:eastAsia="標楷體" w:hint="eastAsia"/>
          <w:sz w:val="20"/>
          <w:szCs w:val="20"/>
        </w:rPr>
        <w:t>10</w:t>
      </w:r>
      <w:r>
        <w:rPr>
          <w:rFonts w:eastAsia="標楷體" w:hint="eastAsia"/>
          <w:sz w:val="20"/>
          <w:szCs w:val="20"/>
        </w:rPr>
        <w:t>41102789</w:t>
      </w:r>
      <w:r w:rsidRPr="006D1112">
        <w:rPr>
          <w:rFonts w:eastAsia="標楷體" w:hint="eastAsia"/>
          <w:sz w:val="20"/>
          <w:szCs w:val="20"/>
        </w:rPr>
        <w:t>號函公</w:t>
      </w:r>
    </w:p>
    <w:p w:rsidR="00710530" w:rsidRPr="00874B05" w:rsidRDefault="00710530" w:rsidP="00710530"/>
    <w:p w:rsidR="00710530" w:rsidRPr="006D1112" w:rsidRDefault="00710530" w:rsidP="00710530">
      <w:pPr>
        <w:pStyle w:val="HTML"/>
        <w:spacing w:line="60" w:lineRule="exact"/>
        <w:ind w:firstLineChars="2970" w:firstLine="7128"/>
        <w:rPr>
          <w:rFonts w:ascii="Times New Roman" w:eastAsia="標楷體" w:hAnsi="Times New Roman" w:cs="Times New Roman"/>
        </w:rPr>
      </w:pP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01"/>
        <w:gridCol w:w="5448"/>
        <w:gridCol w:w="5450"/>
        <w:gridCol w:w="2267"/>
      </w:tblGrid>
      <w:tr w:rsidR="00710530" w:rsidRPr="006D1112" w:rsidTr="00493B52">
        <w:trPr>
          <w:trHeight w:val="343"/>
          <w:tblHeader/>
          <w:jc w:val="center"/>
        </w:trPr>
        <w:tc>
          <w:tcPr>
            <w:tcW w:w="418" w:type="pct"/>
          </w:tcPr>
          <w:p w:rsidR="00710530" w:rsidRPr="006D1112" w:rsidRDefault="00710530" w:rsidP="00493B52">
            <w:pPr>
              <w:snapToGrid w:val="0"/>
              <w:spacing w:line="0" w:lineRule="atLeast"/>
              <w:jc w:val="center"/>
              <w:rPr>
                <w:rFonts w:eastAsia="標楷體"/>
                <w:b/>
              </w:rPr>
            </w:pPr>
            <w:r w:rsidRPr="006D1112">
              <w:rPr>
                <w:rFonts w:eastAsia="標楷體"/>
                <w:b/>
              </w:rPr>
              <w:t>條序</w:t>
            </w:r>
          </w:p>
        </w:tc>
        <w:tc>
          <w:tcPr>
            <w:tcW w:w="1896" w:type="pct"/>
          </w:tcPr>
          <w:p w:rsidR="00710530" w:rsidRPr="006D1112" w:rsidRDefault="00710530" w:rsidP="00493B52">
            <w:pPr>
              <w:snapToGrid w:val="0"/>
              <w:spacing w:line="0" w:lineRule="atLeast"/>
              <w:jc w:val="center"/>
              <w:rPr>
                <w:rFonts w:eastAsia="標楷體"/>
                <w:b/>
              </w:rPr>
            </w:pPr>
            <w:r w:rsidRPr="006D1112">
              <w:rPr>
                <w:rFonts w:eastAsia="標楷體"/>
                <w:b/>
              </w:rPr>
              <w:t>修正條文</w:t>
            </w:r>
          </w:p>
        </w:tc>
        <w:tc>
          <w:tcPr>
            <w:tcW w:w="1897" w:type="pct"/>
          </w:tcPr>
          <w:p w:rsidR="00710530" w:rsidRPr="006D1112" w:rsidRDefault="00710530" w:rsidP="00493B52">
            <w:pPr>
              <w:snapToGrid w:val="0"/>
              <w:spacing w:line="0" w:lineRule="atLeast"/>
              <w:jc w:val="center"/>
              <w:rPr>
                <w:rFonts w:eastAsia="標楷體"/>
                <w:b/>
              </w:rPr>
            </w:pPr>
            <w:r w:rsidRPr="006D1112">
              <w:rPr>
                <w:rFonts w:eastAsia="標楷體"/>
                <w:b/>
              </w:rPr>
              <w:t>現行條文</w:t>
            </w:r>
          </w:p>
        </w:tc>
        <w:tc>
          <w:tcPr>
            <w:tcW w:w="789" w:type="pct"/>
          </w:tcPr>
          <w:p w:rsidR="00710530" w:rsidRPr="006D1112" w:rsidRDefault="00710530" w:rsidP="00493B52">
            <w:pPr>
              <w:snapToGrid w:val="0"/>
              <w:spacing w:line="0" w:lineRule="atLeast"/>
              <w:jc w:val="center"/>
              <w:rPr>
                <w:rFonts w:eastAsia="標楷體"/>
                <w:b/>
              </w:rPr>
            </w:pPr>
            <w:r w:rsidRPr="006D1112">
              <w:rPr>
                <w:rFonts w:eastAsia="標楷體"/>
                <w:b/>
              </w:rPr>
              <w:t>說明</w:t>
            </w:r>
          </w:p>
        </w:tc>
      </w:tr>
      <w:tr w:rsidR="00710530" w:rsidRPr="006D1112" w:rsidTr="00493B52">
        <w:trPr>
          <w:trHeight w:val="343"/>
          <w:jc w:val="center"/>
        </w:trPr>
        <w:tc>
          <w:tcPr>
            <w:tcW w:w="418" w:type="pct"/>
          </w:tcPr>
          <w:p w:rsidR="00710530" w:rsidRPr="006D1112" w:rsidRDefault="00710530" w:rsidP="00493B52">
            <w:pPr>
              <w:spacing w:line="0" w:lineRule="atLeast"/>
              <w:jc w:val="center"/>
              <w:rPr>
                <w:rFonts w:eastAsia="標楷體"/>
              </w:rPr>
            </w:pPr>
            <w:r w:rsidRPr="006D1112">
              <w:rPr>
                <w:rFonts w:eastAsia="標楷體"/>
                <w:kern w:val="0"/>
              </w:rPr>
              <w:t>第一章</w:t>
            </w:r>
          </w:p>
        </w:tc>
        <w:tc>
          <w:tcPr>
            <w:tcW w:w="1896" w:type="pct"/>
          </w:tcPr>
          <w:p w:rsidR="00710530" w:rsidRPr="006D1112" w:rsidRDefault="00710530" w:rsidP="00493B52">
            <w:pPr>
              <w:spacing w:line="0" w:lineRule="atLeast"/>
              <w:ind w:leftChars="-8" w:left="-19"/>
              <w:jc w:val="both"/>
              <w:rPr>
                <w:rFonts w:eastAsia="標楷體"/>
              </w:rPr>
            </w:pPr>
            <w:r w:rsidRPr="006D1112">
              <w:rPr>
                <w:rFonts w:eastAsia="標楷體"/>
              </w:rPr>
              <w:t>照現行條文</w:t>
            </w:r>
          </w:p>
        </w:tc>
        <w:tc>
          <w:tcPr>
            <w:tcW w:w="1897" w:type="pct"/>
          </w:tcPr>
          <w:p w:rsidR="00710530" w:rsidRPr="006D1112" w:rsidRDefault="00710530" w:rsidP="00493B52">
            <w:pPr>
              <w:spacing w:line="0" w:lineRule="atLeast"/>
              <w:jc w:val="both"/>
              <w:rPr>
                <w:rFonts w:eastAsia="標楷體"/>
              </w:rPr>
            </w:pPr>
            <w:r w:rsidRPr="006D1112">
              <w:rPr>
                <w:rFonts w:eastAsia="標楷體"/>
                <w:kern w:val="0"/>
              </w:rPr>
              <w:t>總則</w:t>
            </w:r>
          </w:p>
        </w:tc>
        <w:tc>
          <w:tcPr>
            <w:tcW w:w="789" w:type="pct"/>
          </w:tcPr>
          <w:p w:rsidR="00710530" w:rsidRPr="006D1112" w:rsidRDefault="00710530" w:rsidP="00493B52">
            <w:pPr>
              <w:spacing w:line="0" w:lineRule="atLeast"/>
              <w:ind w:leftChars="-8" w:left="-19"/>
              <w:jc w:val="both"/>
              <w:rPr>
                <w:rFonts w:eastAsia="標楷體"/>
              </w:rPr>
            </w:pPr>
          </w:p>
        </w:tc>
      </w:tr>
      <w:tr w:rsidR="00710530" w:rsidRPr="006D1112" w:rsidTr="00493B52">
        <w:trPr>
          <w:trHeight w:val="343"/>
          <w:jc w:val="center"/>
        </w:trPr>
        <w:tc>
          <w:tcPr>
            <w:tcW w:w="418" w:type="pct"/>
          </w:tcPr>
          <w:p w:rsidR="00710530" w:rsidRPr="006D1112" w:rsidRDefault="00710530" w:rsidP="00493B52">
            <w:pPr>
              <w:spacing w:line="0" w:lineRule="atLeast"/>
              <w:jc w:val="center"/>
              <w:rPr>
                <w:rFonts w:eastAsia="標楷體"/>
              </w:rPr>
            </w:pPr>
            <w:r w:rsidRPr="006D1112">
              <w:rPr>
                <w:rFonts w:eastAsia="標楷體"/>
              </w:rPr>
              <w:t>第一條</w:t>
            </w:r>
          </w:p>
        </w:tc>
        <w:tc>
          <w:tcPr>
            <w:tcW w:w="1896" w:type="pct"/>
          </w:tcPr>
          <w:p w:rsidR="00710530" w:rsidRPr="006D1112" w:rsidRDefault="00710530" w:rsidP="00493B52">
            <w:pPr>
              <w:spacing w:line="0" w:lineRule="atLeast"/>
              <w:jc w:val="both"/>
              <w:rPr>
                <w:rFonts w:eastAsia="標楷體"/>
              </w:rPr>
            </w:pPr>
            <w:r w:rsidRPr="006D1112">
              <w:rPr>
                <w:rFonts w:eastAsia="標楷體"/>
              </w:rPr>
              <w:t>照現行條文</w:t>
            </w:r>
          </w:p>
        </w:tc>
        <w:tc>
          <w:tcPr>
            <w:tcW w:w="1897" w:type="pct"/>
          </w:tcPr>
          <w:p w:rsidR="00710530" w:rsidRPr="006D1112" w:rsidRDefault="00710530" w:rsidP="00493B52">
            <w:pPr>
              <w:spacing w:line="0" w:lineRule="atLeast"/>
              <w:jc w:val="both"/>
              <w:rPr>
                <w:rFonts w:eastAsia="標楷體"/>
                <w:kern w:val="0"/>
              </w:rPr>
            </w:pPr>
            <w:r w:rsidRPr="006D1112">
              <w:rPr>
                <w:rFonts w:eastAsia="標楷體"/>
                <w:kern w:val="0"/>
              </w:rPr>
              <w:t>本組織規程依大學法第三十六條規定訂定之。</w:t>
            </w:r>
          </w:p>
        </w:tc>
        <w:tc>
          <w:tcPr>
            <w:tcW w:w="789" w:type="pct"/>
          </w:tcPr>
          <w:p w:rsidR="00710530" w:rsidRPr="006D1112" w:rsidRDefault="00710530" w:rsidP="00493B52">
            <w:pPr>
              <w:spacing w:line="0" w:lineRule="atLeast"/>
              <w:ind w:leftChars="-8" w:left="-19"/>
              <w:jc w:val="both"/>
              <w:rPr>
                <w:rFonts w:eastAsia="標楷體"/>
              </w:rPr>
            </w:pPr>
          </w:p>
        </w:tc>
      </w:tr>
      <w:tr w:rsidR="00710530" w:rsidRPr="006D1112" w:rsidTr="00493B52">
        <w:trPr>
          <w:trHeight w:val="263"/>
          <w:jc w:val="center"/>
        </w:trPr>
        <w:tc>
          <w:tcPr>
            <w:tcW w:w="418" w:type="pct"/>
          </w:tcPr>
          <w:p w:rsidR="00710530" w:rsidRPr="006D1112" w:rsidRDefault="00710530" w:rsidP="00493B52">
            <w:pPr>
              <w:spacing w:line="0" w:lineRule="atLeast"/>
              <w:jc w:val="center"/>
              <w:rPr>
                <w:rFonts w:eastAsia="標楷體"/>
              </w:rPr>
            </w:pPr>
            <w:r w:rsidRPr="006D1112">
              <w:rPr>
                <w:rFonts w:eastAsia="標楷體"/>
              </w:rPr>
              <w:t>第二條</w:t>
            </w:r>
          </w:p>
        </w:tc>
        <w:tc>
          <w:tcPr>
            <w:tcW w:w="1896" w:type="pct"/>
          </w:tcPr>
          <w:p w:rsidR="00710530" w:rsidRPr="006D1112" w:rsidRDefault="00710530" w:rsidP="00493B52">
            <w:pPr>
              <w:spacing w:line="0" w:lineRule="atLeast"/>
              <w:jc w:val="both"/>
              <w:rPr>
                <w:rFonts w:eastAsia="標楷體"/>
              </w:rPr>
            </w:pPr>
            <w:r w:rsidRPr="006D1112">
              <w:rPr>
                <w:rFonts w:eastAsia="標楷體"/>
              </w:rPr>
              <w:t>照現行條文</w:t>
            </w:r>
          </w:p>
        </w:tc>
        <w:tc>
          <w:tcPr>
            <w:tcW w:w="1897" w:type="pct"/>
          </w:tcPr>
          <w:p w:rsidR="00710530" w:rsidRPr="006D1112" w:rsidRDefault="00710530" w:rsidP="00493B52">
            <w:pPr>
              <w:spacing w:line="0" w:lineRule="atLeast"/>
              <w:jc w:val="both"/>
              <w:rPr>
                <w:rFonts w:eastAsia="標楷體"/>
              </w:rPr>
            </w:pPr>
            <w:r w:rsidRPr="006D1112">
              <w:rPr>
                <w:rFonts w:eastAsia="標楷體"/>
                <w:kern w:val="0"/>
              </w:rPr>
              <w:t>本校定名為高雄醫學大學</w:t>
            </w:r>
            <w:r w:rsidRPr="006D1112">
              <w:rPr>
                <w:rFonts w:eastAsia="標楷體"/>
                <w:kern w:val="0"/>
              </w:rPr>
              <w:t>(</w:t>
            </w:r>
            <w:r w:rsidRPr="006D1112">
              <w:rPr>
                <w:rFonts w:eastAsia="標楷體"/>
                <w:kern w:val="0"/>
              </w:rPr>
              <w:t>以下簡稱本校</w:t>
            </w:r>
            <w:r w:rsidRPr="006D1112">
              <w:rPr>
                <w:rFonts w:eastAsia="標楷體"/>
                <w:kern w:val="0"/>
              </w:rPr>
              <w:t>)</w:t>
            </w:r>
            <w:r w:rsidRPr="006D1112">
              <w:rPr>
                <w:rFonts w:eastAsia="標楷體"/>
                <w:kern w:val="0"/>
              </w:rPr>
              <w:t>。</w:t>
            </w:r>
          </w:p>
        </w:tc>
        <w:tc>
          <w:tcPr>
            <w:tcW w:w="789" w:type="pct"/>
          </w:tcPr>
          <w:p w:rsidR="00710530" w:rsidRPr="006D1112" w:rsidRDefault="00710530" w:rsidP="00493B52">
            <w:pPr>
              <w:spacing w:line="0" w:lineRule="atLeast"/>
              <w:ind w:left="-19"/>
              <w:rPr>
                <w:rFonts w:eastAsia="標楷體"/>
              </w:rPr>
            </w:pPr>
          </w:p>
        </w:tc>
      </w:tr>
      <w:tr w:rsidR="00710530" w:rsidRPr="006D1112" w:rsidTr="00493B52">
        <w:trPr>
          <w:trHeight w:val="263"/>
          <w:jc w:val="center"/>
        </w:trPr>
        <w:tc>
          <w:tcPr>
            <w:tcW w:w="418" w:type="pct"/>
          </w:tcPr>
          <w:p w:rsidR="00710530" w:rsidRPr="0054700A" w:rsidRDefault="00710530" w:rsidP="00493B52">
            <w:pPr>
              <w:spacing w:line="0" w:lineRule="atLeast"/>
              <w:jc w:val="center"/>
              <w:rPr>
                <w:rFonts w:eastAsia="標楷體"/>
                <w:b/>
                <w:u w:val="single"/>
              </w:rPr>
            </w:pPr>
            <w:r w:rsidRPr="0054700A">
              <w:rPr>
                <w:rFonts w:eastAsia="標楷體"/>
                <w:b/>
                <w:u w:val="single"/>
              </w:rPr>
              <w:t>第三條</w:t>
            </w:r>
          </w:p>
        </w:tc>
        <w:tc>
          <w:tcPr>
            <w:tcW w:w="1896" w:type="pct"/>
          </w:tcPr>
          <w:p w:rsidR="00710530" w:rsidRPr="006D1112" w:rsidRDefault="00710530" w:rsidP="00710530">
            <w:pPr>
              <w:spacing w:line="0" w:lineRule="atLeast"/>
              <w:jc w:val="both"/>
              <w:rPr>
                <w:rFonts w:eastAsia="標楷體"/>
                <w:b/>
                <w:kern w:val="0"/>
              </w:rPr>
            </w:pPr>
            <w:r w:rsidRPr="006D1112">
              <w:rPr>
                <w:rFonts w:eastAsia="標楷體"/>
                <w:b/>
                <w:kern w:val="0"/>
                <w:u w:val="single"/>
              </w:rPr>
              <w:t>本校視需要得分設校區、分校及分部</w:t>
            </w:r>
            <w:r>
              <w:rPr>
                <w:rFonts w:eastAsia="標楷體" w:hint="eastAsia"/>
                <w:b/>
                <w:kern w:val="0"/>
                <w:u w:val="single"/>
              </w:rPr>
              <w:t>，經校務會議及董事會通過，報教育部核定</w:t>
            </w:r>
            <w:r w:rsidRPr="00710530">
              <w:rPr>
                <w:rFonts w:eastAsia="標楷體"/>
                <w:b/>
                <w:kern w:val="0"/>
                <w:u w:val="single"/>
              </w:rPr>
              <w:t>。</w:t>
            </w:r>
          </w:p>
        </w:tc>
        <w:tc>
          <w:tcPr>
            <w:tcW w:w="1897" w:type="pct"/>
          </w:tcPr>
          <w:p w:rsidR="00710530" w:rsidRPr="006D1112" w:rsidRDefault="00710530" w:rsidP="00493B52">
            <w:pPr>
              <w:spacing w:line="0" w:lineRule="atLeast"/>
              <w:jc w:val="both"/>
              <w:rPr>
                <w:rFonts w:eastAsia="標楷體"/>
                <w:kern w:val="0"/>
              </w:rPr>
            </w:pPr>
          </w:p>
        </w:tc>
        <w:tc>
          <w:tcPr>
            <w:tcW w:w="789" w:type="pct"/>
          </w:tcPr>
          <w:p w:rsidR="00710530" w:rsidRPr="006D1112" w:rsidRDefault="00710530" w:rsidP="00493B52">
            <w:pPr>
              <w:spacing w:line="0" w:lineRule="atLeast"/>
              <w:ind w:left="-19"/>
              <w:rPr>
                <w:rFonts w:eastAsia="標楷體"/>
              </w:rPr>
            </w:pPr>
            <w:r w:rsidRPr="006D1112">
              <w:rPr>
                <w:rFonts w:eastAsia="標楷體"/>
              </w:rPr>
              <w:t>增訂</w:t>
            </w:r>
            <w:r w:rsidRPr="006D1112">
              <w:rPr>
                <w:rFonts w:eastAsia="標楷體" w:hint="eastAsia"/>
              </w:rPr>
              <w:t>條文</w:t>
            </w:r>
          </w:p>
        </w:tc>
      </w:tr>
      <w:tr w:rsidR="00710530" w:rsidRPr="006D1112" w:rsidTr="00493B52">
        <w:trPr>
          <w:trHeight w:val="343"/>
          <w:jc w:val="center"/>
        </w:trPr>
        <w:tc>
          <w:tcPr>
            <w:tcW w:w="418" w:type="pct"/>
          </w:tcPr>
          <w:p w:rsidR="00710530" w:rsidRPr="006D1112" w:rsidRDefault="00710530" w:rsidP="00493B52">
            <w:pPr>
              <w:spacing w:line="0" w:lineRule="atLeast"/>
              <w:jc w:val="center"/>
              <w:rPr>
                <w:rFonts w:eastAsia="標楷體"/>
                <w:b/>
              </w:rPr>
            </w:pPr>
            <w:r w:rsidRPr="006D1112">
              <w:rPr>
                <w:rFonts w:eastAsia="標楷體"/>
                <w:b/>
                <w:u w:val="single"/>
              </w:rPr>
              <w:t>第四條</w:t>
            </w:r>
          </w:p>
        </w:tc>
        <w:tc>
          <w:tcPr>
            <w:tcW w:w="1896" w:type="pct"/>
          </w:tcPr>
          <w:p w:rsidR="00710530" w:rsidRPr="006D1112" w:rsidRDefault="00710530" w:rsidP="00493B52">
            <w:pPr>
              <w:spacing w:line="0" w:lineRule="atLeast"/>
              <w:jc w:val="both"/>
              <w:rPr>
                <w:rFonts w:eastAsia="標楷體"/>
              </w:rPr>
            </w:pPr>
            <w:r w:rsidRPr="006D1112">
              <w:rPr>
                <w:rFonts w:eastAsia="標楷體"/>
              </w:rPr>
              <w:t>照現行條文</w:t>
            </w:r>
          </w:p>
        </w:tc>
        <w:tc>
          <w:tcPr>
            <w:tcW w:w="1897" w:type="pct"/>
          </w:tcPr>
          <w:p w:rsidR="00710530" w:rsidRPr="006D1112" w:rsidRDefault="00710530" w:rsidP="00493B52">
            <w:pPr>
              <w:spacing w:line="0" w:lineRule="atLeast"/>
              <w:jc w:val="both"/>
              <w:rPr>
                <w:rFonts w:eastAsia="標楷體"/>
                <w:b/>
                <w:u w:val="single"/>
              </w:rPr>
            </w:pPr>
            <w:r w:rsidRPr="006D1112">
              <w:rPr>
                <w:rFonts w:eastAsia="標楷體"/>
                <w:b/>
                <w:u w:val="single"/>
              </w:rPr>
              <w:t>第三條</w:t>
            </w:r>
          </w:p>
          <w:p w:rsidR="00710530" w:rsidRPr="006D1112" w:rsidRDefault="00710530" w:rsidP="00493B52">
            <w:pPr>
              <w:spacing w:line="0" w:lineRule="atLeast"/>
              <w:jc w:val="both"/>
              <w:rPr>
                <w:rFonts w:eastAsia="標楷體"/>
                <w:kern w:val="0"/>
              </w:rPr>
            </w:pPr>
            <w:r w:rsidRPr="006D1112">
              <w:rPr>
                <w:rFonts w:eastAsia="標楷體"/>
                <w:kern w:val="0"/>
              </w:rPr>
              <w:t>本校以醫學暨其相關科學之教育、研究及服務為宗旨。</w:t>
            </w:r>
          </w:p>
        </w:tc>
        <w:tc>
          <w:tcPr>
            <w:tcW w:w="789" w:type="pct"/>
          </w:tcPr>
          <w:p w:rsidR="00710530" w:rsidRPr="006D1112" w:rsidRDefault="00710530" w:rsidP="00493B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900" w:hangingChars="375" w:hanging="900"/>
              <w:rPr>
                <w:rFonts w:eastAsia="標楷體"/>
                <w:kern w:val="0"/>
              </w:rPr>
            </w:pPr>
            <w:r w:rsidRPr="006D1112">
              <w:rPr>
                <w:rFonts w:eastAsia="標楷體" w:hint="eastAsia"/>
                <w:kern w:val="0"/>
              </w:rPr>
              <w:t>條序變更</w:t>
            </w:r>
          </w:p>
        </w:tc>
      </w:tr>
      <w:tr w:rsidR="00710530" w:rsidRPr="006D1112" w:rsidTr="00493B52">
        <w:trPr>
          <w:trHeight w:val="343"/>
          <w:jc w:val="center"/>
        </w:trPr>
        <w:tc>
          <w:tcPr>
            <w:tcW w:w="418" w:type="pct"/>
          </w:tcPr>
          <w:p w:rsidR="00710530" w:rsidRPr="006D1112" w:rsidRDefault="00710530" w:rsidP="00493B52">
            <w:pPr>
              <w:spacing w:line="0" w:lineRule="atLeast"/>
              <w:jc w:val="center"/>
              <w:rPr>
                <w:rFonts w:eastAsia="標楷體"/>
              </w:rPr>
            </w:pPr>
            <w:r w:rsidRPr="006D1112">
              <w:rPr>
                <w:rFonts w:eastAsia="標楷體"/>
              </w:rPr>
              <w:t>第二章</w:t>
            </w:r>
          </w:p>
        </w:tc>
        <w:tc>
          <w:tcPr>
            <w:tcW w:w="1896" w:type="pct"/>
          </w:tcPr>
          <w:p w:rsidR="00710530" w:rsidRPr="006D1112" w:rsidRDefault="00710530" w:rsidP="00493B52">
            <w:pPr>
              <w:spacing w:line="0" w:lineRule="atLeast"/>
              <w:jc w:val="both"/>
              <w:rPr>
                <w:rFonts w:eastAsia="標楷體"/>
                <w:b/>
                <w:u w:val="single"/>
              </w:rPr>
            </w:pPr>
            <w:r w:rsidRPr="006D1112">
              <w:rPr>
                <w:rFonts w:eastAsia="標楷體"/>
                <w:b/>
                <w:u w:val="single"/>
              </w:rPr>
              <w:t>組織</w:t>
            </w:r>
          </w:p>
        </w:tc>
        <w:tc>
          <w:tcPr>
            <w:tcW w:w="1897" w:type="pct"/>
          </w:tcPr>
          <w:p w:rsidR="00710530" w:rsidRPr="006D1112" w:rsidRDefault="00710530" w:rsidP="00493B52">
            <w:pPr>
              <w:spacing w:line="0" w:lineRule="atLeast"/>
              <w:jc w:val="both"/>
              <w:rPr>
                <w:rFonts w:eastAsia="標楷體"/>
                <w:kern w:val="0"/>
              </w:rPr>
            </w:pPr>
            <w:r w:rsidRPr="006D1112">
              <w:rPr>
                <w:rFonts w:eastAsia="標楷體"/>
              </w:rPr>
              <w:t>組織</w:t>
            </w:r>
            <w:r w:rsidRPr="006D1112">
              <w:rPr>
                <w:rFonts w:eastAsia="標楷體"/>
                <w:u w:val="single"/>
              </w:rPr>
              <w:t>之設立</w:t>
            </w:r>
          </w:p>
        </w:tc>
        <w:tc>
          <w:tcPr>
            <w:tcW w:w="789" w:type="pct"/>
          </w:tcPr>
          <w:p w:rsidR="00710530" w:rsidRPr="006D1112" w:rsidRDefault="00710530" w:rsidP="00493B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rPr>
            </w:pPr>
            <w:r w:rsidRPr="006D1112">
              <w:rPr>
                <w:rFonts w:eastAsia="標楷體"/>
                <w:kern w:val="0"/>
              </w:rPr>
              <w:t>文字修正</w:t>
            </w:r>
          </w:p>
        </w:tc>
      </w:tr>
      <w:tr w:rsidR="00710530" w:rsidRPr="006D1112" w:rsidTr="00493B52">
        <w:trPr>
          <w:trHeight w:val="343"/>
          <w:jc w:val="center"/>
        </w:trPr>
        <w:tc>
          <w:tcPr>
            <w:tcW w:w="418" w:type="pct"/>
          </w:tcPr>
          <w:p w:rsidR="00710530" w:rsidRPr="006D1112" w:rsidRDefault="00710530" w:rsidP="00493B52">
            <w:pPr>
              <w:spacing w:line="0" w:lineRule="atLeast"/>
              <w:jc w:val="center"/>
              <w:rPr>
                <w:rFonts w:eastAsia="標楷體"/>
                <w:b/>
                <w:u w:val="single"/>
              </w:rPr>
            </w:pPr>
            <w:r w:rsidRPr="006D1112">
              <w:rPr>
                <w:rFonts w:eastAsia="標楷體" w:hint="eastAsia"/>
                <w:b/>
                <w:u w:val="single"/>
              </w:rPr>
              <w:t>第五條</w:t>
            </w:r>
          </w:p>
        </w:tc>
        <w:tc>
          <w:tcPr>
            <w:tcW w:w="1896" w:type="pct"/>
          </w:tcPr>
          <w:p w:rsidR="00710530" w:rsidRPr="006D1112" w:rsidRDefault="00710530" w:rsidP="00493B52">
            <w:pPr>
              <w:pStyle w:val="HTML"/>
              <w:tabs>
                <w:tab w:val="clear" w:pos="916"/>
              </w:tabs>
              <w:spacing w:line="0" w:lineRule="atLeast"/>
              <w:jc w:val="both"/>
              <w:rPr>
                <w:rFonts w:ascii="Times New Roman" w:eastAsia="標楷體" w:hAnsi="Times New Roman" w:cs="Times New Roman"/>
              </w:rPr>
            </w:pPr>
          </w:p>
          <w:p w:rsidR="00710530" w:rsidRPr="006D1112" w:rsidRDefault="00710530" w:rsidP="00493B52">
            <w:pPr>
              <w:pStyle w:val="HTML"/>
              <w:tabs>
                <w:tab w:val="clear" w:pos="916"/>
              </w:tabs>
              <w:spacing w:line="0" w:lineRule="atLeast"/>
              <w:jc w:val="both"/>
              <w:rPr>
                <w:rFonts w:ascii="Times New Roman" w:eastAsia="標楷體" w:hAnsi="Times New Roman" w:cs="Times New Roman"/>
              </w:rPr>
            </w:pPr>
            <w:r w:rsidRPr="006D1112">
              <w:rPr>
                <w:rFonts w:ascii="Times New Roman" w:eastAsia="標楷體" w:hAnsi="Times New Roman" w:cs="Times New Roman"/>
              </w:rPr>
              <w:t>本校置校長一人，綜理校務。</w:t>
            </w:r>
          </w:p>
          <w:p w:rsidR="00710530" w:rsidRPr="006D1112" w:rsidRDefault="00710530" w:rsidP="00493B52">
            <w:pPr>
              <w:pStyle w:val="HTML"/>
              <w:tabs>
                <w:tab w:val="clear" w:pos="916"/>
              </w:tabs>
              <w:spacing w:line="0" w:lineRule="atLeast"/>
              <w:jc w:val="both"/>
              <w:rPr>
                <w:rFonts w:ascii="Times New Roman" w:eastAsia="標楷體" w:hAnsi="Times New Roman" w:cs="Times New Roman"/>
              </w:rPr>
            </w:pPr>
            <w:r w:rsidRPr="006D1112">
              <w:rPr>
                <w:rFonts w:ascii="Times New Roman" w:eastAsia="標楷體" w:hAnsi="Times New Roman" w:cs="Times New Roman"/>
              </w:rPr>
              <w:t>校長之產生，由董事會組織校長遴選委員會遴選二至三人，經董事會圈選，報教育部核准後聘任之。</w:t>
            </w:r>
          </w:p>
          <w:p w:rsidR="00710530" w:rsidRPr="006D1112" w:rsidRDefault="00710530" w:rsidP="00493B52">
            <w:pPr>
              <w:pStyle w:val="HTML"/>
              <w:tabs>
                <w:tab w:val="clear" w:pos="916"/>
              </w:tabs>
              <w:spacing w:line="0" w:lineRule="atLeast"/>
              <w:jc w:val="both"/>
              <w:rPr>
                <w:rFonts w:ascii="Times New Roman" w:eastAsia="標楷體" w:hAnsi="Times New Roman" w:cs="Times New Roman"/>
              </w:rPr>
            </w:pPr>
            <w:r w:rsidRPr="006D1112">
              <w:rPr>
                <w:rFonts w:ascii="Times New Roman" w:eastAsia="標楷體" w:hAnsi="Times New Roman" w:cs="Times New Roman"/>
              </w:rPr>
              <w:t>前項校長遴選委員會之組成及運作方式等，另以辦法訂定之，經董事會審議通過後實施。</w:t>
            </w:r>
          </w:p>
          <w:p w:rsidR="00710530" w:rsidRPr="006D1112" w:rsidRDefault="00710530" w:rsidP="00493B52">
            <w:pPr>
              <w:pStyle w:val="HTML"/>
              <w:tabs>
                <w:tab w:val="clear" w:pos="916"/>
              </w:tabs>
              <w:spacing w:line="0" w:lineRule="atLeast"/>
              <w:jc w:val="both"/>
              <w:rPr>
                <w:rFonts w:ascii="Times New Roman" w:eastAsia="標楷體" w:hAnsi="Times New Roman" w:cs="Times New Roman"/>
              </w:rPr>
            </w:pPr>
            <w:r w:rsidRPr="006D1112">
              <w:rPr>
                <w:rFonts w:ascii="Times New Roman" w:eastAsia="標楷體" w:hAnsi="Times New Roman" w:cs="Times New Roman"/>
              </w:rPr>
              <w:t>校長之任期以三年為一任，期滿之</w:t>
            </w:r>
            <w:r w:rsidRPr="006D1112">
              <w:rPr>
                <w:rFonts w:ascii="Times New Roman" w:eastAsia="標楷體" w:hAnsi="Times New Roman" w:cs="Times New Roman"/>
                <w:bCs/>
              </w:rPr>
              <w:t>連任</w:t>
            </w:r>
            <w:r w:rsidRPr="006D1112">
              <w:rPr>
                <w:rFonts w:ascii="Times New Roman" w:eastAsia="標楷體" w:hAnsi="Times New Roman" w:cs="Times New Roman"/>
              </w:rPr>
              <w:t>經董事會通過後，得連任一次。</w:t>
            </w:r>
          </w:p>
          <w:p w:rsidR="00710530" w:rsidRPr="006D1112" w:rsidRDefault="00710530" w:rsidP="00493B52">
            <w:pPr>
              <w:pStyle w:val="HTML"/>
              <w:tabs>
                <w:tab w:val="clear" w:pos="916"/>
              </w:tabs>
              <w:spacing w:line="0" w:lineRule="atLeast"/>
              <w:jc w:val="both"/>
              <w:rPr>
                <w:rFonts w:ascii="Times New Roman" w:eastAsia="標楷體" w:hAnsi="Times New Roman" w:cs="Times New Roman"/>
              </w:rPr>
            </w:pPr>
            <w:r w:rsidRPr="006D1112">
              <w:rPr>
                <w:rFonts w:ascii="Times New Roman" w:eastAsia="標楷體" w:hAnsi="Times New Roman" w:cs="Times New Roman"/>
              </w:rPr>
              <w:t>校長之任用資格應符合教育人員任用條例</w:t>
            </w:r>
            <w:r w:rsidRPr="00FC3A7E">
              <w:rPr>
                <w:rFonts w:ascii="Times New Roman" w:eastAsia="標楷體" w:hAnsi="Times New Roman" w:cs="Times New Roman"/>
                <w:b/>
                <w:u w:val="single"/>
              </w:rPr>
              <w:t>之規定</w:t>
            </w:r>
            <w:r w:rsidRPr="006D1112">
              <w:rPr>
                <w:rFonts w:ascii="Times New Roman" w:eastAsia="標楷體" w:hAnsi="Times New Roman" w:cs="Times New Roman"/>
              </w:rPr>
              <w:t>。</w:t>
            </w:r>
          </w:p>
          <w:p w:rsidR="00710530" w:rsidRPr="006D1112" w:rsidRDefault="00710530" w:rsidP="00493B52">
            <w:pPr>
              <w:pStyle w:val="HTML"/>
              <w:tabs>
                <w:tab w:val="clear" w:pos="916"/>
              </w:tabs>
              <w:spacing w:line="0" w:lineRule="atLeast"/>
              <w:jc w:val="both"/>
              <w:rPr>
                <w:rFonts w:ascii="Times New Roman" w:eastAsia="標楷體" w:hAnsi="Times New Roman" w:cs="Times New Roman"/>
              </w:rPr>
            </w:pPr>
            <w:r w:rsidRPr="006D1112">
              <w:rPr>
                <w:rFonts w:ascii="Times New Roman" w:eastAsia="標楷體" w:hAnsi="Times New Roman" w:cs="Times New Roman"/>
                <w:bCs/>
              </w:rPr>
              <w:t>校長於任期中因故去職，應於</w:t>
            </w:r>
            <w:r w:rsidRPr="00874B05">
              <w:rPr>
                <w:rFonts w:ascii="Times New Roman" w:eastAsia="標楷體" w:hAnsi="Times New Roman" w:cs="Times New Roman"/>
                <w:bCs/>
              </w:rPr>
              <w:t>一個月</w:t>
            </w:r>
            <w:r w:rsidRPr="006D1112">
              <w:rPr>
                <w:rFonts w:ascii="Times New Roman" w:eastAsia="標楷體" w:hAnsi="Times New Roman" w:cs="Times New Roman"/>
                <w:bCs/>
              </w:rPr>
              <w:t>內組成校長遴選委員會辦理新任校長遴選作業，新任校長之任期重新起算。校長因故出缺時，由董事會就副校長、教務長、學生事務長、總務長選擇適當人選代理校長，並報教育部。</w:t>
            </w:r>
          </w:p>
        </w:tc>
        <w:tc>
          <w:tcPr>
            <w:tcW w:w="1897" w:type="pct"/>
          </w:tcPr>
          <w:p w:rsidR="00710530" w:rsidRPr="006D1112" w:rsidRDefault="00710530" w:rsidP="00493B52">
            <w:pPr>
              <w:pStyle w:val="HTML"/>
              <w:tabs>
                <w:tab w:val="clear" w:pos="916"/>
              </w:tabs>
              <w:spacing w:line="0" w:lineRule="atLeast"/>
              <w:jc w:val="both"/>
              <w:rPr>
                <w:rFonts w:ascii="Times New Roman" w:eastAsia="標楷體" w:hAnsi="Times New Roman" w:cs="Times New Roman"/>
                <w:b/>
                <w:u w:val="single"/>
              </w:rPr>
            </w:pPr>
            <w:r w:rsidRPr="006D1112">
              <w:rPr>
                <w:rFonts w:ascii="Times New Roman" w:eastAsia="標楷體" w:hAnsi="Times New Roman" w:cs="Times New Roman"/>
                <w:b/>
                <w:u w:val="single"/>
              </w:rPr>
              <w:t>第六條</w:t>
            </w:r>
          </w:p>
          <w:p w:rsidR="00710530" w:rsidRPr="006D1112" w:rsidRDefault="00710530" w:rsidP="00493B52">
            <w:pPr>
              <w:pStyle w:val="HTML"/>
              <w:tabs>
                <w:tab w:val="clear" w:pos="916"/>
              </w:tabs>
              <w:spacing w:line="0" w:lineRule="atLeast"/>
              <w:jc w:val="both"/>
              <w:rPr>
                <w:rFonts w:ascii="Times New Roman" w:eastAsia="標楷體" w:hAnsi="Times New Roman" w:cs="Times New Roman"/>
              </w:rPr>
            </w:pPr>
            <w:r w:rsidRPr="006D1112">
              <w:rPr>
                <w:rFonts w:ascii="Times New Roman" w:eastAsia="標楷體" w:hAnsi="Times New Roman" w:cs="Times New Roman"/>
              </w:rPr>
              <w:t>本校置校長一人，綜理校務。</w:t>
            </w:r>
          </w:p>
          <w:p w:rsidR="00710530" w:rsidRPr="006D1112" w:rsidRDefault="00710530" w:rsidP="00493B52">
            <w:pPr>
              <w:pStyle w:val="HTML"/>
              <w:tabs>
                <w:tab w:val="clear" w:pos="916"/>
              </w:tabs>
              <w:spacing w:line="0" w:lineRule="atLeast"/>
              <w:jc w:val="both"/>
              <w:rPr>
                <w:rFonts w:ascii="Times New Roman" w:eastAsia="標楷體" w:hAnsi="Times New Roman" w:cs="Times New Roman"/>
              </w:rPr>
            </w:pPr>
            <w:r w:rsidRPr="006D1112">
              <w:rPr>
                <w:rFonts w:ascii="Times New Roman" w:eastAsia="標楷體" w:hAnsi="Times New Roman" w:cs="Times New Roman"/>
              </w:rPr>
              <w:t>校長之產生，由董事會組織校長遴選委員會遴選二至三人，經董事會圈選，報教育部核准後聘任之。</w:t>
            </w:r>
          </w:p>
          <w:p w:rsidR="00710530" w:rsidRPr="006D1112" w:rsidRDefault="00710530" w:rsidP="00493B52">
            <w:pPr>
              <w:pStyle w:val="HTML"/>
              <w:tabs>
                <w:tab w:val="clear" w:pos="916"/>
              </w:tabs>
              <w:spacing w:line="0" w:lineRule="atLeast"/>
              <w:jc w:val="both"/>
              <w:rPr>
                <w:rFonts w:ascii="Times New Roman" w:eastAsia="標楷體" w:hAnsi="Times New Roman" w:cs="Times New Roman"/>
              </w:rPr>
            </w:pPr>
            <w:r w:rsidRPr="006D1112">
              <w:rPr>
                <w:rFonts w:ascii="Times New Roman" w:eastAsia="標楷體" w:hAnsi="Times New Roman" w:cs="Times New Roman"/>
              </w:rPr>
              <w:t>前項校長遴選委員會之組成及運作方式等，另以辦法訂定之，經董事會審議通過後實施。</w:t>
            </w:r>
          </w:p>
          <w:p w:rsidR="00710530" w:rsidRPr="006D1112" w:rsidRDefault="00710530" w:rsidP="00493B52">
            <w:pPr>
              <w:pStyle w:val="HTML"/>
              <w:tabs>
                <w:tab w:val="clear" w:pos="916"/>
              </w:tabs>
              <w:spacing w:line="0" w:lineRule="atLeast"/>
              <w:jc w:val="both"/>
              <w:rPr>
                <w:rFonts w:ascii="Times New Roman" w:eastAsia="標楷體" w:hAnsi="Times New Roman" w:cs="Times New Roman"/>
              </w:rPr>
            </w:pPr>
            <w:r w:rsidRPr="006D1112">
              <w:rPr>
                <w:rFonts w:ascii="Times New Roman" w:eastAsia="標楷體" w:hAnsi="Times New Roman" w:cs="Times New Roman"/>
              </w:rPr>
              <w:t>校長之任期以三年為一任，期滿之</w:t>
            </w:r>
            <w:r w:rsidRPr="006D1112">
              <w:rPr>
                <w:rFonts w:ascii="Times New Roman" w:eastAsia="標楷體" w:hAnsi="Times New Roman" w:cs="Times New Roman"/>
                <w:bCs/>
              </w:rPr>
              <w:t>連任</w:t>
            </w:r>
            <w:r w:rsidRPr="006D1112">
              <w:rPr>
                <w:rFonts w:ascii="Times New Roman" w:eastAsia="標楷體" w:hAnsi="Times New Roman" w:cs="Times New Roman"/>
              </w:rPr>
              <w:t>經董事會通過後，得連任一次。</w:t>
            </w:r>
          </w:p>
          <w:p w:rsidR="00710530" w:rsidRPr="006D1112" w:rsidRDefault="00710530" w:rsidP="00493B52">
            <w:pPr>
              <w:pStyle w:val="HTML"/>
              <w:tabs>
                <w:tab w:val="clear" w:pos="916"/>
              </w:tabs>
              <w:spacing w:line="0" w:lineRule="atLeast"/>
              <w:jc w:val="both"/>
              <w:rPr>
                <w:rFonts w:ascii="Times New Roman" w:eastAsia="標楷體" w:hAnsi="Times New Roman" w:cs="Times New Roman"/>
              </w:rPr>
            </w:pPr>
            <w:r w:rsidRPr="006D1112">
              <w:rPr>
                <w:rFonts w:ascii="Times New Roman" w:eastAsia="標楷體" w:hAnsi="Times New Roman" w:cs="Times New Roman"/>
              </w:rPr>
              <w:t>校長之任用資格應符合教育人員任用條例之</w:t>
            </w:r>
            <w:r w:rsidRPr="006D1112">
              <w:rPr>
                <w:rFonts w:ascii="Times New Roman" w:eastAsia="標楷體" w:hAnsi="Times New Roman" w:cs="Times New Roman"/>
                <w:b/>
                <w:u w:val="single"/>
              </w:rPr>
              <w:t>相關</w:t>
            </w:r>
            <w:r w:rsidRPr="006D1112">
              <w:rPr>
                <w:rFonts w:ascii="Times New Roman" w:eastAsia="標楷體" w:hAnsi="Times New Roman" w:cs="Times New Roman"/>
              </w:rPr>
              <w:t>規定。</w:t>
            </w:r>
          </w:p>
          <w:p w:rsidR="00710530" w:rsidRPr="006D1112" w:rsidRDefault="00710530" w:rsidP="00493B52">
            <w:pPr>
              <w:pStyle w:val="HTML"/>
              <w:tabs>
                <w:tab w:val="clear" w:pos="916"/>
              </w:tabs>
              <w:spacing w:line="0" w:lineRule="atLeast"/>
              <w:jc w:val="both"/>
              <w:rPr>
                <w:rFonts w:ascii="Times New Roman" w:eastAsia="標楷體" w:hAnsi="Times New Roman" w:cs="Times New Roman"/>
              </w:rPr>
            </w:pPr>
            <w:r w:rsidRPr="006D1112">
              <w:rPr>
                <w:rFonts w:ascii="Times New Roman" w:eastAsia="標楷體" w:hAnsi="Times New Roman" w:cs="Times New Roman"/>
                <w:bCs/>
              </w:rPr>
              <w:t>校長於任期中因故去職，應於一個月內組成校長遴選委員會辦理新任校長遴選作業，新任校長之任期重新起算。校長因故出缺時，由董事會就副校長、教務長、學生事務長、總務長選擇適當人選代理校長，並報教育部。</w:t>
            </w:r>
          </w:p>
        </w:tc>
        <w:tc>
          <w:tcPr>
            <w:tcW w:w="789" w:type="pct"/>
          </w:tcPr>
          <w:p w:rsidR="00710530" w:rsidRPr="006D1112" w:rsidRDefault="00710530" w:rsidP="00493B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0"/>
              <w:rPr>
                <w:rFonts w:eastAsia="標楷體"/>
              </w:rPr>
            </w:pPr>
            <w:r w:rsidRPr="006D1112">
              <w:rPr>
                <w:rFonts w:eastAsia="標楷體" w:hint="eastAsia"/>
              </w:rPr>
              <w:t>1.</w:t>
            </w:r>
            <w:r w:rsidRPr="006D1112">
              <w:rPr>
                <w:rFonts w:eastAsia="標楷體"/>
              </w:rPr>
              <w:t>條序變更</w:t>
            </w:r>
            <w:r w:rsidRPr="006D1112">
              <w:rPr>
                <w:rFonts w:eastAsia="標楷體" w:hint="eastAsia"/>
              </w:rPr>
              <w:t>。</w:t>
            </w:r>
          </w:p>
          <w:p w:rsidR="00710530" w:rsidRPr="006D1112" w:rsidRDefault="00710530" w:rsidP="00493B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0"/>
              <w:rPr>
                <w:rFonts w:eastAsia="標楷體"/>
              </w:rPr>
            </w:pPr>
            <w:r w:rsidRPr="006D1112">
              <w:rPr>
                <w:rFonts w:eastAsia="標楷體" w:hint="eastAsia"/>
              </w:rPr>
              <w:t>2.</w:t>
            </w:r>
            <w:r w:rsidRPr="006D1112">
              <w:rPr>
                <w:rFonts w:eastAsia="標楷體"/>
              </w:rPr>
              <w:t>文字修正</w:t>
            </w:r>
            <w:r w:rsidRPr="006D1112">
              <w:rPr>
                <w:rFonts w:eastAsia="標楷體" w:hint="eastAsia"/>
              </w:rPr>
              <w:t>。</w:t>
            </w:r>
          </w:p>
          <w:p w:rsidR="00710530" w:rsidRPr="006D1112" w:rsidRDefault="00710530" w:rsidP="00493B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120" w:hangingChars="50" w:hanging="120"/>
              <w:rPr>
                <w:rFonts w:eastAsia="標楷體"/>
              </w:rPr>
            </w:pPr>
          </w:p>
        </w:tc>
      </w:tr>
      <w:tr w:rsidR="00710530" w:rsidRPr="006D1112" w:rsidTr="00493B52">
        <w:trPr>
          <w:trHeight w:val="343"/>
          <w:jc w:val="center"/>
        </w:trPr>
        <w:tc>
          <w:tcPr>
            <w:tcW w:w="418" w:type="pct"/>
          </w:tcPr>
          <w:p w:rsidR="00710530" w:rsidRPr="006D1112" w:rsidRDefault="00710530" w:rsidP="00493B52">
            <w:pPr>
              <w:spacing w:line="0" w:lineRule="atLeast"/>
              <w:jc w:val="center"/>
              <w:rPr>
                <w:rFonts w:eastAsia="標楷體"/>
                <w:b/>
                <w:u w:val="single"/>
              </w:rPr>
            </w:pPr>
            <w:r w:rsidRPr="006D1112">
              <w:rPr>
                <w:rFonts w:eastAsia="標楷體"/>
                <w:b/>
                <w:u w:val="single"/>
              </w:rPr>
              <w:t>第</w:t>
            </w:r>
            <w:r w:rsidRPr="006D1112">
              <w:rPr>
                <w:rFonts w:eastAsia="標楷體" w:hint="eastAsia"/>
                <w:b/>
                <w:u w:val="single"/>
              </w:rPr>
              <w:t>六</w:t>
            </w:r>
            <w:r w:rsidRPr="006D1112">
              <w:rPr>
                <w:rFonts w:eastAsia="標楷體"/>
                <w:b/>
                <w:u w:val="single"/>
              </w:rPr>
              <w:t>條</w:t>
            </w:r>
          </w:p>
        </w:tc>
        <w:tc>
          <w:tcPr>
            <w:tcW w:w="1896" w:type="pct"/>
          </w:tcPr>
          <w:p w:rsidR="00710530" w:rsidRPr="006D1112" w:rsidRDefault="00710530" w:rsidP="00493B52">
            <w:pPr>
              <w:pStyle w:val="HTML"/>
              <w:tabs>
                <w:tab w:val="clear" w:pos="916"/>
              </w:tabs>
              <w:spacing w:line="0" w:lineRule="atLeast"/>
              <w:jc w:val="both"/>
              <w:rPr>
                <w:rFonts w:ascii="Times New Roman" w:eastAsia="標楷體" w:hAnsi="Times New Roman" w:cs="Times New Roman"/>
              </w:rPr>
            </w:pPr>
          </w:p>
          <w:p w:rsidR="00710530" w:rsidRPr="006D1112" w:rsidRDefault="00710530" w:rsidP="00493B52">
            <w:pPr>
              <w:pStyle w:val="HTML"/>
              <w:tabs>
                <w:tab w:val="clear" w:pos="916"/>
              </w:tabs>
              <w:spacing w:line="0" w:lineRule="atLeast"/>
              <w:jc w:val="both"/>
              <w:rPr>
                <w:rFonts w:ascii="Times New Roman" w:eastAsia="標楷體" w:hAnsi="Times New Roman" w:cs="Times New Roman"/>
              </w:rPr>
            </w:pPr>
            <w:r w:rsidRPr="006D1112">
              <w:rPr>
                <w:rFonts w:ascii="Times New Roman" w:eastAsia="標楷體" w:hAnsi="Times New Roman" w:cs="Times New Roman"/>
              </w:rPr>
              <w:t>照現行條文</w:t>
            </w:r>
          </w:p>
        </w:tc>
        <w:tc>
          <w:tcPr>
            <w:tcW w:w="1897" w:type="pct"/>
          </w:tcPr>
          <w:p w:rsidR="00710530" w:rsidRPr="006D1112" w:rsidRDefault="00710530" w:rsidP="00493B52">
            <w:pPr>
              <w:spacing w:line="0" w:lineRule="atLeast"/>
              <w:jc w:val="both"/>
              <w:rPr>
                <w:rFonts w:eastAsia="標楷體"/>
                <w:b/>
                <w:u w:val="single"/>
              </w:rPr>
            </w:pPr>
            <w:r w:rsidRPr="006D1112">
              <w:rPr>
                <w:rFonts w:eastAsia="標楷體"/>
                <w:b/>
                <w:u w:val="single"/>
              </w:rPr>
              <w:t>第七條</w:t>
            </w:r>
          </w:p>
          <w:p w:rsidR="00710530" w:rsidRPr="006D1112" w:rsidRDefault="00710530" w:rsidP="00493B52">
            <w:pPr>
              <w:spacing w:line="0" w:lineRule="atLeast"/>
              <w:jc w:val="both"/>
              <w:rPr>
                <w:rFonts w:eastAsia="標楷體"/>
              </w:rPr>
            </w:pPr>
            <w:r w:rsidRPr="006D1112">
              <w:rPr>
                <w:rFonts w:eastAsia="標楷體"/>
              </w:rPr>
              <w:t>本校置副校長四人，襄助校長處理校務，推動學術、教學、研究及行政業務之管理。由校長遴選教授經董事會同意後聘兼之。</w:t>
            </w:r>
          </w:p>
          <w:p w:rsidR="00710530" w:rsidRPr="006D1112" w:rsidRDefault="00710530" w:rsidP="00493B52">
            <w:pPr>
              <w:spacing w:line="0" w:lineRule="atLeast"/>
              <w:jc w:val="both"/>
              <w:rPr>
                <w:rFonts w:eastAsia="標楷體"/>
                <w:kern w:val="0"/>
              </w:rPr>
            </w:pPr>
            <w:r w:rsidRPr="006D1112">
              <w:rPr>
                <w:rFonts w:eastAsia="標楷體"/>
                <w:kern w:val="0"/>
              </w:rPr>
              <w:t>前項副校長之任期應配合校長之任期，期滿</w:t>
            </w:r>
            <w:r w:rsidRPr="006D1112">
              <w:rPr>
                <w:rFonts w:eastAsia="標楷體"/>
              </w:rPr>
              <w:t>之</w:t>
            </w:r>
            <w:r w:rsidRPr="006D1112">
              <w:rPr>
                <w:rFonts w:eastAsia="標楷體"/>
                <w:bCs/>
              </w:rPr>
              <w:t>連任</w:t>
            </w:r>
            <w:r w:rsidRPr="006D1112">
              <w:rPr>
                <w:rFonts w:eastAsia="標楷體"/>
                <w:kern w:val="0"/>
              </w:rPr>
              <w:t>由校長評鑑報董事會同意後，得連任之。</w:t>
            </w:r>
          </w:p>
        </w:tc>
        <w:tc>
          <w:tcPr>
            <w:tcW w:w="789" w:type="pct"/>
          </w:tcPr>
          <w:p w:rsidR="00710530" w:rsidRPr="006D1112" w:rsidRDefault="00710530" w:rsidP="00493B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900" w:hangingChars="375" w:hanging="900"/>
              <w:rPr>
                <w:rFonts w:eastAsia="標楷體"/>
                <w:kern w:val="0"/>
              </w:rPr>
            </w:pPr>
            <w:r w:rsidRPr="006D1112">
              <w:rPr>
                <w:rFonts w:eastAsia="標楷體"/>
                <w:kern w:val="0"/>
              </w:rPr>
              <w:t>條序變更</w:t>
            </w:r>
          </w:p>
        </w:tc>
      </w:tr>
      <w:tr w:rsidR="00710530" w:rsidRPr="006D1112" w:rsidTr="00493B52">
        <w:trPr>
          <w:trHeight w:val="343"/>
          <w:jc w:val="center"/>
        </w:trPr>
        <w:tc>
          <w:tcPr>
            <w:tcW w:w="418" w:type="pct"/>
          </w:tcPr>
          <w:p w:rsidR="00710530" w:rsidRPr="006D1112" w:rsidRDefault="00710530" w:rsidP="00493B52">
            <w:pPr>
              <w:spacing w:line="0" w:lineRule="atLeast"/>
              <w:jc w:val="center"/>
              <w:rPr>
                <w:rFonts w:eastAsia="標楷體"/>
                <w:b/>
                <w:u w:val="single"/>
              </w:rPr>
            </w:pPr>
            <w:r w:rsidRPr="006D1112">
              <w:rPr>
                <w:rFonts w:eastAsia="標楷體"/>
                <w:b/>
                <w:u w:val="single"/>
              </w:rPr>
              <w:t>第</w:t>
            </w:r>
            <w:r w:rsidRPr="006D1112">
              <w:rPr>
                <w:rFonts w:eastAsia="標楷體" w:hint="eastAsia"/>
                <w:b/>
                <w:u w:val="single"/>
              </w:rPr>
              <w:t>七</w:t>
            </w:r>
            <w:r w:rsidRPr="006D1112">
              <w:rPr>
                <w:rFonts w:eastAsia="標楷體"/>
                <w:b/>
                <w:u w:val="single"/>
              </w:rPr>
              <w:t>條</w:t>
            </w:r>
          </w:p>
        </w:tc>
        <w:tc>
          <w:tcPr>
            <w:tcW w:w="1896" w:type="pct"/>
          </w:tcPr>
          <w:p w:rsidR="00710530" w:rsidRPr="006D1112" w:rsidRDefault="00710530" w:rsidP="00493B52">
            <w:pPr>
              <w:spacing w:line="0" w:lineRule="atLeast"/>
              <w:jc w:val="both"/>
              <w:rPr>
                <w:rFonts w:eastAsia="標楷體"/>
              </w:rPr>
            </w:pPr>
          </w:p>
          <w:p w:rsidR="00710530" w:rsidRPr="006D1112" w:rsidRDefault="00710530" w:rsidP="00493B52">
            <w:pPr>
              <w:spacing w:line="0" w:lineRule="atLeast"/>
              <w:jc w:val="both"/>
              <w:rPr>
                <w:rFonts w:eastAsia="標楷體"/>
                <w:u w:val="single"/>
              </w:rPr>
            </w:pPr>
            <w:r w:rsidRPr="006D1112">
              <w:rPr>
                <w:rFonts w:eastAsia="標楷體"/>
              </w:rPr>
              <w:t>本校得設學院、學系、研究所、</w:t>
            </w:r>
            <w:r w:rsidRPr="006D1112">
              <w:rPr>
                <w:rFonts w:eastAsia="標楷體"/>
                <w:b/>
                <w:u w:val="single"/>
              </w:rPr>
              <w:t>學位</w:t>
            </w:r>
            <w:r w:rsidRPr="006D1112">
              <w:rPr>
                <w:rFonts w:eastAsia="標楷體"/>
              </w:rPr>
              <w:t>學程、中心，其組織如附表一。</w:t>
            </w:r>
          </w:p>
          <w:p w:rsidR="00710530" w:rsidRPr="006D1112" w:rsidRDefault="00710530" w:rsidP="00493B52">
            <w:pPr>
              <w:spacing w:line="0" w:lineRule="atLeast"/>
              <w:jc w:val="both"/>
              <w:rPr>
                <w:rFonts w:eastAsia="標楷體"/>
                <w:kern w:val="0"/>
              </w:rPr>
            </w:pPr>
            <w:r w:rsidRPr="006D1112">
              <w:rPr>
                <w:rFonts w:eastAsia="標楷體"/>
                <w:kern w:val="0"/>
              </w:rPr>
              <w:t>本校各學院、</w:t>
            </w:r>
            <w:r w:rsidRPr="006D1112">
              <w:rPr>
                <w:rFonts w:eastAsia="標楷體"/>
                <w:b/>
                <w:kern w:val="0"/>
                <w:u w:val="single"/>
              </w:rPr>
              <w:t>學系</w:t>
            </w:r>
            <w:r w:rsidRPr="006D1112">
              <w:rPr>
                <w:rFonts w:eastAsia="標楷體"/>
                <w:b/>
                <w:u w:val="single"/>
              </w:rPr>
              <w:t>、研究所、學位學程、中心</w:t>
            </w:r>
            <w:r w:rsidRPr="006D1112">
              <w:rPr>
                <w:rFonts w:eastAsia="標楷體"/>
                <w:b/>
                <w:kern w:val="0"/>
                <w:u w:val="single"/>
              </w:rPr>
              <w:t>之設立、變更、合併及停辦等</w:t>
            </w:r>
            <w:r w:rsidRPr="006D1112">
              <w:rPr>
                <w:rFonts w:eastAsia="標楷體"/>
                <w:kern w:val="0"/>
              </w:rPr>
              <w:t>，應以學校發展為重點。必要程序應經校務會議及董事會審議通過，報教育部核定後實施。</w:t>
            </w:r>
          </w:p>
          <w:p w:rsidR="00710530" w:rsidRPr="006D1112" w:rsidRDefault="00710530" w:rsidP="00493B52">
            <w:pPr>
              <w:spacing w:line="0" w:lineRule="atLeast"/>
              <w:jc w:val="both"/>
              <w:rPr>
                <w:rFonts w:eastAsia="標楷體"/>
                <w:kern w:val="0"/>
                <w:u w:val="single"/>
              </w:rPr>
            </w:pPr>
          </w:p>
          <w:p w:rsidR="00710530" w:rsidRPr="006D1112" w:rsidRDefault="00710530" w:rsidP="00493B52">
            <w:pPr>
              <w:spacing w:line="0" w:lineRule="atLeast"/>
              <w:jc w:val="both"/>
              <w:rPr>
                <w:rFonts w:eastAsia="標楷體"/>
              </w:rPr>
            </w:pPr>
            <w:r w:rsidRPr="006D1112">
              <w:rPr>
                <w:rFonts w:eastAsia="標楷體"/>
              </w:rPr>
              <w:t>本校為規劃及推動通識教育之發展，設立通識教育中心，置中心主任一人，綜理全校通識教育業務，由校長聘請教授兼任之。</w:t>
            </w:r>
          </w:p>
          <w:p w:rsidR="00710530" w:rsidRPr="006D1112" w:rsidRDefault="00710530" w:rsidP="00493B52">
            <w:pPr>
              <w:spacing w:line="0" w:lineRule="atLeast"/>
              <w:jc w:val="both"/>
              <w:rPr>
                <w:rFonts w:eastAsia="標楷體"/>
                <w:u w:val="single"/>
              </w:rPr>
            </w:pPr>
          </w:p>
          <w:p w:rsidR="00710530" w:rsidRPr="006D1112" w:rsidRDefault="00710530" w:rsidP="00493B52">
            <w:pPr>
              <w:spacing w:line="0" w:lineRule="atLeast"/>
              <w:jc w:val="both"/>
              <w:rPr>
                <w:rFonts w:eastAsia="標楷體"/>
              </w:rPr>
            </w:pPr>
            <w:r w:rsidRPr="006D1112">
              <w:rPr>
                <w:rFonts w:eastAsia="標楷體"/>
                <w:kern w:val="0"/>
              </w:rPr>
              <w:t>本校各學院及</w:t>
            </w:r>
            <w:r w:rsidRPr="006D1112">
              <w:rPr>
                <w:rFonts w:eastAsia="標楷體"/>
              </w:rPr>
              <w:t>通識教育</w:t>
            </w:r>
            <w:r w:rsidRPr="006D1112">
              <w:rPr>
                <w:rFonts w:eastAsia="標楷體"/>
                <w:kern w:val="0"/>
              </w:rPr>
              <w:t>中心</w:t>
            </w:r>
            <w:r w:rsidRPr="006D1112">
              <w:rPr>
                <w:rFonts w:eastAsia="標楷體"/>
              </w:rPr>
              <w:t>設置辦法另訂定之，經校務會議通過後實施。</w:t>
            </w:r>
          </w:p>
        </w:tc>
        <w:tc>
          <w:tcPr>
            <w:tcW w:w="1897" w:type="pct"/>
          </w:tcPr>
          <w:p w:rsidR="00710530" w:rsidRPr="006D1112" w:rsidRDefault="00710530" w:rsidP="00493B52">
            <w:pPr>
              <w:spacing w:line="0" w:lineRule="atLeast"/>
              <w:jc w:val="both"/>
              <w:rPr>
                <w:rFonts w:eastAsia="標楷體"/>
                <w:b/>
                <w:u w:val="single"/>
              </w:rPr>
            </w:pPr>
            <w:r w:rsidRPr="006D1112">
              <w:rPr>
                <w:rFonts w:eastAsia="標楷體"/>
                <w:b/>
                <w:u w:val="single"/>
              </w:rPr>
              <w:t>第四條</w:t>
            </w:r>
          </w:p>
          <w:p w:rsidR="00710530" w:rsidRPr="006D1112" w:rsidRDefault="00710530" w:rsidP="00493B52">
            <w:pPr>
              <w:spacing w:line="0" w:lineRule="atLeast"/>
              <w:jc w:val="both"/>
              <w:rPr>
                <w:rFonts w:eastAsia="標楷體"/>
              </w:rPr>
            </w:pPr>
            <w:r w:rsidRPr="006D1112">
              <w:rPr>
                <w:rFonts w:eastAsia="標楷體"/>
              </w:rPr>
              <w:t>本校得設學院、學系、研究所、學程、中心，其組織如附表一。</w:t>
            </w:r>
          </w:p>
          <w:p w:rsidR="00710530" w:rsidRPr="006D1112" w:rsidRDefault="00710530" w:rsidP="00493B52">
            <w:pPr>
              <w:spacing w:line="0" w:lineRule="atLeast"/>
              <w:jc w:val="both"/>
              <w:rPr>
                <w:rFonts w:eastAsia="標楷體"/>
              </w:rPr>
            </w:pPr>
            <w:r w:rsidRPr="006D1112">
              <w:rPr>
                <w:rFonts w:eastAsia="標楷體"/>
              </w:rPr>
              <w:t>本校為規劃及推動通識教育之發展，設立通識教育中心，置中心主任一人，綜理全校通識教育業務，由校長聘請教授兼任之。</w:t>
            </w:r>
          </w:p>
          <w:p w:rsidR="00710530" w:rsidRPr="006D1112" w:rsidRDefault="00710530" w:rsidP="00493B52">
            <w:pPr>
              <w:spacing w:line="0" w:lineRule="atLeast"/>
              <w:jc w:val="both"/>
              <w:rPr>
                <w:rFonts w:eastAsia="標楷體"/>
              </w:rPr>
            </w:pPr>
            <w:r w:rsidRPr="006D1112">
              <w:rPr>
                <w:rFonts w:eastAsia="標楷體"/>
              </w:rPr>
              <w:t>各學院及通識教育中心設置辦法另訂定之，經校務會議通過後實施。</w:t>
            </w:r>
          </w:p>
          <w:p w:rsidR="00710530" w:rsidRPr="006D1112" w:rsidRDefault="00710530" w:rsidP="00493B52">
            <w:pPr>
              <w:spacing w:line="0" w:lineRule="atLeast"/>
              <w:jc w:val="both"/>
              <w:rPr>
                <w:rFonts w:eastAsia="標楷體"/>
                <w:b/>
                <w:kern w:val="0"/>
                <w:u w:val="single"/>
              </w:rPr>
            </w:pPr>
            <w:r w:rsidRPr="006D1112">
              <w:rPr>
                <w:rFonts w:eastAsia="標楷體"/>
                <w:b/>
                <w:kern w:val="0"/>
                <w:u w:val="single"/>
              </w:rPr>
              <w:t>第五條</w:t>
            </w:r>
          </w:p>
          <w:p w:rsidR="00710530" w:rsidRPr="006D1112" w:rsidRDefault="00710530" w:rsidP="00493B52">
            <w:pPr>
              <w:spacing w:line="0" w:lineRule="atLeast"/>
              <w:jc w:val="both"/>
              <w:rPr>
                <w:rFonts w:eastAsia="標楷體"/>
                <w:kern w:val="0"/>
              </w:rPr>
            </w:pPr>
            <w:r w:rsidRPr="006D1112">
              <w:rPr>
                <w:rFonts w:eastAsia="標楷體"/>
                <w:kern w:val="0"/>
              </w:rPr>
              <w:t>本校各學院、</w:t>
            </w:r>
            <w:r w:rsidRPr="006D1112">
              <w:rPr>
                <w:rFonts w:eastAsia="標楷體"/>
                <w:b/>
                <w:kern w:val="0"/>
                <w:u w:val="single"/>
              </w:rPr>
              <w:t>系</w:t>
            </w:r>
            <w:r w:rsidRPr="006D1112">
              <w:rPr>
                <w:rFonts w:eastAsia="標楷體"/>
                <w:b/>
                <w:kern w:val="0"/>
                <w:u w:val="single"/>
              </w:rPr>
              <w:t>(</w:t>
            </w:r>
            <w:r w:rsidRPr="006D1112">
              <w:rPr>
                <w:rFonts w:eastAsia="標楷體"/>
                <w:b/>
                <w:kern w:val="0"/>
                <w:u w:val="single"/>
              </w:rPr>
              <w:t>所</w:t>
            </w:r>
            <w:r w:rsidRPr="006D1112">
              <w:rPr>
                <w:rFonts w:eastAsia="標楷體"/>
                <w:b/>
                <w:kern w:val="0"/>
                <w:u w:val="single"/>
              </w:rPr>
              <w:t>)</w:t>
            </w:r>
            <w:r w:rsidRPr="006D1112">
              <w:rPr>
                <w:rFonts w:eastAsia="標楷體"/>
                <w:b/>
                <w:kern w:val="0"/>
                <w:u w:val="single"/>
              </w:rPr>
              <w:t>、中心及其他單位之增減或變更</w:t>
            </w:r>
            <w:r w:rsidRPr="006D1112">
              <w:rPr>
                <w:rFonts w:eastAsia="標楷體"/>
                <w:kern w:val="0"/>
              </w:rPr>
              <w:t>，應以學校發展為重點。</w:t>
            </w:r>
          </w:p>
          <w:p w:rsidR="00710530" w:rsidRPr="006D1112" w:rsidRDefault="00710530" w:rsidP="00493B52">
            <w:pPr>
              <w:spacing w:line="0" w:lineRule="atLeast"/>
              <w:jc w:val="both"/>
              <w:rPr>
                <w:rFonts w:eastAsia="標楷體"/>
              </w:rPr>
            </w:pPr>
            <w:r w:rsidRPr="006D1112">
              <w:rPr>
                <w:rFonts w:eastAsia="標楷體"/>
                <w:kern w:val="0"/>
              </w:rPr>
              <w:t>前項學院、系</w:t>
            </w:r>
            <w:r w:rsidRPr="006D1112">
              <w:rPr>
                <w:rFonts w:eastAsia="標楷體"/>
                <w:kern w:val="0"/>
              </w:rPr>
              <w:t>(</w:t>
            </w:r>
            <w:r w:rsidRPr="006D1112">
              <w:rPr>
                <w:rFonts w:eastAsia="標楷體"/>
                <w:kern w:val="0"/>
              </w:rPr>
              <w:t>所</w:t>
            </w:r>
            <w:r w:rsidRPr="006D1112">
              <w:rPr>
                <w:rFonts w:eastAsia="標楷體"/>
                <w:kern w:val="0"/>
              </w:rPr>
              <w:t>)</w:t>
            </w:r>
            <w:r w:rsidRPr="006D1112">
              <w:rPr>
                <w:rFonts w:eastAsia="標楷體"/>
                <w:kern w:val="0"/>
              </w:rPr>
              <w:t>、中心及其他單位之設立、變更、合併及停辦等程序，經校務會議及董事會審議通過，報教育部核定後實施。</w:t>
            </w:r>
          </w:p>
        </w:tc>
        <w:tc>
          <w:tcPr>
            <w:tcW w:w="789" w:type="pct"/>
          </w:tcPr>
          <w:p w:rsidR="00710530" w:rsidRPr="006D1112" w:rsidRDefault="00710530" w:rsidP="00493B52">
            <w:pPr>
              <w:spacing w:line="0" w:lineRule="atLeast"/>
              <w:jc w:val="both"/>
              <w:rPr>
                <w:rFonts w:eastAsia="標楷體"/>
                <w:kern w:val="0"/>
              </w:rPr>
            </w:pPr>
            <w:r w:rsidRPr="006D1112">
              <w:rPr>
                <w:rFonts w:eastAsia="標楷體"/>
                <w:kern w:val="0"/>
              </w:rPr>
              <w:t>1.</w:t>
            </w:r>
            <w:r w:rsidRPr="006D1112">
              <w:rPr>
                <w:rFonts w:eastAsia="標楷體"/>
                <w:kern w:val="0"/>
              </w:rPr>
              <w:t>條序變更。</w:t>
            </w:r>
          </w:p>
          <w:p w:rsidR="00710530" w:rsidRPr="006D1112" w:rsidRDefault="00710530" w:rsidP="00493B52">
            <w:pPr>
              <w:spacing w:line="0" w:lineRule="atLeast"/>
              <w:jc w:val="both"/>
              <w:rPr>
                <w:rFonts w:eastAsia="標楷體"/>
                <w:kern w:val="0"/>
              </w:rPr>
            </w:pPr>
            <w:r w:rsidRPr="006D1112">
              <w:rPr>
                <w:rFonts w:eastAsia="標楷體"/>
                <w:kern w:val="0"/>
              </w:rPr>
              <w:t>2.</w:t>
            </w:r>
            <w:r w:rsidRPr="006D1112">
              <w:rPr>
                <w:rFonts w:eastAsia="標楷體"/>
                <w:kern w:val="0"/>
              </w:rPr>
              <w:t>文字修正。</w:t>
            </w:r>
          </w:p>
          <w:p w:rsidR="00710530" w:rsidRPr="006D1112" w:rsidRDefault="00710530" w:rsidP="00493B52">
            <w:pPr>
              <w:spacing w:line="0" w:lineRule="atLeast"/>
              <w:ind w:left="120" w:hangingChars="50" w:hanging="120"/>
              <w:jc w:val="both"/>
              <w:rPr>
                <w:rFonts w:eastAsia="標楷體"/>
              </w:rPr>
            </w:pPr>
          </w:p>
        </w:tc>
      </w:tr>
      <w:tr w:rsidR="00710530" w:rsidRPr="006D1112" w:rsidTr="00493B52">
        <w:trPr>
          <w:trHeight w:val="348"/>
          <w:jc w:val="center"/>
        </w:trPr>
        <w:tc>
          <w:tcPr>
            <w:tcW w:w="418" w:type="pct"/>
          </w:tcPr>
          <w:p w:rsidR="00710530" w:rsidRPr="006D1112" w:rsidRDefault="00710530" w:rsidP="00493B52">
            <w:pPr>
              <w:spacing w:line="0" w:lineRule="atLeast"/>
              <w:jc w:val="center"/>
              <w:rPr>
                <w:rFonts w:eastAsia="標楷體"/>
              </w:rPr>
            </w:pPr>
            <w:r w:rsidRPr="006D1112">
              <w:rPr>
                <w:rFonts w:eastAsia="標楷體"/>
              </w:rPr>
              <w:t>第</w:t>
            </w:r>
            <w:r w:rsidRPr="006D1112">
              <w:rPr>
                <w:rFonts w:eastAsia="標楷體" w:hint="eastAsia"/>
              </w:rPr>
              <w:t>八</w:t>
            </w:r>
            <w:r w:rsidRPr="006D1112">
              <w:rPr>
                <w:rFonts w:eastAsia="標楷體"/>
              </w:rPr>
              <w:t>條</w:t>
            </w:r>
          </w:p>
        </w:tc>
        <w:tc>
          <w:tcPr>
            <w:tcW w:w="1896" w:type="pct"/>
          </w:tcPr>
          <w:p w:rsidR="00710530" w:rsidRPr="006D1112" w:rsidRDefault="00710530" w:rsidP="00493B52">
            <w:pPr>
              <w:spacing w:line="0" w:lineRule="atLeast"/>
              <w:jc w:val="both"/>
              <w:rPr>
                <w:rFonts w:eastAsia="標楷體"/>
              </w:rPr>
            </w:pPr>
            <w:r w:rsidRPr="006D1112">
              <w:rPr>
                <w:rFonts w:eastAsia="標楷體"/>
              </w:rPr>
              <w:t>本校各學院置院長一人，綜理院務，由校長召集院長遴選委員會遴選教授二至三人，報請校長</w:t>
            </w:r>
            <w:r w:rsidRPr="0072118F">
              <w:rPr>
                <w:rFonts w:eastAsia="標楷體" w:hint="eastAsia"/>
                <w:b/>
                <w:u w:val="single"/>
              </w:rPr>
              <w:t>選</w:t>
            </w:r>
            <w:r w:rsidRPr="006D1112">
              <w:rPr>
                <w:rFonts w:eastAsia="標楷體"/>
                <w:b/>
                <w:u w:val="single"/>
              </w:rPr>
              <w:t>擇</w:t>
            </w:r>
            <w:r w:rsidRPr="00790F06">
              <w:rPr>
                <w:rFonts w:eastAsia="標楷體" w:hint="eastAsia"/>
              </w:rPr>
              <w:t>後</w:t>
            </w:r>
            <w:r w:rsidRPr="00FC3A7E">
              <w:rPr>
                <w:rFonts w:eastAsia="標楷體"/>
              </w:rPr>
              <w:t>聘</w:t>
            </w:r>
            <w:r w:rsidRPr="00FC3A7E">
              <w:rPr>
                <w:rFonts w:eastAsia="標楷體" w:hint="eastAsia"/>
              </w:rPr>
              <w:t>兼</w:t>
            </w:r>
            <w:r w:rsidRPr="006D1112">
              <w:rPr>
                <w:rFonts w:eastAsia="標楷體"/>
              </w:rPr>
              <w:t>之。</w:t>
            </w:r>
          </w:p>
          <w:p w:rsidR="00710530" w:rsidRPr="006D1112" w:rsidRDefault="00710530" w:rsidP="00493B52">
            <w:pPr>
              <w:spacing w:line="0" w:lineRule="atLeast"/>
              <w:jc w:val="both"/>
              <w:rPr>
                <w:rFonts w:eastAsia="標楷體"/>
              </w:rPr>
            </w:pPr>
            <w:r w:rsidRPr="006D1112">
              <w:rPr>
                <w:rFonts w:eastAsia="標楷體"/>
              </w:rPr>
              <w:t>各學院首任院長由校長指派之。</w:t>
            </w:r>
          </w:p>
          <w:p w:rsidR="00710530" w:rsidRPr="006D1112" w:rsidRDefault="00710530" w:rsidP="00493B52">
            <w:pPr>
              <w:spacing w:line="0" w:lineRule="atLeast"/>
              <w:jc w:val="both"/>
              <w:rPr>
                <w:rFonts w:eastAsia="標楷體"/>
              </w:rPr>
            </w:pPr>
            <w:r w:rsidRPr="006D1112">
              <w:rPr>
                <w:rFonts w:eastAsia="標楷體"/>
              </w:rPr>
              <w:t>各學院院長之任期以三年為原則，期滿之連任由校長徵詢該院院長遴選委員會意見，予以評鑑後，得連任一次。</w:t>
            </w:r>
          </w:p>
          <w:p w:rsidR="00710530" w:rsidRPr="006D1112" w:rsidRDefault="00710530" w:rsidP="00493B52">
            <w:pPr>
              <w:spacing w:line="0" w:lineRule="atLeast"/>
              <w:jc w:val="both"/>
              <w:rPr>
                <w:rFonts w:eastAsia="標楷體"/>
              </w:rPr>
            </w:pPr>
            <w:r w:rsidRPr="006D1112">
              <w:rPr>
                <w:rFonts w:eastAsia="標楷體"/>
              </w:rPr>
              <w:t>各學院院長於任期中因故出缺而不能繼續擔任其職務時，應依遴選辦法之規定辦理補選作業。</w:t>
            </w:r>
          </w:p>
          <w:p w:rsidR="00710530" w:rsidRPr="006D1112" w:rsidRDefault="00710530" w:rsidP="00493B52">
            <w:pPr>
              <w:spacing w:line="0" w:lineRule="atLeast"/>
              <w:jc w:val="both"/>
              <w:rPr>
                <w:rFonts w:eastAsia="標楷體"/>
                <w:b/>
              </w:rPr>
            </w:pPr>
            <w:r w:rsidRPr="006D1112">
              <w:rPr>
                <w:rFonts w:eastAsia="標楷體"/>
              </w:rPr>
              <w:t>院長遴選</w:t>
            </w:r>
            <w:r w:rsidRPr="006D1112">
              <w:rPr>
                <w:rFonts w:eastAsia="標楷體"/>
                <w:b/>
                <w:u w:val="single"/>
              </w:rPr>
              <w:t>及代理辦法另訂定之，經各學院院務會議及行政會議通過後實施</w:t>
            </w:r>
            <w:r w:rsidRPr="006D1112">
              <w:rPr>
                <w:rFonts w:eastAsia="標楷體"/>
                <w:b/>
              </w:rPr>
              <w:t>。</w:t>
            </w:r>
          </w:p>
          <w:p w:rsidR="00710530" w:rsidRPr="006D1112" w:rsidRDefault="00710530" w:rsidP="00493B52">
            <w:pPr>
              <w:spacing w:line="0" w:lineRule="atLeast"/>
              <w:jc w:val="both"/>
              <w:rPr>
                <w:rFonts w:eastAsia="標楷體"/>
                <w:u w:val="single"/>
              </w:rPr>
            </w:pPr>
          </w:p>
          <w:p w:rsidR="00710530" w:rsidRDefault="00710530" w:rsidP="00493B52">
            <w:pPr>
              <w:spacing w:line="0" w:lineRule="atLeast"/>
              <w:jc w:val="both"/>
              <w:rPr>
                <w:rFonts w:eastAsia="標楷體"/>
                <w:u w:val="single"/>
              </w:rPr>
            </w:pPr>
          </w:p>
          <w:p w:rsidR="00710530" w:rsidRPr="006D1112" w:rsidRDefault="00710530" w:rsidP="00493B52">
            <w:pPr>
              <w:spacing w:line="0" w:lineRule="atLeast"/>
              <w:jc w:val="both"/>
              <w:rPr>
                <w:rFonts w:eastAsia="標楷體"/>
                <w:u w:val="single"/>
              </w:rPr>
            </w:pPr>
          </w:p>
          <w:p w:rsidR="00710530" w:rsidRPr="006D1112" w:rsidRDefault="00710530" w:rsidP="00493B52">
            <w:pPr>
              <w:spacing w:line="0" w:lineRule="atLeast"/>
              <w:jc w:val="both"/>
              <w:rPr>
                <w:rFonts w:eastAsia="標楷體"/>
              </w:rPr>
            </w:pPr>
            <w:r w:rsidRPr="006D1112">
              <w:rPr>
                <w:rFonts w:eastAsia="標楷體"/>
              </w:rPr>
              <w:t>院長於任期中有不適任之情形，</w:t>
            </w:r>
            <w:r w:rsidRPr="006D1112">
              <w:rPr>
                <w:rFonts w:eastAsia="標楷體"/>
                <w:b/>
                <w:u w:val="single"/>
              </w:rPr>
              <w:t>由該學院專任教師二分之一以上連署提議，人事室陳報校長</w:t>
            </w:r>
            <w:r w:rsidRPr="006D1112">
              <w:rPr>
                <w:rFonts w:eastAsia="標楷體"/>
              </w:rPr>
              <w:t>，經校長核定後免兼主管職務。</w:t>
            </w:r>
          </w:p>
          <w:p w:rsidR="00710530" w:rsidRDefault="00710530" w:rsidP="00493B52">
            <w:pPr>
              <w:spacing w:line="0" w:lineRule="atLeast"/>
              <w:jc w:val="both"/>
              <w:rPr>
                <w:rFonts w:eastAsia="標楷體"/>
              </w:rPr>
            </w:pPr>
          </w:p>
          <w:p w:rsidR="00710530" w:rsidRPr="008424AE" w:rsidRDefault="00710530" w:rsidP="00493B52">
            <w:pPr>
              <w:spacing w:line="0" w:lineRule="atLeast"/>
              <w:jc w:val="both"/>
              <w:rPr>
                <w:rFonts w:eastAsia="標楷體"/>
              </w:rPr>
            </w:pPr>
          </w:p>
          <w:p w:rsidR="00710530" w:rsidRPr="006D1112" w:rsidRDefault="00710530" w:rsidP="00493B52">
            <w:pPr>
              <w:spacing w:line="0" w:lineRule="atLeast"/>
              <w:jc w:val="both"/>
              <w:rPr>
                <w:rFonts w:eastAsia="標楷體"/>
              </w:rPr>
            </w:pPr>
            <w:r w:rsidRPr="006D1112">
              <w:rPr>
                <w:rFonts w:eastAsia="標楷體"/>
              </w:rPr>
              <w:t>凡達一定規模、學務繁重之學院得置副院長，襄助院長處理院務，由院長自教授中推薦，經校長同意後聘兼之。</w:t>
            </w:r>
          </w:p>
        </w:tc>
        <w:tc>
          <w:tcPr>
            <w:tcW w:w="1897" w:type="pct"/>
          </w:tcPr>
          <w:p w:rsidR="00710530" w:rsidRPr="006D1112" w:rsidRDefault="00710530" w:rsidP="00493B52">
            <w:pPr>
              <w:spacing w:line="0" w:lineRule="atLeast"/>
              <w:jc w:val="both"/>
              <w:rPr>
                <w:rFonts w:eastAsia="標楷體"/>
              </w:rPr>
            </w:pPr>
            <w:r w:rsidRPr="006D1112">
              <w:rPr>
                <w:rFonts w:eastAsia="標楷體"/>
              </w:rPr>
              <w:t>本校各學院置院長一人，綜理院務，由校長召集院長遴選委員會遴選教授二至三人，報請校長</w:t>
            </w:r>
            <w:r w:rsidRPr="006D1112">
              <w:rPr>
                <w:rFonts w:eastAsia="標楷體"/>
                <w:b/>
                <w:u w:val="single"/>
              </w:rPr>
              <w:t>圈選</w:t>
            </w:r>
            <w:r w:rsidRPr="00790F06">
              <w:rPr>
                <w:rFonts w:eastAsia="標楷體"/>
              </w:rPr>
              <w:t>後</w:t>
            </w:r>
            <w:r w:rsidRPr="00FC3A7E">
              <w:rPr>
                <w:rFonts w:eastAsia="標楷體"/>
              </w:rPr>
              <w:t>聘兼</w:t>
            </w:r>
            <w:r w:rsidRPr="006D1112">
              <w:rPr>
                <w:rFonts w:eastAsia="標楷體"/>
              </w:rPr>
              <w:t>之。</w:t>
            </w:r>
          </w:p>
          <w:p w:rsidR="00710530" w:rsidRPr="006D1112" w:rsidRDefault="00710530" w:rsidP="00493B52">
            <w:pPr>
              <w:spacing w:line="0" w:lineRule="atLeast"/>
              <w:jc w:val="both"/>
              <w:rPr>
                <w:rFonts w:eastAsia="標楷體"/>
              </w:rPr>
            </w:pPr>
            <w:r w:rsidRPr="006D1112">
              <w:rPr>
                <w:rFonts w:eastAsia="標楷體"/>
              </w:rPr>
              <w:t>各學院首任院長由校長指派之。</w:t>
            </w:r>
          </w:p>
          <w:p w:rsidR="00710530" w:rsidRPr="006D1112" w:rsidRDefault="00710530" w:rsidP="00493B52">
            <w:pPr>
              <w:spacing w:line="0" w:lineRule="atLeast"/>
              <w:jc w:val="both"/>
              <w:rPr>
                <w:rFonts w:eastAsia="標楷體"/>
              </w:rPr>
            </w:pPr>
            <w:r w:rsidRPr="006D1112">
              <w:rPr>
                <w:rFonts w:eastAsia="標楷體"/>
              </w:rPr>
              <w:t>各學院院長之任期以三年為原則，期滿之連任由校長徵詢該院院長遴選委員會意見，予以評鑑後，得連任一次。</w:t>
            </w:r>
          </w:p>
          <w:p w:rsidR="00710530" w:rsidRPr="006D1112" w:rsidRDefault="00710530" w:rsidP="00493B52">
            <w:pPr>
              <w:spacing w:line="0" w:lineRule="atLeast"/>
              <w:jc w:val="both"/>
              <w:rPr>
                <w:rFonts w:eastAsia="標楷體"/>
                <w:b/>
              </w:rPr>
            </w:pPr>
            <w:r w:rsidRPr="006D1112">
              <w:rPr>
                <w:rFonts w:eastAsia="標楷體"/>
              </w:rPr>
              <w:t>各學院院長於任期中因故出缺而不能繼續擔任其職務時，應依遴選辦法之規定辦理補選作業</w:t>
            </w:r>
            <w:r w:rsidRPr="006D1112">
              <w:rPr>
                <w:rFonts w:eastAsia="標楷體"/>
                <w:b/>
                <w:u w:val="single"/>
              </w:rPr>
              <w:t>，但原任院長剩餘任期不超過一年以上者，由校長指派</w:t>
            </w:r>
            <w:r w:rsidRPr="006D1112">
              <w:rPr>
                <w:rFonts w:eastAsia="標楷體"/>
                <w:b/>
              </w:rPr>
              <w:t>。</w:t>
            </w:r>
          </w:p>
          <w:p w:rsidR="00710530" w:rsidRPr="006D1112" w:rsidRDefault="00710530" w:rsidP="00493B52">
            <w:pPr>
              <w:spacing w:line="0" w:lineRule="atLeast"/>
              <w:jc w:val="both"/>
              <w:rPr>
                <w:rFonts w:eastAsia="標楷體"/>
                <w:b/>
                <w:u w:val="single"/>
              </w:rPr>
            </w:pPr>
            <w:r w:rsidRPr="006D1112">
              <w:rPr>
                <w:rFonts w:eastAsia="標楷體"/>
                <w:b/>
                <w:u w:val="single"/>
              </w:rPr>
              <w:t>前項補選或指派之院長，其任期自應聘日起至原任院長任期屆滿日止。補選之院長期滿經校長徵詢院長遴選委員會意見，予以評鑑後，得連任一次。</w:t>
            </w:r>
          </w:p>
          <w:p w:rsidR="00710530" w:rsidRPr="006D1112" w:rsidRDefault="00710530" w:rsidP="00493B52">
            <w:pPr>
              <w:spacing w:line="0" w:lineRule="atLeast"/>
              <w:jc w:val="both"/>
              <w:rPr>
                <w:rFonts w:eastAsia="標楷體"/>
              </w:rPr>
            </w:pPr>
            <w:r w:rsidRPr="006D1112">
              <w:rPr>
                <w:rFonts w:eastAsia="標楷體"/>
              </w:rPr>
              <w:t>院長於任期中有不適任之情形，</w:t>
            </w:r>
            <w:r w:rsidRPr="006D1112">
              <w:rPr>
                <w:rFonts w:eastAsia="標楷體"/>
                <w:b/>
                <w:u w:val="single"/>
              </w:rPr>
              <w:t>得由校長交人事室研議後陳報或由該學院專任教師二分之一以上連署提議</w:t>
            </w:r>
            <w:r w:rsidRPr="006D1112">
              <w:rPr>
                <w:rFonts w:eastAsia="標楷體"/>
              </w:rPr>
              <w:t>，經校長核定後免兼主管職務。</w:t>
            </w:r>
          </w:p>
          <w:p w:rsidR="00710530" w:rsidRPr="006D1112" w:rsidRDefault="00710530" w:rsidP="00493B52">
            <w:pPr>
              <w:spacing w:line="0" w:lineRule="atLeast"/>
              <w:jc w:val="both"/>
              <w:rPr>
                <w:rFonts w:eastAsia="標楷體"/>
              </w:rPr>
            </w:pPr>
            <w:r w:rsidRPr="006D1112">
              <w:rPr>
                <w:rFonts w:eastAsia="標楷體"/>
              </w:rPr>
              <w:t>院長遴選</w:t>
            </w:r>
            <w:r w:rsidRPr="006D1112">
              <w:rPr>
                <w:rFonts w:eastAsia="標楷體"/>
                <w:b/>
                <w:u w:val="single"/>
              </w:rPr>
              <w:t>委員會之組成及運作方式等，另以辦法訂定之</w:t>
            </w:r>
            <w:r w:rsidRPr="006D1112">
              <w:rPr>
                <w:rFonts w:eastAsia="標楷體"/>
              </w:rPr>
              <w:t>。</w:t>
            </w:r>
          </w:p>
          <w:p w:rsidR="00710530" w:rsidRPr="006D1112" w:rsidRDefault="00710530" w:rsidP="00493B52">
            <w:pPr>
              <w:spacing w:line="0" w:lineRule="atLeast"/>
              <w:jc w:val="both"/>
              <w:rPr>
                <w:rFonts w:eastAsia="標楷體"/>
              </w:rPr>
            </w:pPr>
            <w:r w:rsidRPr="006D1112">
              <w:rPr>
                <w:rFonts w:eastAsia="標楷體"/>
              </w:rPr>
              <w:t>凡達一定規模、學務繁重之學院得置副院長，襄助院長處理院務，由院長自教授中推薦，經校長同意後聘兼之。</w:t>
            </w:r>
            <w:r w:rsidRPr="006D1112">
              <w:rPr>
                <w:rFonts w:eastAsia="標楷體"/>
                <w:b/>
                <w:u w:val="single"/>
              </w:rPr>
              <w:t>副院長之設置基準另訂定之。並得置秘書協助院務。</w:t>
            </w:r>
          </w:p>
        </w:tc>
        <w:tc>
          <w:tcPr>
            <w:tcW w:w="789" w:type="pct"/>
          </w:tcPr>
          <w:p w:rsidR="00710530" w:rsidRPr="006D1112" w:rsidRDefault="00710530" w:rsidP="00493B52">
            <w:pPr>
              <w:spacing w:line="0" w:lineRule="atLeast"/>
              <w:ind w:left="240" w:hangingChars="100" w:hanging="240"/>
              <w:jc w:val="both"/>
              <w:rPr>
                <w:rFonts w:eastAsia="標楷體"/>
              </w:rPr>
            </w:pPr>
            <w:r w:rsidRPr="006D1112">
              <w:rPr>
                <w:rFonts w:eastAsia="標楷體"/>
              </w:rPr>
              <w:t>文字修正。</w:t>
            </w:r>
          </w:p>
          <w:p w:rsidR="00710530" w:rsidRPr="006D1112" w:rsidRDefault="00710530" w:rsidP="00493B52">
            <w:pPr>
              <w:spacing w:line="0" w:lineRule="atLeast"/>
              <w:ind w:left="240" w:hangingChars="100" w:hanging="240"/>
              <w:jc w:val="both"/>
              <w:rPr>
                <w:rFonts w:eastAsia="標楷體"/>
              </w:rPr>
            </w:pPr>
          </w:p>
          <w:p w:rsidR="00710530" w:rsidRPr="006D1112" w:rsidRDefault="00710530" w:rsidP="00493B52">
            <w:pPr>
              <w:spacing w:line="0" w:lineRule="atLeast"/>
              <w:ind w:left="240" w:hangingChars="100" w:hanging="240"/>
              <w:jc w:val="both"/>
              <w:rPr>
                <w:rFonts w:eastAsia="標楷體"/>
              </w:rPr>
            </w:pPr>
          </w:p>
          <w:p w:rsidR="00710530" w:rsidRPr="006D1112" w:rsidRDefault="00710530" w:rsidP="00493B52">
            <w:pPr>
              <w:spacing w:line="0" w:lineRule="atLeast"/>
              <w:ind w:left="240" w:hangingChars="100" w:hanging="240"/>
              <w:jc w:val="both"/>
              <w:rPr>
                <w:rFonts w:eastAsia="標楷體"/>
              </w:rPr>
            </w:pPr>
          </w:p>
          <w:p w:rsidR="00710530" w:rsidRPr="006D1112" w:rsidRDefault="00710530" w:rsidP="00493B52">
            <w:pPr>
              <w:spacing w:line="0" w:lineRule="atLeast"/>
              <w:ind w:left="240" w:hangingChars="100" w:hanging="240"/>
              <w:jc w:val="both"/>
              <w:rPr>
                <w:rFonts w:eastAsia="標楷體"/>
              </w:rPr>
            </w:pPr>
          </w:p>
          <w:p w:rsidR="00710530" w:rsidRPr="006D1112" w:rsidRDefault="00710530" w:rsidP="00493B52">
            <w:pPr>
              <w:spacing w:line="0" w:lineRule="atLeast"/>
              <w:ind w:left="240" w:hangingChars="100" w:hanging="240"/>
              <w:jc w:val="both"/>
              <w:rPr>
                <w:rFonts w:eastAsia="標楷體"/>
              </w:rPr>
            </w:pPr>
          </w:p>
          <w:p w:rsidR="00710530" w:rsidRPr="006D1112" w:rsidRDefault="00710530" w:rsidP="00493B52">
            <w:pPr>
              <w:spacing w:line="0" w:lineRule="atLeast"/>
              <w:ind w:left="240" w:hangingChars="100" w:hanging="240"/>
              <w:jc w:val="both"/>
              <w:rPr>
                <w:rFonts w:eastAsia="標楷體"/>
              </w:rPr>
            </w:pPr>
          </w:p>
          <w:p w:rsidR="00710530" w:rsidRPr="006D1112" w:rsidRDefault="00710530" w:rsidP="00493B52">
            <w:pPr>
              <w:spacing w:line="0" w:lineRule="atLeast"/>
              <w:ind w:left="240" w:hangingChars="100" w:hanging="240"/>
              <w:jc w:val="both"/>
              <w:rPr>
                <w:rFonts w:eastAsia="標楷體"/>
              </w:rPr>
            </w:pPr>
          </w:p>
          <w:p w:rsidR="00710530" w:rsidRPr="006D1112" w:rsidRDefault="00710530" w:rsidP="00493B52">
            <w:pPr>
              <w:spacing w:line="0" w:lineRule="atLeast"/>
              <w:ind w:left="240" w:hangingChars="100" w:hanging="240"/>
              <w:jc w:val="both"/>
              <w:rPr>
                <w:rFonts w:eastAsia="標楷體"/>
              </w:rPr>
            </w:pPr>
          </w:p>
        </w:tc>
      </w:tr>
      <w:tr w:rsidR="00710530" w:rsidRPr="006D1112" w:rsidTr="00493B52">
        <w:trPr>
          <w:trHeight w:val="858"/>
          <w:jc w:val="center"/>
        </w:trPr>
        <w:tc>
          <w:tcPr>
            <w:tcW w:w="418" w:type="pct"/>
          </w:tcPr>
          <w:p w:rsidR="00710530" w:rsidRPr="006D1112" w:rsidRDefault="00710530" w:rsidP="00493B52">
            <w:pPr>
              <w:spacing w:line="0" w:lineRule="atLeast"/>
              <w:jc w:val="center"/>
              <w:rPr>
                <w:rFonts w:eastAsia="標楷體"/>
              </w:rPr>
            </w:pPr>
            <w:r w:rsidRPr="006D1112">
              <w:rPr>
                <w:rFonts w:eastAsia="標楷體"/>
              </w:rPr>
              <w:t>第</w:t>
            </w:r>
            <w:r w:rsidRPr="006D1112">
              <w:rPr>
                <w:rFonts w:eastAsia="標楷體" w:hint="eastAsia"/>
              </w:rPr>
              <w:t>九</w:t>
            </w:r>
            <w:r w:rsidRPr="006D1112">
              <w:rPr>
                <w:rFonts w:eastAsia="標楷體"/>
              </w:rPr>
              <w:t>條</w:t>
            </w:r>
          </w:p>
        </w:tc>
        <w:tc>
          <w:tcPr>
            <w:tcW w:w="1896" w:type="pct"/>
          </w:tcPr>
          <w:p w:rsidR="00710530" w:rsidRPr="006D1112" w:rsidRDefault="00710530" w:rsidP="00493B52">
            <w:pPr>
              <w:pStyle w:val="HTML"/>
              <w:spacing w:line="0" w:lineRule="atLeast"/>
              <w:jc w:val="both"/>
              <w:rPr>
                <w:rFonts w:ascii="Times New Roman" w:eastAsia="標楷體" w:hAnsi="Times New Roman" w:cs="Times New Roman"/>
              </w:rPr>
            </w:pPr>
            <w:r w:rsidRPr="006D1112">
              <w:rPr>
                <w:rFonts w:ascii="Times New Roman" w:eastAsia="標楷體" w:hAnsi="Times New Roman" w:cs="Times New Roman"/>
              </w:rPr>
              <w:t>本校各系（所）置主任（所長）一人，綜理系（所）業務，由院長召集系</w:t>
            </w:r>
            <w:r w:rsidRPr="006D1112">
              <w:rPr>
                <w:rFonts w:ascii="Times New Roman" w:eastAsia="標楷體" w:hAnsi="Times New Roman" w:cs="Times New Roman"/>
              </w:rPr>
              <w:t>(</w:t>
            </w:r>
            <w:r w:rsidRPr="006D1112">
              <w:rPr>
                <w:rFonts w:ascii="Times New Roman" w:eastAsia="標楷體" w:hAnsi="Times New Roman" w:cs="Times New Roman"/>
              </w:rPr>
              <w:t>所</w:t>
            </w:r>
            <w:r w:rsidRPr="006D1112">
              <w:rPr>
                <w:rFonts w:ascii="Times New Roman" w:eastAsia="標楷體" w:hAnsi="Times New Roman" w:cs="Times New Roman"/>
              </w:rPr>
              <w:t>)</w:t>
            </w:r>
            <w:r w:rsidRPr="006D1112">
              <w:rPr>
                <w:rFonts w:ascii="Times New Roman" w:eastAsia="標楷體" w:hAnsi="Times New Roman" w:cs="Times New Roman"/>
              </w:rPr>
              <w:t>主管遴選委員會遴選副教授以上教師二至三人，報請校長</w:t>
            </w:r>
            <w:r w:rsidRPr="0072118F">
              <w:rPr>
                <w:rFonts w:eastAsia="標楷體" w:hint="eastAsia"/>
                <w:b/>
                <w:u w:val="single"/>
              </w:rPr>
              <w:t>選</w:t>
            </w:r>
            <w:r w:rsidRPr="006D1112">
              <w:rPr>
                <w:rFonts w:eastAsia="標楷體"/>
                <w:b/>
                <w:u w:val="single"/>
              </w:rPr>
              <w:t>擇</w:t>
            </w:r>
            <w:r w:rsidRPr="00790398">
              <w:rPr>
                <w:rFonts w:eastAsia="標楷體" w:hint="eastAsia"/>
              </w:rPr>
              <w:t>後</w:t>
            </w:r>
            <w:r w:rsidRPr="00790398">
              <w:rPr>
                <w:rFonts w:eastAsia="標楷體"/>
              </w:rPr>
              <w:t>聘</w:t>
            </w:r>
            <w:r w:rsidRPr="00790398">
              <w:rPr>
                <w:rFonts w:eastAsia="標楷體" w:hint="eastAsia"/>
              </w:rPr>
              <w:t>兼</w:t>
            </w:r>
            <w:r w:rsidRPr="00790398">
              <w:rPr>
                <w:rFonts w:ascii="Times New Roman" w:eastAsia="標楷體" w:hAnsi="Times New Roman" w:cs="Times New Roman"/>
              </w:rPr>
              <w:t>之</w:t>
            </w:r>
            <w:r w:rsidRPr="006D1112">
              <w:rPr>
                <w:rFonts w:ascii="Times New Roman" w:eastAsia="標楷體" w:hAnsi="Times New Roman" w:cs="Times New Roman"/>
              </w:rPr>
              <w:t>。</w:t>
            </w:r>
          </w:p>
          <w:p w:rsidR="00710530" w:rsidRPr="006D1112" w:rsidRDefault="00710530" w:rsidP="00493B52">
            <w:pPr>
              <w:pStyle w:val="HTML"/>
              <w:spacing w:line="0" w:lineRule="atLeast"/>
              <w:jc w:val="both"/>
              <w:rPr>
                <w:rFonts w:ascii="Times New Roman" w:eastAsia="標楷體" w:hAnsi="Times New Roman" w:cs="Times New Roman"/>
              </w:rPr>
            </w:pPr>
            <w:r w:rsidRPr="006D1112">
              <w:rPr>
                <w:rFonts w:ascii="Times New Roman" w:eastAsia="標楷體" w:hAnsi="Times New Roman" w:cs="Times New Roman"/>
              </w:rPr>
              <w:t>各系</w:t>
            </w:r>
            <w:r w:rsidRPr="006D1112">
              <w:rPr>
                <w:rFonts w:ascii="Times New Roman" w:eastAsia="標楷體" w:hAnsi="Times New Roman" w:cs="Times New Roman"/>
              </w:rPr>
              <w:t>(</w:t>
            </w:r>
            <w:r w:rsidRPr="006D1112">
              <w:rPr>
                <w:rFonts w:ascii="Times New Roman" w:eastAsia="標楷體" w:hAnsi="Times New Roman" w:cs="Times New Roman"/>
              </w:rPr>
              <w:t>所</w:t>
            </w:r>
            <w:r w:rsidRPr="006D1112">
              <w:rPr>
                <w:rFonts w:ascii="Times New Roman" w:eastAsia="標楷體" w:hAnsi="Times New Roman" w:cs="Times New Roman"/>
              </w:rPr>
              <w:t>)</w:t>
            </w:r>
            <w:r w:rsidRPr="006D1112">
              <w:rPr>
                <w:rFonts w:ascii="Times New Roman" w:eastAsia="標楷體" w:hAnsi="Times New Roman" w:cs="Times New Roman"/>
              </w:rPr>
              <w:t>主管之任期以三年為原則，期滿之連任由院長徵詢該系（所）遴選委員會意見，予以評鑑後，得連任一次。</w:t>
            </w:r>
          </w:p>
          <w:p w:rsidR="00710530" w:rsidRPr="006D1112" w:rsidRDefault="00710530" w:rsidP="00493B52">
            <w:pPr>
              <w:pStyle w:val="HTML"/>
              <w:spacing w:line="0" w:lineRule="atLeast"/>
              <w:jc w:val="both"/>
              <w:rPr>
                <w:rFonts w:ascii="Times New Roman" w:eastAsia="標楷體" w:hAnsi="Times New Roman" w:cs="Times New Roman"/>
              </w:rPr>
            </w:pPr>
            <w:r w:rsidRPr="006D1112">
              <w:rPr>
                <w:rFonts w:ascii="Times New Roman" w:eastAsia="標楷體" w:hAnsi="Times New Roman" w:cs="Times New Roman"/>
              </w:rPr>
              <w:t>系（所）主管於任期中因故出缺而不能繼續擔任其職務時，應依遴選辦法辦理補選作業。</w:t>
            </w:r>
          </w:p>
          <w:p w:rsidR="00710530" w:rsidRPr="006D1112" w:rsidRDefault="00710530" w:rsidP="00493B52">
            <w:pPr>
              <w:spacing w:line="0" w:lineRule="atLeast"/>
              <w:jc w:val="both"/>
              <w:rPr>
                <w:rFonts w:eastAsia="標楷體"/>
              </w:rPr>
            </w:pPr>
          </w:p>
          <w:p w:rsidR="00710530" w:rsidRPr="006D1112" w:rsidRDefault="00710530" w:rsidP="00493B52">
            <w:pPr>
              <w:spacing w:line="0" w:lineRule="atLeast"/>
              <w:jc w:val="both"/>
              <w:rPr>
                <w:rFonts w:eastAsia="標楷體"/>
              </w:rPr>
            </w:pPr>
          </w:p>
          <w:p w:rsidR="00710530" w:rsidRPr="006D1112" w:rsidRDefault="00710530" w:rsidP="00493B52">
            <w:pPr>
              <w:spacing w:line="0" w:lineRule="atLeast"/>
              <w:jc w:val="both"/>
              <w:rPr>
                <w:rFonts w:eastAsia="標楷體"/>
              </w:rPr>
            </w:pPr>
          </w:p>
          <w:p w:rsidR="00710530" w:rsidRPr="006D1112" w:rsidRDefault="00710530" w:rsidP="00493B52">
            <w:pPr>
              <w:spacing w:line="0" w:lineRule="atLeast"/>
              <w:jc w:val="both"/>
              <w:rPr>
                <w:rFonts w:eastAsia="標楷體"/>
              </w:rPr>
            </w:pPr>
          </w:p>
          <w:p w:rsidR="00710530" w:rsidRPr="006D1112" w:rsidRDefault="00710530" w:rsidP="00493B52">
            <w:pPr>
              <w:spacing w:line="0" w:lineRule="atLeast"/>
              <w:jc w:val="both"/>
              <w:rPr>
                <w:rFonts w:eastAsia="標楷體"/>
              </w:rPr>
            </w:pPr>
          </w:p>
          <w:p w:rsidR="00710530" w:rsidRPr="006D1112" w:rsidRDefault="00710530" w:rsidP="00493B52">
            <w:pPr>
              <w:spacing w:line="0" w:lineRule="atLeast"/>
              <w:jc w:val="both"/>
              <w:rPr>
                <w:rFonts w:eastAsia="標楷體"/>
              </w:rPr>
            </w:pPr>
          </w:p>
          <w:p w:rsidR="00710530" w:rsidRPr="006D1112" w:rsidRDefault="00710530" w:rsidP="00493B52">
            <w:pPr>
              <w:pStyle w:val="HTML"/>
              <w:spacing w:line="0" w:lineRule="atLeast"/>
              <w:jc w:val="both"/>
              <w:rPr>
                <w:rFonts w:ascii="Times New Roman" w:eastAsia="標楷體" w:hAnsi="Times New Roman" w:cs="Times New Roman"/>
              </w:rPr>
            </w:pPr>
            <w:r w:rsidRPr="006D1112">
              <w:rPr>
                <w:rFonts w:ascii="Times New Roman" w:eastAsia="標楷體" w:hAnsi="Times New Roman" w:cs="Times New Roman"/>
              </w:rPr>
              <w:t>系（所）主管於任期中有不適任之情形，</w:t>
            </w:r>
            <w:r w:rsidRPr="006D1112">
              <w:rPr>
                <w:rFonts w:ascii="Times New Roman" w:eastAsia="標楷體" w:hAnsi="Times New Roman" w:cs="Times New Roman"/>
                <w:b/>
                <w:u w:val="single"/>
              </w:rPr>
              <w:t>由該系</w:t>
            </w:r>
            <w:r w:rsidRPr="006D1112">
              <w:rPr>
                <w:rFonts w:ascii="Times New Roman" w:eastAsia="標楷體" w:hAnsi="Times New Roman" w:cs="Times New Roman"/>
                <w:b/>
                <w:u w:val="single"/>
              </w:rPr>
              <w:t>(</w:t>
            </w:r>
            <w:r w:rsidRPr="006D1112">
              <w:rPr>
                <w:rFonts w:ascii="Times New Roman" w:eastAsia="標楷體" w:hAnsi="Times New Roman" w:cs="Times New Roman"/>
                <w:b/>
                <w:u w:val="single"/>
              </w:rPr>
              <w:t>所</w:t>
            </w:r>
            <w:r w:rsidRPr="006D1112">
              <w:rPr>
                <w:rFonts w:ascii="Times New Roman" w:eastAsia="標楷體" w:hAnsi="Times New Roman" w:cs="Times New Roman"/>
                <w:b/>
                <w:u w:val="single"/>
              </w:rPr>
              <w:t>)</w:t>
            </w:r>
            <w:r w:rsidRPr="006D1112">
              <w:rPr>
                <w:rFonts w:ascii="Times New Roman" w:eastAsia="標楷體" w:hAnsi="Times New Roman" w:cs="Times New Roman"/>
                <w:b/>
                <w:u w:val="single"/>
              </w:rPr>
              <w:t>專任教師二分之一以上連署提議，所屬學院院長陳報校長</w:t>
            </w:r>
            <w:r w:rsidRPr="006D1112">
              <w:rPr>
                <w:rFonts w:ascii="Times New Roman" w:eastAsia="標楷體" w:hAnsi="Times New Roman" w:cs="Times New Roman"/>
              </w:rPr>
              <w:t>，經校長核定後免兼主管職務。</w:t>
            </w:r>
          </w:p>
          <w:p w:rsidR="00710530" w:rsidRPr="006D1112" w:rsidRDefault="00710530" w:rsidP="00493B52">
            <w:pPr>
              <w:pStyle w:val="HTML"/>
              <w:spacing w:line="0" w:lineRule="atLeast"/>
              <w:jc w:val="both"/>
              <w:rPr>
                <w:rFonts w:ascii="Times New Roman" w:eastAsia="標楷體" w:hAnsi="Times New Roman" w:cs="Times New Roman"/>
              </w:rPr>
            </w:pPr>
            <w:r w:rsidRPr="006D1112">
              <w:rPr>
                <w:rFonts w:ascii="Times New Roman" w:eastAsia="標楷體" w:hAnsi="Times New Roman" w:cs="Times New Roman"/>
              </w:rPr>
              <w:t>各系</w:t>
            </w:r>
            <w:r w:rsidRPr="006D1112">
              <w:rPr>
                <w:rFonts w:ascii="Times New Roman" w:eastAsia="標楷體" w:hAnsi="Times New Roman" w:cs="Times New Roman"/>
              </w:rPr>
              <w:t>(</w:t>
            </w:r>
            <w:r w:rsidRPr="006D1112">
              <w:rPr>
                <w:rFonts w:ascii="Times New Roman" w:eastAsia="標楷體" w:hAnsi="Times New Roman" w:cs="Times New Roman"/>
              </w:rPr>
              <w:t>所</w:t>
            </w:r>
            <w:r w:rsidRPr="006D1112">
              <w:rPr>
                <w:rFonts w:ascii="Times New Roman" w:eastAsia="標楷體" w:hAnsi="Times New Roman" w:cs="Times New Roman"/>
              </w:rPr>
              <w:t>)</w:t>
            </w:r>
            <w:r w:rsidRPr="006D1112">
              <w:rPr>
                <w:rFonts w:ascii="Times New Roman" w:eastAsia="標楷體" w:hAnsi="Times New Roman" w:cs="Times New Roman"/>
              </w:rPr>
              <w:t>主管遴選</w:t>
            </w:r>
            <w:r w:rsidRPr="006D1112">
              <w:rPr>
                <w:rFonts w:ascii="Times New Roman" w:eastAsia="標楷體" w:hAnsi="Times New Roman" w:cs="Times New Roman"/>
                <w:b/>
                <w:u w:val="single"/>
              </w:rPr>
              <w:t>及代理辦法另訂定之，經系（所）務會議及院務會議通過後實施</w:t>
            </w:r>
            <w:r w:rsidRPr="006D1112">
              <w:rPr>
                <w:rFonts w:ascii="Times New Roman" w:eastAsia="標楷體" w:hAnsi="Times New Roman" w:cs="Times New Roman"/>
              </w:rPr>
              <w:t>。</w:t>
            </w:r>
          </w:p>
          <w:p w:rsidR="00710530" w:rsidRPr="006D1112" w:rsidRDefault="00710530" w:rsidP="00493B52">
            <w:pPr>
              <w:pStyle w:val="HTML"/>
              <w:spacing w:line="0" w:lineRule="atLeast"/>
              <w:jc w:val="both"/>
              <w:rPr>
                <w:rFonts w:ascii="Times New Roman" w:eastAsia="標楷體" w:hAnsi="Times New Roman" w:cs="Times New Roman"/>
              </w:rPr>
            </w:pPr>
            <w:r w:rsidRPr="006D1112">
              <w:rPr>
                <w:rFonts w:ascii="Times New Roman" w:eastAsia="標楷體" w:hAnsi="Times New Roman" w:cs="Times New Roman"/>
              </w:rPr>
              <w:t>凡達一定規模、學務繁重之系</w:t>
            </w:r>
            <w:r w:rsidRPr="006D1112">
              <w:rPr>
                <w:rFonts w:ascii="Times New Roman" w:eastAsia="標楷體" w:hAnsi="Times New Roman" w:cs="Times New Roman"/>
              </w:rPr>
              <w:t>(</w:t>
            </w:r>
            <w:r w:rsidRPr="006D1112">
              <w:rPr>
                <w:rFonts w:ascii="Times New Roman" w:eastAsia="標楷體" w:hAnsi="Times New Roman" w:cs="Times New Roman"/>
              </w:rPr>
              <w:t>所</w:t>
            </w:r>
            <w:r w:rsidRPr="006D1112">
              <w:rPr>
                <w:rFonts w:ascii="Times New Roman" w:eastAsia="標楷體" w:hAnsi="Times New Roman" w:cs="Times New Roman"/>
              </w:rPr>
              <w:t>)</w:t>
            </w:r>
            <w:r w:rsidRPr="006D1112">
              <w:rPr>
                <w:rFonts w:ascii="Times New Roman" w:eastAsia="標楷體" w:hAnsi="Times New Roman" w:cs="Times New Roman"/>
              </w:rPr>
              <w:t>得置副系</w:t>
            </w:r>
            <w:r w:rsidRPr="006D1112">
              <w:rPr>
                <w:rFonts w:ascii="Times New Roman" w:eastAsia="標楷體" w:hAnsi="Times New Roman" w:cs="Times New Roman"/>
              </w:rPr>
              <w:t>(</w:t>
            </w:r>
            <w:r w:rsidRPr="006D1112">
              <w:rPr>
                <w:rFonts w:ascii="Times New Roman" w:eastAsia="標楷體" w:hAnsi="Times New Roman" w:cs="Times New Roman"/>
              </w:rPr>
              <w:t>所</w:t>
            </w:r>
            <w:r w:rsidRPr="006D1112">
              <w:rPr>
                <w:rFonts w:ascii="Times New Roman" w:eastAsia="標楷體" w:hAnsi="Times New Roman" w:cs="Times New Roman"/>
              </w:rPr>
              <w:t>)</w:t>
            </w:r>
            <w:r w:rsidRPr="006D1112">
              <w:rPr>
                <w:rFonts w:ascii="Times New Roman" w:eastAsia="標楷體" w:hAnsi="Times New Roman" w:cs="Times New Roman"/>
              </w:rPr>
              <w:t>主管，襄助系</w:t>
            </w:r>
            <w:r w:rsidRPr="006D1112">
              <w:rPr>
                <w:rFonts w:ascii="Times New Roman" w:eastAsia="標楷體" w:hAnsi="Times New Roman" w:cs="Times New Roman"/>
              </w:rPr>
              <w:t>(</w:t>
            </w:r>
            <w:r w:rsidRPr="006D1112">
              <w:rPr>
                <w:rFonts w:ascii="Times New Roman" w:eastAsia="標楷體" w:hAnsi="Times New Roman" w:cs="Times New Roman"/>
              </w:rPr>
              <w:t>所</w:t>
            </w:r>
            <w:r w:rsidRPr="006D1112">
              <w:rPr>
                <w:rFonts w:ascii="Times New Roman" w:eastAsia="標楷體" w:hAnsi="Times New Roman" w:cs="Times New Roman"/>
              </w:rPr>
              <w:t>)</w:t>
            </w:r>
            <w:r w:rsidRPr="006D1112">
              <w:rPr>
                <w:rFonts w:ascii="Times New Roman" w:eastAsia="標楷體" w:hAnsi="Times New Roman" w:cs="Times New Roman"/>
              </w:rPr>
              <w:t>主管處理系</w:t>
            </w:r>
            <w:r w:rsidRPr="006D1112">
              <w:rPr>
                <w:rFonts w:ascii="Times New Roman" w:eastAsia="標楷體" w:hAnsi="Times New Roman" w:cs="Times New Roman"/>
              </w:rPr>
              <w:t>(</w:t>
            </w:r>
            <w:r w:rsidRPr="006D1112">
              <w:rPr>
                <w:rFonts w:ascii="Times New Roman" w:eastAsia="標楷體" w:hAnsi="Times New Roman" w:cs="Times New Roman"/>
              </w:rPr>
              <w:t>所</w:t>
            </w:r>
            <w:r w:rsidRPr="006D1112">
              <w:rPr>
                <w:rFonts w:ascii="Times New Roman" w:eastAsia="標楷體" w:hAnsi="Times New Roman" w:cs="Times New Roman"/>
              </w:rPr>
              <w:t>)</w:t>
            </w:r>
            <w:r w:rsidRPr="006D1112">
              <w:rPr>
                <w:rFonts w:ascii="Times New Roman" w:eastAsia="標楷體" w:hAnsi="Times New Roman" w:cs="Times New Roman"/>
              </w:rPr>
              <w:t>務，由系</w:t>
            </w:r>
            <w:r w:rsidRPr="006D1112">
              <w:rPr>
                <w:rFonts w:ascii="Times New Roman" w:eastAsia="標楷體" w:hAnsi="Times New Roman" w:cs="Times New Roman"/>
              </w:rPr>
              <w:t>(</w:t>
            </w:r>
            <w:r w:rsidRPr="006D1112">
              <w:rPr>
                <w:rFonts w:ascii="Times New Roman" w:eastAsia="標楷體" w:hAnsi="Times New Roman" w:cs="Times New Roman"/>
              </w:rPr>
              <w:t>所</w:t>
            </w:r>
            <w:r w:rsidRPr="006D1112">
              <w:rPr>
                <w:rFonts w:ascii="Times New Roman" w:eastAsia="標楷體" w:hAnsi="Times New Roman" w:cs="Times New Roman"/>
              </w:rPr>
              <w:t>)</w:t>
            </w:r>
            <w:r w:rsidRPr="006D1112">
              <w:rPr>
                <w:rFonts w:ascii="Times New Roman" w:eastAsia="標楷體" w:hAnsi="Times New Roman" w:cs="Times New Roman"/>
              </w:rPr>
              <w:t>主管自副教授以上教師中向院長推薦，經校長同意後聘兼之。</w:t>
            </w:r>
          </w:p>
        </w:tc>
        <w:tc>
          <w:tcPr>
            <w:tcW w:w="1897" w:type="pct"/>
          </w:tcPr>
          <w:p w:rsidR="00710530" w:rsidRPr="006D1112" w:rsidRDefault="00710530" w:rsidP="00493B52">
            <w:pPr>
              <w:pStyle w:val="HTML"/>
              <w:spacing w:line="0" w:lineRule="atLeast"/>
              <w:jc w:val="both"/>
              <w:rPr>
                <w:rFonts w:ascii="Times New Roman" w:eastAsia="標楷體" w:hAnsi="Times New Roman" w:cs="Times New Roman"/>
              </w:rPr>
            </w:pPr>
            <w:r w:rsidRPr="006D1112">
              <w:rPr>
                <w:rFonts w:ascii="Times New Roman" w:eastAsia="標楷體" w:hAnsi="Times New Roman" w:cs="Times New Roman"/>
              </w:rPr>
              <w:t>本校各系（所）置主任（所長）一人，綜理系（所）業務，由院長召集系</w:t>
            </w:r>
            <w:r w:rsidRPr="006D1112">
              <w:rPr>
                <w:rFonts w:ascii="Times New Roman" w:eastAsia="標楷體" w:hAnsi="Times New Roman" w:cs="Times New Roman"/>
              </w:rPr>
              <w:t>(</w:t>
            </w:r>
            <w:r w:rsidRPr="006D1112">
              <w:rPr>
                <w:rFonts w:ascii="Times New Roman" w:eastAsia="標楷體" w:hAnsi="Times New Roman" w:cs="Times New Roman"/>
              </w:rPr>
              <w:t>所</w:t>
            </w:r>
            <w:r w:rsidRPr="006D1112">
              <w:rPr>
                <w:rFonts w:ascii="Times New Roman" w:eastAsia="標楷體" w:hAnsi="Times New Roman" w:cs="Times New Roman"/>
              </w:rPr>
              <w:t>)</w:t>
            </w:r>
            <w:r w:rsidRPr="006D1112">
              <w:rPr>
                <w:rFonts w:ascii="Times New Roman" w:eastAsia="標楷體" w:hAnsi="Times New Roman" w:cs="Times New Roman"/>
              </w:rPr>
              <w:t>主管遴選委員會遴選副教授以上教師二至三人，報請校長</w:t>
            </w:r>
            <w:r w:rsidRPr="006D1112">
              <w:rPr>
                <w:rFonts w:ascii="Times New Roman" w:eastAsia="標楷體" w:hAnsi="Times New Roman" w:cs="Times New Roman"/>
                <w:b/>
                <w:u w:val="single"/>
              </w:rPr>
              <w:t>圈選</w:t>
            </w:r>
            <w:r w:rsidRPr="00790398">
              <w:rPr>
                <w:rFonts w:ascii="Times New Roman" w:eastAsia="標楷體" w:hAnsi="Times New Roman" w:cs="Times New Roman"/>
              </w:rPr>
              <w:t>後聘兼</w:t>
            </w:r>
            <w:r w:rsidRPr="006D1112">
              <w:rPr>
                <w:rFonts w:ascii="Times New Roman" w:eastAsia="標楷體" w:hAnsi="Times New Roman" w:cs="Times New Roman"/>
              </w:rPr>
              <w:t>之。</w:t>
            </w:r>
          </w:p>
          <w:p w:rsidR="00710530" w:rsidRPr="006D1112" w:rsidRDefault="00710530" w:rsidP="00493B52">
            <w:pPr>
              <w:pStyle w:val="HTML"/>
              <w:spacing w:line="0" w:lineRule="atLeast"/>
              <w:jc w:val="both"/>
              <w:rPr>
                <w:rFonts w:ascii="Times New Roman" w:eastAsia="標楷體" w:hAnsi="Times New Roman" w:cs="Times New Roman"/>
              </w:rPr>
            </w:pPr>
            <w:r w:rsidRPr="006D1112">
              <w:rPr>
                <w:rFonts w:ascii="Times New Roman" w:eastAsia="標楷體" w:hAnsi="Times New Roman" w:cs="Times New Roman"/>
              </w:rPr>
              <w:t>各系</w:t>
            </w:r>
            <w:r w:rsidRPr="006D1112">
              <w:rPr>
                <w:rFonts w:ascii="Times New Roman" w:eastAsia="標楷體" w:hAnsi="Times New Roman" w:cs="Times New Roman"/>
              </w:rPr>
              <w:t>(</w:t>
            </w:r>
            <w:r w:rsidRPr="006D1112">
              <w:rPr>
                <w:rFonts w:ascii="Times New Roman" w:eastAsia="標楷體" w:hAnsi="Times New Roman" w:cs="Times New Roman"/>
              </w:rPr>
              <w:t>所</w:t>
            </w:r>
            <w:r w:rsidRPr="006D1112">
              <w:rPr>
                <w:rFonts w:ascii="Times New Roman" w:eastAsia="標楷體" w:hAnsi="Times New Roman" w:cs="Times New Roman"/>
              </w:rPr>
              <w:t>)</w:t>
            </w:r>
            <w:r w:rsidRPr="006D1112">
              <w:rPr>
                <w:rFonts w:ascii="Times New Roman" w:eastAsia="標楷體" w:hAnsi="Times New Roman" w:cs="Times New Roman"/>
              </w:rPr>
              <w:t>主管之任期以三年為原則，期滿之連任由院長徵詢該系（所）遴選委員會意見，予以評鑑後，得連任一次。</w:t>
            </w:r>
          </w:p>
          <w:p w:rsidR="00710530" w:rsidRPr="006D1112" w:rsidRDefault="00710530" w:rsidP="00493B52">
            <w:pPr>
              <w:pStyle w:val="HTML"/>
              <w:spacing w:line="0" w:lineRule="atLeast"/>
              <w:jc w:val="both"/>
              <w:rPr>
                <w:rFonts w:ascii="Times New Roman" w:eastAsia="標楷體" w:hAnsi="Times New Roman" w:cs="Times New Roman"/>
                <w:b/>
                <w:u w:val="single"/>
              </w:rPr>
            </w:pPr>
            <w:r w:rsidRPr="006D1112">
              <w:rPr>
                <w:rFonts w:ascii="Times New Roman" w:eastAsia="標楷體" w:hAnsi="Times New Roman" w:cs="Times New Roman"/>
              </w:rPr>
              <w:t>系（所）主管於任期中因故出缺而不能繼續擔任其職務時，應依遴選辦法辦理補選作業</w:t>
            </w:r>
            <w:r w:rsidRPr="006D1112">
              <w:rPr>
                <w:rFonts w:ascii="Times New Roman" w:eastAsia="標楷體" w:hAnsi="Times New Roman" w:cs="Times New Roman"/>
                <w:b/>
                <w:u w:val="single"/>
              </w:rPr>
              <w:t>，但原任系（所）主管之剩餘任期不超過一年以上者，由院長推薦經校長同意後指派。</w:t>
            </w:r>
          </w:p>
          <w:p w:rsidR="00710530" w:rsidRPr="006D1112" w:rsidRDefault="00710530" w:rsidP="00493B52">
            <w:pPr>
              <w:pStyle w:val="HTML"/>
              <w:spacing w:line="0" w:lineRule="atLeast"/>
              <w:jc w:val="both"/>
              <w:rPr>
                <w:rFonts w:ascii="Times New Roman" w:eastAsia="標楷體" w:hAnsi="Times New Roman" w:cs="Times New Roman"/>
                <w:b/>
                <w:u w:val="single"/>
              </w:rPr>
            </w:pPr>
            <w:r w:rsidRPr="006D1112">
              <w:rPr>
                <w:rFonts w:ascii="Times New Roman" w:eastAsia="標楷體" w:hAnsi="Times New Roman" w:cs="Times New Roman"/>
                <w:b/>
                <w:u w:val="single"/>
              </w:rPr>
              <w:t>前項補選或指派之系（所）主管，其任期自應聘日起至原任系（所）主管任期屆滿日止。補選之系</w:t>
            </w:r>
            <w:r w:rsidRPr="006D1112">
              <w:rPr>
                <w:rFonts w:ascii="Times New Roman" w:eastAsia="標楷體" w:hAnsi="Times New Roman" w:cs="Times New Roman"/>
                <w:b/>
                <w:u w:val="single"/>
              </w:rPr>
              <w:t>(</w:t>
            </w:r>
            <w:r w:rsidRPr="006D1112">
              <w:rPr>
                <w:rFonts w:ascii="Times New Roman" w:eastAsia="標楷體" w:hAnsi="Times New Roman" w:cs="Times New Roman"/>
                <w:b/>
                <w:u w:val="single"/>
              </w:rPr>
              <w:t>所</w:t>
            </w:r>
            <w:r w:rsidRPr="006D1112">
              <w:rPr>
                <w:rFonts w:ascii="Times New Roman" w:eastAsia="標楷體" w:hAnsi="Times New Roman" w:cs="Times New Roman"/>
                <w:b/>
                <w:u w:val="single"/>
              </w:rPr>
              <w:t>)</w:t>
            </w:r>
            <w:r w:rsidRPr="006D1112">
              <w:rPr>
                <w:rFonts w:ascii="Times New Roman" w:eastAsia="標楷體" w:hAnsi="Times New Roman" w:cs="Times New Roman"/>
                <w:b/>
                <w:u w:val="single"/>
              </w:rPr>
              <w:t>主管長期滿經院長徵詢系（所）遴選委員會意見，予以評鑑通過後，得連任一次。</w:t>
            </w:r>
          </w:p>
          <w:p w:rsidR="00710530" w:rsidRPr="006D1112" w:rsidRDefault="00710530" w:rsidP="00493B52">
            <w:pPr>
              <w:pStyle w:val="HTML"/>
              <w:spacing w:line="0" w:lineRule="atLeast"/>
              <w:jc w:val="both"/>
              <w:rPr>
                <w:rFonts w:ascii="Times New Roman" w:eastAsia="標楷體" w:hAnsi="Times New Roman" w:cs="Times New Roman"/>
              </w:rPr>
            </w:pPr>
            <w:r w:rsidRPr="006D1112">
              <w:rPr>
                <w:rFonts w:ascii="Times New Roman" w:eastAsia="標楷體" w:hAnsi="Times New Roman" w:cs="Times New Roman"/>
              </w:rPr>
              <w:t>系（所）主管於任期中有不適任之情形，</w:t>
            </w:r>
            <w:r w:rsidRPr="006D1112">
              <w:rPr>
                <w:rFonts w:ascii="Times New Roman" w:eastAsia="標楷體" w:hAnsi="Times New Roman" w:cs="Times New Roman"/>
                <w:b/>
                <w:u w:val="single"/>
              </w:rPr>
              <w:t>得由所屬學院院長陳報或由該系</w:t>
            </w:r>
            <w:r w:rsidRPr="006D1112">
              <w:rPr>
                <w:rFonts w:ascii="Times New Roman" w:eastAsia="標楷體" w:hAnsi="Times New Roman" w:cs="Times New Roman"/>
                <w:b/>
                <w:u w:val="single"/>
              </w:rPr>
              <w:t>(</w:t>
            </w:r>
            <w:r w:rsidRPr="006D1112">
              <w:rPr>
                <w:rFonts w:ascii="Times New Roman" w:eastAsia="標楷體" w:hAnsi="Times New Roman" w:cs="Times New Roman"/>
                <w:b/>
                <w:u w:val="single"/>
              </w:rPr>
              <w:t>所</w:t>
            </w:r>
            <w:r w:rsidRPr="006D1112">
              <w:rPr>
                <w:rFonts w:ascii="Times New Roman" w:eastAsia="標楷體" w:hAnsi="Times New Roman" w:cs="Times New Roman"/>
                <w:b/>
                <w:u w:val="single"/>
              </w:rPr>
              <w:t>)</w:t>
            </w:r>
            <w:r w:rsidRPr="006D1112">
              <w:rPr>
                <w:rFonts w:ascii="Times New Roman" w:eastAsia="標楷體" w:hAnsi="Times New Roman" w:cs="Times New Roman"/>
                <w:b/>
                <w:u w:val="single"/>
              </w:rPr>
              <w:t>專任教師二分之一以上連署提議，並</w:t>
            </w:r>
            <w:r w:rsidRPr="006D1112">
              <w:rPr>
                <w:rFonts w:ascii="Times New Roman" w:eastAsia="標楷體" w:hAnsi="Times New Roman" w:cs="Times New Roman"/>
              </w:rPr>
              <w:t>經校長核定後免兼主管職務。</w:t>
            </w:r>
          </w:p>
          <w:p w:rsidR="00710530" w:rsidRPr="006D1112" w:rsidRDefault="00710530" w:rsidP="00493B52">
            <w:pPr>
              <w:pStyle w:val="HTML"/>
              <w:spacing w:line="0" w:lineRule="atLeast"/>
              <w:jc w:val="both"/>
              <w:rPr>
                <w:rFonts w:ascii="Times New Roman" w:eastAsia="標楷體" w:hAnsi="Times New Roman" w:cs="Times New Roman"/>
              </w:rPr>
            </w:pPr>
            <w:r w:rsidRPr="006D1112">
              <w:rPr>
                <w:rFonts w:ascii="Times New Roman" w:eastAsia="標楷體" w:hAnsi="Times New Roman" w:cs="Times New Roman"/>
              </w:rPr>
              <w:t>各系</w:t>
            </w:r>
            <w:r w:rsidRPr="006D1112">
              <w:rPr>
                <w:rFonts w:ascii="Times New Roman" w:eastAsia="標楷體" w:hAnsi="Times New Roman" w:cs="Times New Roman"/>
              </w:rPr>
              <w:t>(</w:t>
            </w:r>
            <w:r w:rsidRPr="006D1112">
              <w:rPr>
                <w:rFonts w:ascii="Times New Roman" w:eastAsia="標楷體" w:hAnsi="Times New Roman" w:cs="Times New Roman"/>
              </w:rPr>
              <w:t>所</w:t>
            </w:r>
            <w:r w:rsidRPr="006D1112">
              <w:rPr>
                <w:rFonts w:ascii="Times New Roman" w:eastAsia="標楷體" w:hAnsi="Times New Roman" w:cs="Times New Roman"/>
              </w:rPr>
              <w:t>)</w:t>
            </w:r>
            <w:r w:rsidRPr="006D1112">
              <w:rPr>
                <w:rFonts w:ascii="Times New Roman" w:eastAsia="標楷體" w:hAnsi="Times New Roman" w:cs="Times New Roman"/>
              </w:rPr>
              <w:t>主管遴選</w:t>
            </w:r>
            <w:r w:rsidRPr="006D1112">
              <w:rPr>
                <w:rFonts w:ascii="Times New Roman" w:eastAsia="標楷體" w:hAnsi="Times New Roman" w:cs="Times New Roman"/>
                <w:b/>
                <w:u w:val="single"/>
              </w:rPr>
              <w:t>委員會之組成及運作方式等</w:t>
            </w:r>
            <w:r w:rsidRPr="006D1112">
              <w:rPr>
                <w:rFonts w:ascii="Times New Roman" w:eastAsia="標楷體" w:hAnsi="Times New Roman" w:cs="Times New Roman"/>
              </w:rPr>
              <w:t>，另以辦法訂定之。</w:t>
            </w:r>
          </w:p>
          <w:p w:rsidR="00710530" w:rsidRPr="006D1112" w:rsidRDefault="00710530" w:rsidP="00493B52">
            <w:pPr>
              <w:pStyle w:val="HTML"/>
              <w:spacing w:line="0" w:lineRule="atLeast"/>
              <w:jc w:val="both"/>
              <w:rPr>
                <w:rFonts w:ascii="Times New Roman" w:eastAsia="標楷體" w:hAnsi="Times New Roman" w:cs="Times New Roman"/>
              </w:rPr>
            </w:pPr>
            <w:r w:rsidRPr="006D1112">
              <w:rPr>
                <w:rFonts w:ascii="Times New Roman" w:eastAsia="標楷體" w:hAnsi="Times New Roman" w:cs="Times New Roman"/>
              </w:rPr>
              <w:t>凡達一定規模、學務繁重之系</w:t>
            </w:r>
            <w:r w:rsidRPr="006D1112">
              <w:rPr>
                <w:rFonts w:ascii="Times New Roman" w:eastAsia="標楷體" w:hAnsi="Times New Roman" w:cs="Times New Roman"/>
              </w:rPr>
              <w:t>(</w:t>
            </w:r>
            <w:r w:rsidRPr="006D1112">
              <w:rPr>
                <w:rFonts w:ascii="Times New Roman" w:eastAsia="標楷體" w:hAnsi="Times New Roman" w:cs="Times New Roman"/>
              </w:rPr>
              <w:t>所</w:t>
            </w:r>
            <w:r w:rsidRPr="006D1112">
              <w:rPr>
                <w:rFonts w:ascii="Times New Roman" w:eastAsia="標楷體" w:hAnsi="Times New Roman" w:cs="Times New Roman"/>
              </w:rPr>
              <w:t>)</w:t>
            </w:r>
            <w:r w:rsidRPr="006D1112">
              <w:rPr>
                <w:rFonts w:ascii="Times New Roman" w:eastAsia="標楷體" w:hAnsi="Times New Roman" w:cs="Times New Roman"/>
              </w:rPr>
              <w:t>得置副系</w:t>
            </w:r>
            <w:r w:rsidRPr="006D1112">
              <w:rPr>
                <w:rFonts w:ascii="Times New Roman" w:eastAsia="標楷體" w:hAnsi="Times New Roman" w:cs="Times New Roman"/>
              </w:rPr>
              <w:t>(</w:t>
            </w:r>
            <w:r w:rsidRPr="006D1112">
              <w:rPr>
                <w:rFonts w:ascii="Times New Roman" w:eastAsia="標楷體" w:hAnsi="Times New Roman" w:cs="Times New Roman"/>
              </w:rPr>
              <w:t>所</w:t>
            </w:r>
            <w:r w:rsidRPr="006D1112">
              <w:rPr>
                <w:rFonts w:ascii="Times New Roman" w:eastAsia="標楷體" w:hAnsi="Times New Roman" w:cs="Times New Roman"/>
              </w:rPr>
              <w:t>)</w:t>
            </w:r>
            <w:r w:rsidRPr="006D1112">
              <w:rPr>
                <w:rFonts w:ascii="Times New Roman" w:eastAsia="標楷體" w:hAnsi="Times New Roman" w:cs="Times New Roman"/>
              </w:rPr>
              <w:t>主管，襄助系</w:t>
            </w:r>
            <w:r w:rsidRPr="006D1112">
              <w:rPr>
                <w:rFonts w:ascii="Times New Roman" w:eastAsia="標楷體" w:hAnsi="Times New Roman" w:cs="Times New Roman"/>
              </w:rPr>
              <w:t>(</w:t>
            </w:r>
            <w:r w:rsidRPr="006D1112">
              <w:rPr>
                <w:rFonts w:ascii="Times New Roman" w:eastAsia="標楷體" w:hAnsi="Times New Roman" w:cs="Times New Roman"/>
              </w:rPr>
              <w:t>所</w:t>
            </w:r>
            <w:r w:rsidRPr="006D1112">
              <w:rPr>
                <w:rFonts w:ascii="Times New Roman" w:eastAsia="標楷體" w:hAnsi="Times New Roman" w:cs="Times New Roman"/>
              </w:rPr>
              <w:t>)</w:t>
            </w:r>
            <w:r w:rsidRPr="006D1112">
              <w:rPr>
                <w:rFonts w:ascii="Times New Roman" w:eastAsia="標楷體" w:hAnsi="Times New Roman" w:cs="Times New Roman"/>
              </w:rPr>
              <w:t>主管處理系</w:t>
            </w:r>
            <w:r w:rsidRPr="006D1112">
              <w:rPr>
                <w:rFonts w:ascii="Times New Roman" w:eastAsia="標楷體" w:hAnsi="Times New Roman" w:cs="Times New Roman"/>
              </w:rPr>
              <w:t>(</w:t>
            </w:r>
            <w:r w:rsidRPr="006D1112">
              <w:rPr>
                <w:rFonts w:ascii="Times New Roman" w:eastAsia="標楷體" w:hAnsi="Times New Roman" w:cs="Times New Roman"/>
              </w:rPr>
              <w:t>所</w:t>
            </w:r>
            <w:r w:rsidRPr="006D1112">
              <w:rPr>
                <w:rFonts w:ascii="Times New Roman" w:eastAsia="標楷體" w:hAnsi="Times New Roman" w:cs="Times New Roman"/>
              </w:rPr>
              <w:t>)</w:t>
            </w:r>
            <w:r w:rsidRPr="006D1112">
              <w:rPr>
                <w:rFonts w:ascii="Times New Roman" w:eastAsia="標楷體" w:hAnsi="Times New Roman" w:cs="Times New Roman"/>
              </w:rPr>
              <w:t>務，由系</w:t>
            </w:r>
            <w:r w:rsidRPr="006D1112">
              <w:rPr>
                <w:rFonts w:ascii="Times New Roman" w:eastAsia="標楷體" w:hAnsi="Times New Roman" w:cs="Times New Roman"/>
              </w:rPr>
              <w:t>(</w:t>
            </w:r>
            <w:r w:rsidRPr="006D1112">
              <w:rPr>
                <w:rFonts w:ascii="Times New Roman" w:eastAsia="標楷體" w:hAnsi="Times New Roman" w:cs="Times New Roman"/>
              </w:rPr>
              <w:t>所</w:t>
            </w:r>
            <w:r w:rsidRPr="006D1112">
              <w:rPr>
                <w:rFonts w:ascii="Times New Roman" w:eastAsia="標楷體" w:hAnsi="Times New Roman" w:cs="Times New Roman"/>
              </w:rPr>
              <w:t>)</w:t>
            </w:r>
            <w:r w:rsidRPr="006D1112">
              <w:rPr>
                <w:rFonts w:ascii="Times New Roman" w:eastAsia="標楷體" w:hAnsi="Times New Roman" w:cs="Times New Roman"/>
              </w:rPr>
              <w:t>主管自副教授以上教師中向院長推薦，經校長同意後聘兼之。</w:t>
            </w:r>
            <w:r w:rsidRPr="006D1112">
              <w:rPr>
                <w:rFonts w:ascii="Times New Roman" w:eastAsia="標楷體" w:hAnsi="Times New Roman" w:cs="Times New Roman"/>
                <w:b/>
                <w:u w:val="single"/>
              </w:rPr>
              <w:t>副系</w:t>
            </w:r>
            <w:r w:rsidRPr="006D1112">
              <w:rPr>
                <w:rFonts w:ascii="Times New Roman" w:eastAsia="標楷體" w:hAnsi="Times New Roman" w:cs="Times New Roman"/>
                <w:b/>
                <w:u w:val="single"/>
              </w:rPr>
              <w:t>(</w:t>
            </w:r>
            <w:r w:rsidRPr="006D1112">
              <w:rPr>
                <w:rFonts w:ascii="Times New Roman" w:eastAsia="標楷體" w:hAnsi="Times New Roman" w:cs="Times New Roman"/>
                <w:b/>
                <w:u w:val="single"/>
              </w:rPr>
              <w:t>所</w:t>
            </w:r>
            <w:r w:rsidRPr="006D1112">
              <w:rPr>
                <w:rFonts w:ascii="Times New Roman" w:eastAsia="標楷體" w:hAnsi="Times New Roman" w:cs="Times New Roman"/>
                <w:b/>
                <w:u w:val="single"/>
              </w:rPr>
              <w:t>)</w:t>
            </w:r>
            <w:r w:rsidRPr="006D1112">
              <w:rPr>
                <w:rFonts w:ascii="Times New Roman" w:eastAsia="標楷體" w:hAnsi="Times New Roman" w:cs="Times New Roman"/>
                <w:b/>
                <w:u w:val="single"/>
              </w:rPr>
              <w:t>主管之設置基準另訂定之。</w:t>
            </w:r>
          </w:p>
        </w:tc>
        <w:tc>
          <w:tcPr>
            <w:tcW w:w="789" w:type="pct"/>
          </w:tcPr>
          <w:p w:rsidR="00710530" w:rsidRPr="006D1112" w:rsidRDefault="00710530" w:rsidP="00493B52">
            <w:pPr>
              <w:spacing w:line="0" w:lineRule="atLeast"/>
              <w:ind w:left="240" w:hangingChars="100" w:hanging="240"/>
              <w:jc w:val="both"/>
              <w:rPr>
                <w:rFonts w:eastAsia="標楷體"/>
              </w:rPr>
            </w:pPr>
            <w:r w:rsidRPr="006D1112">
              <w:rPr>
                <w:rFonts w:eastAsia="標楷體"/>
              </w:rPr>
              <w:t>1.</w:t>
            </w:r>
            <w:r w:rsidRPr="006D1112">
              <w:rPr>
                <w:rFonts w:eastAsia="標楷體"/>
              </w:rPr>
              <w:t>文字修正。</w:t>
            </w:r>
            <w:r w:rsidRPr="006D1112">
              <w:rPr>
                <w:rFonts w:eastAsia="標楷體"/>
              </w:rPr>
              <w:t xml:space="preserve"> </w:t>
            </w:r>
          </w:p>
          <w:p w:rsidR="00710530" w:rsidRPr="006D1112" w:rsidRDefault="00710530" w:rsidP="00493B52">
            <w:pPr>
              <w:spacing w:line="0" w:lineRule="atLeast"/>
              <w:ind w:left="240" w:hangingChars="100" w:hanging="240"/>
              <w:jc w:val="both"/>
              <w:rPr>
                <w:rFonts w:eastAsia="標楷體"/>
              </w:rPr>
            </w:pPr>
            <w:r w:rsidRPr="006D1112">
              <w:rPr>
                <w:rFonts w:eastAsia="標楷體"/>
              </w:rPr>
              <w:t>2.</w:t>
            </w:r>
            <w:r w:rsidRPr="006D1112">
              <w:rPr>
                <w:rFonts w:eastAsia="標楷體"/>
              </w:rPr>
              <w:t>各學院已訂定副系所主管之相關規定於其設置辦法中。</w:t>
            </w:r>
          </w:p>
        </w:tc>
      </w:tr>
      <w:tr w:rsidR="00710530" w:rsidRPr="006D1112" w:rsidTr="00493B52">
        <w:trPr>
          <w:trHeight w:val="705"/>
          <w:jc w:val="center"/>
        </w:trPr>
        <w:tc>
          <w:tcPr>
            <w:tcW w:w="418" w:type="pct"/>
          </w:tcPr>
          <w:p w:rsidR="00710530" w:rsidRPr="006D1112" w:rsidRDefault="00710530" w:rsidP="00493B52">
            <w:pPr>
              <w:spacing w:line="0" w:lineRule="atLeast"/>
              <w:jc w:val="center"/>
              <w:rPr>
                <w:rFonts w:eastAsia="標楷體"/>
              </w:rPr>
            </w:pPr>
            <w:r w:rsidRPr="006D1112">
              <w:rPr>
                <w:rFonts w:eastAsia="標楷體"/>
              </w:rPr>
              <w:t>第</w:t>
            </w:r>
            <w:r w:rsidRPr="006D1112">
              <w:rPr>
                <w:rFonts w:eastAsia="標楷體" w:hint="eastAsia"/>
              </w:rPr>
              <w:t>十</w:t>
            </w:r>
            <w:r w:rsidRPr="006D1112">
              <w:rPr>
                <w:rFonts w:eastAsia="標楷體"/>
              </w:rPr>
              <w:t>條</w:t>
            </w:r>
          </w:p>
        </w:tc>
        <w:tc>
          <w:tcPr>
            <w:tcW w:w="1896" w:type="pct"/>
          </w:tcPr>
          <w:p w:rsidR="00710530" w:rsidRPr="006D1112" w:rsidRDefault="00710530" w:rsidP="00493B52">
            <w:pPr>
              <w:spacing w:line="0" w:lineRule="atLeast"/>
              <w:jc w:val="both"/>
              <w:rPr>
                <w:rFonts w:eastAsia="標楷體"/>
              </w:rPr>
            </w:pPr>
            <w:r w:rsidRPr="006D1112">
              <w:rPr>
                <w:rFonts w:eastAsia="標楷體"/>
              </w:rPr>
              <w:t>本校各學位學程</w:t>
            </w:r>
            <w:r w:rsidRPr="00F12465">
              <w:rPr>
                <w:rFonts w:eastAsia="標楷體"/>
              </w:rPr>
              <w:t>、</w:t>
            </w:r>
            <w:r w:rsidRPr="00F12465">
              <w:rPr>
                <w:rFonts w:eastAsia="標楷體"/>
                <w:u w:val="single"/>
              </w:rPr>
              <w:t>中心</w:t>
            </w:r>
            <w:r w:rsidRPr="006D1112">
              <w:rPr>
                <w:rFonts w:eastAsia="標楷體"/>
              </w:rPr>
              <w:t>各置主任一人，由院長推薦副教授以上教師，經校長同意後聘兼之。主任之任期以三年為原則，期滿經校長同意後得連任一次。</w:t>
            </w:r>
          </w:p>
          <w:p w:rsidR="00710530" w:rsidRPr="006D1112" w:rsidRDefault="00710530" w:rsidP="00493B52">
            <w:pPr>
              <w:spacing w:line="0" w:lineRule="atLeast"/>
              <w:jc w:val="both"/>
              <w:rPr>
                <w:rFonts w:eastAsia="標楷體"/>
              </w:rPr>
            </w:pPr>
            <w:r w:rsidRPr="006D1112">
              <w:rPr>
                <w:rFonts w:eastAsia="標楷體"/>
              </w:rPr>
              <w:t>前項主任於任期中有不適任之情形，得由院長簽請校長核定後免兼主管職務。</w:t>
            </w:r>
          </w:p>
        </w:tc>
        <w:tc>
          <w:tcPr>
            <w:tcW w:w="1897" w:type="pct"/>
          </w:tcPr>
          <w:p w:rsidR="00710530" w:rsidRPr="006D1112" w:rsidRDefault="00710530" w:rsidP="00493B52">
            <w:pPr>
              <w:spacing w:line="0" w:lineRule="atLeast"/>
              <w:jc w:val="both"/>
              <w:rPr>
                <w:rFonts w:eastAsia="標楷體"/>
              </w:rPr>
            </w:pPr>
            <w:r w:rsidRPr="006D1112">
              <w:rPr>
                <w:rFonts w:eastAsia="標楷體"/>
              </w:rPr>
              <w:t>本校各學位學程</w:t>
            </w:r>
            <w:r w:rsidRPr="00F12465">
              <w:rPr>
                <w:rFonts w:eastAsia="標楷體"/>
              </w:rPr>
              <w:t>、</w:t>
            </w:r>
            <w:r w:rsidRPr="001C0E54">
              <w:rPr>
                <w:rFonts w:eastAsia="標楷體"/>
                <w:u w:val="single"/>
              </w:rPr>
              <w:t>人文社會科學院所屬</w:t>
            </w:r>
            <w:r w:rsidRPr="006D1112">
              <w:rPr>
                <w:rFonts w:eastAsia="標楷體"/>
              </w:rPr>
              <w:t>中心各置主任一人，由院長推薦副教授以上教師，經校長同意後聘兼之。主任之任期以三年為原則，期滿經校長同意後得連任一次。</w:t>
            </w:r>
          </w:p>
          <w:p w:rsidR="00710530" w:rsidRPr="006D1112" w:rsidRDefault="00710530" w:rsidP="00493B52">
            <w:pPr>
              <w:spacing w:line="0" w:lineRule="atLeast"/>
              <w:jc w:val="both"/>
              <w:rPr>
                <w:rFonts w:eastAsia="標楷體"/>
              </w:rPr>
            </w:pPr>
            <w:r w:rsidRPr="006D1112">
              <w:rPr>
                <w:rFonts w:eastAsia="標楷體"/>
              </w:rPr>
              <w:t>前項主任於任期中有不適任之情形，得由院長簽請校長核定後免兼主管職務。</w:t>
            </w:r>
          </w:p>
        </w:tc>
        <w:tc>
          <w:tcPr>
            <w:tcW w:w="789" w:type="pct"/>
          </w:tcPr>
          <w:p w:rsidR="00710530" w:rsidRPr="006D1112" w:rsidRDefault="00710530" w:rsidP="00493B52">
            <w:pPr>
              <w:spacing w:line="0" w:lineRule="atLeast"/>
              <w:ind w:left="240" w:hangingChars="100" w:hanging="240"/>
              <w:contextualSpacing/>
              <w:rPr>
                <w:rFonts w:eastAsia="標楷體"/>
              </w:rPr>
            </w:pPr>
            <w:r w:rsidRPr="006D1112">
              <w:rPr>
                <w:rFonts w:eastAsia="標楷體"/>
              </w:rPr>
              <w:t>修正文字。</w:t>
            </w:r>
          </w:p>
          <w:p w:rsidR="00710530" w:rsidRPr="006D1112" w:rsidRDefault="00710530" w:rsidP="00493B52">
            <w:pPr>
              <w:spacing w:line="0" w:lineRule="atLeast"/>
              <w:ind w:left="240" w:hangingChars="100" w:hanging="240"/>
              <w:jc w:val="both"/>
              <w:rPr>
                <w:rFonts w:eastAsia="標楷體"/>
              </w:rPr>
            </w:pPr>
          </w:p>
        </w:tc>
      </w:tr>
      <w:tr w:rsidR="00710530" w:rsidRPr="006D1112" w:rsidTr="00493B52">
        <w:trPr>
          <w:trHeight w:val="705"/>
          <w:jc w:val="center"/>
        </w:trPr>
        <w:tc>
          <w:tcPr>
            <w:tcW w:w="418" w:type="pct"/>
          </w:tcPr>
          <w:p w:rsidR="00710530" w:rsidRPr="006D1112" w:rsidRDefault="00710530" w:rsidP="00493B52">
            <w:pPr>
              <w:spacing w:line="0" w:lineRule="atLeast"/>
              <w:ind w:left="-19"/>
              <w:jc w:val="both"/>
              <w:rPr>
                <w:rFonts w:eastAsia="標楷體"/>
              </w:rPr>
            </w:pPr>
            <w:r w:rsidRPr="006D1112">
              <w:rPr>
                <w:rFonts w:eastAsia="標楷體"/>
              </w:rPr>
              <w:t>第十一條</w:t>
            </w:r>
          </w:p>
        </w:tc>
        <w:tc>
          <w:tcPr>
            <w:tcW w:w="1896" w:type="pct"/>
          </w:tcPr>
          <w:p w:rsidR="0016001C" w:rsidRPr="00F835B0" w:rsidRDefault="0016001C" w:rsidP="0016001C">
            <w:pPr>
              <w:spacing w:line="0" w:lineRule="atLeast"/>
              <w:ind w:left="-19"/>
              <w:jc w:val="both"/>
              <w:rPr>
                <w:rFonts w:eastAsia="標楷體"/>
              </w:rPr>
            </w:pPr>
            <w:r w:rsidRPr="00F835B0">
              <w:rPr>
                <w:rFonts w:eastAsia="標楷體"/>
              </w:rPr>
              <w:t>本校設下列各處、室等行政單位：</w:t>
            </w:r>
          </w:p>
          <w:p w:rsidR="0016001C" w:rsidRDefault="0016001C" w:rsidP="0016001C">
            <w:pPr>
              <w:snapToGrid w:val="0"/>
              <w:spacing w:line="0" w:lineRule="atLeast"/>
              <w:ind w:left="480" w:hangingChars="200" w:hanging="480"/>
              <w:contextualSpacing/>
              <w:jc w:val="both"/>
              <w:rPr>
                <w:rFonts w:eastAsia="標楷體"/>
              </w:rPr>
            </w:pPr>
            <w:r w:rsidRPr="00F835B0">
              <w:rPr>
                <w:rFonts w:eastAsia="標楷體"/>
                <w:kern w:val="0"/>
              </w:rPr>
              <w:t>一、</w:t>
            </w:r>
            <w:r w:rsidRPr="006D1112">
              <w:rPr>
                <w:rFonts w:eastAsia="標楷體"/>
              </w:rPr>
              <w:t>研究發展處：</w:t>
            </w:r>
            <w:r w:rsidRPr="006D1112">
              <w:rPr>
                <w:rFonts w:eastAsia="標楷體" w:hint="eastAsia"/>
                <w:b/>
                <w:u w:val="single"/>
              </w:rPr>
              <w:t>整合學術研究資源，統籌校級研究中心事宜</w:t>
            </w:r>
            <w:r w:rsidRPr="006D1112">
              <w:rPr>
                <w:rFonts w:eastAsia="標楷體"/>
              </w:rPr>
              <w:t>，置研發長一人，由校長聘請教授兼任之。</w:t>
            </w:r>
          </w:p>
          <w:p w:rsidR="00D6782A" w:rsidRDefault="00D6782A" w:rsidP="0016001C">
            <w:pPr>
              <w:snapToGrid w:val="0"/>
              <w:spacing w:line="0" w:lineRule="atLeast"/>
              <w:ind w:left="480" w:hangingChars="200" w:hanging="480"/>
              <w:contextualSpacing/>
              <w:jc w:val="both"/>
              <w:rPr>
                <w:rFonts w:eastAsia="標楷體"/>
                <w:kern w:val="0"/>
              </w:rPr>
            </w:pPr>
          </w:p>
          <w:p w:rsidR="00D6782A" w:rsidRDefault="00D6782A" w:rsidP="0016001C">
            <w:pPr>
              <w:snapToGrid w:val="0"/>
              <w:spacing w:line="0" w:lineRule="atLeast"/>
              <w:ind w:left="480" w:hangingChars="200" w:hanging="480"/>
              <w:contextualSpacing/>
              <w:jc w:val="both"/>
              <w:rPr>
                <w:rFonts w:eastAsia="標楷體"/>
                <w:kern w:val="0"/>
              </w:rPr>
            </w:pPr>
          </w:p>
          <w:p w:rsidR="00D6782A" w:rsidRDefault="00D6782A" w:rsidP="0016001C">
            <w:pPr>
              <w:snapToGrid w:val="0"/>
              <w:spacing w:line="0" w:lineRule="atLeast"/>
              <w:ind w:left="480" w:hangingChars="200" w:hanging="480"/>
              <w:contextualSpacing/>
              <w:jc w:val="both"/>
              <w:rPr>
                <w:rFonts w:eastAsia="標楷體"/>
                <w:kern w:val="0"/>
              </w:rPr>
            </w:pPr>
          </w:p>
          <w:p w:rsidR="00D6782A" w:rsidRDefault="00D6782A" w:rsidP="0016001C">
            <w:pPr>
              <w:snapToGrid w:val="0"/>
              <w:spacing w:line="0" w:lineRule="atLeast"/>
              <w:ind w:left="480" w:hangingChars="200" w:hanging="480"/>
              <w:contextualSpacing/>
              <w:jc w:val="both"/>
              <w:rPr>
                <w:rFonts w:eastAsia="標楷體"/>
                <w:kern w:val="0"/>
              </w:rPr>
            </w:pPr>
          </w:p>
          <w:p w:rsidR="00D6782A" w:rsidRDefault="00D6782A" w:rsidP="0016001C">
            <w:pPr>
              <w:snapToGrid w:val="0"/>
              <w:spacing w:line="0" w:lineRule="atLeast"/>
              <w:ind w:left="480" w:hangingChars="200" w:hanging="480"/>
              <w:contextualSpacing/>
              <w:jc w:val="both"/>
              <w:rPr>
                <w:rFonts w:eastAsia="標楷體"/>
                <w:kern w:val="0"/>
              </w:rPr>
            </w:pPr>
          </w:p>
          <w:p w:rsidR="00D6782A" w:rsidRDefault="00D6782A" w:rsidP="0016001C">
            <w:pPr>
              <w:snapToGrid w:val="0"/>
              <w:spacing w:line="0" w:lineRule="atLeast"/>
              <w:ind w:left="480" w:hangingChars="200" w:hanging="480"/>
              <w:contextualSpacing/>
              <w:jc w:val="both"/>
              <w:rPr>
                <w:rFonts w:eastAsia="標楷體"/>
                <w:kern w:val="0"/>
              </w:rPr>
            </w:pPr>
          </w:p>
          <w:p w:rsidR="00D6782A" w:rsidRDefault="00D6782A" w:rsidP="0016001C">
            <w:pPr>
              <w:snapToGrid w:val="0"/>
              <w:spacing w:line="0" w:lineRule="atLeast"/>
              <w:ind w:left="480" w:hangingChars="200" w:hanging="480"/>
              <w:contextualSpacing/>
              <w:jc w:val="both"/>
              <w:rPr>
                <w:rFonts w:eastAsia="標楷體"/>
                <w:kern w:val="0"/>
              </w:rPr>
            </w:pPr>
          </w:p>
          <w:p w:rsidR="00D6782A" w:rsidRPr="00D6782A" w:rsidRDefault="00D6782A" w:rsidP="0016001C">
            <w:pPr>
              <w:snapToGrid w:val="0"/>
              <w:spacing w:line="0" w:lineRule="atLeast"/>
              <w:ind w:left="480" w:hangingChars="200" w:hanging="480"/>
              <w:contextualSpacing/>
              <w:jc w:val="both"/>
              <w:rPr>
                <w:rFonts w:eastAsia="標楷體"/>
                <w:kern w:val="0"/>
              </w:rPr>
            </w:pPr>
          </w:p>
          <w:p w:rsidR="0016001C" w:rsidRDefault="0016001C" w:rsidP="0016001C">
            <w:pPr>
              <w:snapToGrid w:val="0"/>
              <w:spacing w:line="0" w:lineRule="atLeast"/>
              <w:ind w:left="480" w:hangingChars="200" w:hanging="480"/>
              <w:contextualSpacing/>
              <w:jc w:val="both"/>
              <w:rPr>
                <w:rFonts w:eastAsia="標楷體" w:hAnsi="標楷體"/>
              </w:rPr>
            </w:pPr>
            <w:r w:rsidRPr="00F835B0">
              <w:rPr>
                <w:rFonts w:eastAsia="標楷體"/>
                <w:kern w:val="0"/>
              </w:rPr>
              <w:t>二、</w:t>
            </w:r>
            <w:r w:rsidRPr="006D1112">
              <w:rPr>
                <w:rFonts w:eastAsia="標楷體"/>
              </w:rPr>
              <w:t>教務處：</w:t>
            </w:r>
            <w:r w:rsidRPr="006D1112">
              <w:rPr>
                <w:rFonts w:eastAsia="標楷體" w:hAnsi="標楷體"/>
              </w:rPr>
              <w:t>負責全校</w:t>
            </w:r>
            <w:r w:rsidRPr="006D1112">
              <w:rPr>
                <w:rFonts w:eastAsia="標楷體" w:hAnsi="標楷體" w:hint="eastAsia"/>
                <w:b/>
                <w:u w:val="single"/>
              </w:rPr>
              <w:t>招生、註冊、課務、教師發展、推廣教育、教學品質提升及其他教務相關</w:t>
            </w:r>
            <w:r w:rsidRPr="006D1112">
              <w:rPr>
                <w:rFonts w:eastAsia="標楷體" w:hAnsi="標楷體"/>
              </w:rPr>
              <w:t>事宜，置教務長一人，由校長聘請教授兼任之。</w:t>
            </w:r>
          </w:p>
          <w:p w:rsidR="00D6782A" w:rsidRDefault="00D6782A" w:rsidP="0016001C">
            <w:pPr>
              <w:snapToGrid w:val="0"/>
              <w:spacing w:line="0" w:lineRule="atLeast"/>
              <w:ind w:left="480" w:hangingChars="200" w:hanging="480"/>
              <w:contextualSpacing/>
              <w:jc w:val="both"/>
              <w:rPr>
                <w:rFonts w:eastAsia="標楷體" w:hAnsi="標楷體"/>
              </w:rPr>
            </w:pPr>
          </w:p>
          <w:p w:rsidR="00D6782A" w:rsidRDefault="00D6782A" w:rsidP="0016001C">
            <w:pPr>
              <w:snapToGrid w:val="0"/>
              <w:spacing w:line="0" w:lineRule="atLeast"/>
              <w:ind w:left="480" w:hangingChars="200" w:hanging="480"/>
              <w:contextualSpacing/>
              <w:jc w:val="both"/>
              <w:rPr>
                <w:rFonts w:eastAsia="標楷體" w:hAnsi="標楷體"/>
              </w:rPr>
            </w:pPr>
          </w:p>
          <w:p w:rsidR="00D6782A" w:rsidRPr="00F835B0" w:rsidRDefault="00D6782A" w:rsidP="00D6782A">
            <w:pPr>
              <w:snapToGrid w:val="0"/>
              <w:spacing w:line="0" w:lineRule="atLeast"/>
              <w:contextualSpacing/>
              <w:jc w:val="both"/>
              <w:rPr>
                <w:rFonts w:eastAsia="標楷體"/>
                <w:kern w:val="0"/>
              </w:rPr>
            </w:pPr>
          </w:p>
          <w:p w:rsidR="0016001C" w:rsidRDefault="0016001C" w:rsidP="0016001C">
            <w:pPr>
              <w:spacing w:line="0" w:lineRule="atLeast"/>
              <w:ind w:left="480" w:hangingChars="200" w:hanging="480"/>
              <w:jc w:val="both"/>
              <w:rPr>
                <w:rFonts w:eastAsia="標楷體"/>
                <w:kern w:val="0"/>
              </w:rPr>
            </w:pPr>
            <w:r w:rsidRPr="00F835B0">
              <w:rPr>
                <w:rFonts w:eastAsia="標楷體"/>
                <w:kern w:val="0"/>
              </w:rPr>
              <w:t>三、</w:t>
            </w:r>
            <w:r w:rsidRPr="006D1112">
              <w:rPr>
                <w:rFonts w:eastAsia="標楷體"/>
                <w:kern w:val="0"/>
              </w:rPr>
              <w:t>學生事務處：負責全校學生事務，置學生事務長一人，由校長聘請教授兼任之。</w:t>
            </w:r>
          </w:p>
          <w:p w:rsidR="00D6782A" w:rsidRDefault="00D6782A" w:rsidP="0016001C">
            <w:pPr>
              <w:spacing w:line="0" w:lineRule="atLeast"/>
              <w:ind w:left="480" w:hangingChars="200" w:hanging="480"/>
              <w:jc w:val="both"/>
              <w:rPr>
                <w:rFonts w:eastAsia="標楷體"/>
                <w:kern w:val="0"/>
              </w:rPr>
            </w:pPr>
          </w:p>
          <w:p w:rsidR="00D6782A" w:rsidRDefault="00D6782A" w:rsidP="0016001C">
            <w:pPr>
              <w:spacing w:line="0" w:lineRule="atLeast"/>
              <w:ind w:left="480" w:hangingChars="200" w:hanging="480"/>
              <w:jc w:val="both"/>
              <w:rPr>
                <w:rFonts w:eastAsia="標楷體"/>
                <w:kern w:val="0"/>
              </w:rPr>
            </w:pPr>
          </w:p>
          <w:p w:rsidR="00D6782A" w:rsidRDefault="00D6782A" w:rsidP="0016001C">
            <w:pPr>
              <w:spacing w:line="0" w:lineRule="atLeast"/>
              <w:ind w:left="480" w:hangingChars="200" w:hanging="480"/>
              <w:jc w:val="both"/>
              <w:rPr>
                <w:rFonts w:eastAsia="標楷體"/>
                <w:kern w:val="0"/>
              </w:rPr>
            </w:pPr>
          </w:p>
          <w:p w:rsidR="00D6782A" w:rsidRDefault="00D6782A" w:rsidP="0016001C">
            <w:pPr>
              <w:spacing w:line="0" w:lineRule="atLeast"/>
              <w:ind w:left="480" w:hangingChars="200" w:hanging="480"/>
              <w:jc w:val="both"/>
              <w:rPr>
                <w:rFonts w:eastAsia="標楷體"/>
                <w:kern w:val="0"/>
              </w:rPr>
            </w:pPr>
          </w:p>
          <w:p w:rsidR="00D6782A" w:rsidRDefault="00D6782A" w:rsidP="0016001C">
            <w:pPr>
              <w:spacing w:line="0" w:lineRule="atLeast"/>
              <w:ind w:left="480" w:hangingChars="200" w:hanging="480"/>
              <w:jc w:val="both"/>
              <w:rPr>
                <w:rFonts w:eastAsia="標楷體"/>
                <w:kern w:val="0"/>
              </w:rPr>
            </w:pPr>
          </w:p>
          <w:p w:rsidR="00D6782A" w:rsidRDefault="00D6782A" w:rsidP="0016001C">
            <w:pPr>
              <w:spacing w:line="0" w:lineRule="atLeast"/>
              <w:ind w:left="480" w:hangingChars="200" w:hanging="480"/>
              <w:jc w:val="both"/>
              <w:rPr>
                <w:rFonts w:eastAsia="標楷體"/>
                <w:kern w:val="0"/>
              </w:rPr>
            </w:pPr>
          </w:p>
          <w:p w:rsidR="00D6782A" w:rsidRDefault="00D6782A" w:rsidP="0016001C">
            <w:pPr>
              <w:spacing w:line="0" w:lineRule="atLeast"/>
              <w:ind w:left="480" w:hangingChars="200" w:hanging="480"/>
              <w:jc w:val="both"/>
              <w:rPr>
                <w:rFonts w:eastAsia="標楷體"/>
                <w:kern w:val="0"/>
              </w:rPr>
            </w:pPr>
          </w:p>
          <w:p w:rsidR="00D6782A" w:rsidRDefault="00D6782A" w:rsidP="0016001C">
            <w:pPr>
              <w:spacing w:line="0" w:lineRule="atLeast"/>
              <w:ind w:left="480" w:hangingChars="200" w:hanging="480"/>
              <w:jc w:val="both"/>
              <w:rPr>
                <w:rFonts w:eastAsia="標楷體"/>
                <w:kern w:val="0"/>
              </w:rPr>
            </w:pPr>
          </w:p>
          <w:p w:rsidR="00D6782A" w:rsidRPr="00F835B0" w:rsidRDefault="00D6782A" w:rsidP="00D6782A">
            <w:pPr>
              <w:spacing w:line="0" w:lineRule="atLeast"/>
              <w:jc w:val="both"/>
              <w:rPr>
                <w:rFonts w:eastAsia="標楷體"/>
              </w:rPr>
            </w:pPr>
          </w:p>
          <w:p w:rsidR="0016001C" w:rsidRDefault="0016001C" w:rsidP="0016001C">
            <w:pPr>
              <w:spacing w:line="0" w:lineRule="atLeast"/>
              <w:ind w:left="480" w:hangingChars="200" w:hanging="480"/>
              <w:jc w:val="both"/>
              <w:rPr>
                <w:rFonts w:eastAsia="標楷體"/>
                <w:kern w:val="0"/>
              </w:rPr>
            </w:pPr>
            <w:r w:rsidRPr="00F835B0">
              <w:rPr>
                <w:rFonts w:eastAsia="標楷體"/>
                <w:kern w:val="0"/>
              </w:rPr>
              <w:t>四、</w:t>
            </w:r>
            <w:r w:rsidRPr="006D1112">
              <w:rPr>
                <w:rFonts w:eastAsia="標楷體"/>
                <w:kern w:val="0"/>
              </w:rPr>
              <w:t>總務處：負責全校總務相關事宜，置總務長一人，由校長聘請教授兼任</w:t>
            </w:r>
            <w:r w:rsidRPr="006D1112">
              <w:rPr>
                <w:rFonts w:eastAsia="標楷體"/>
                <w:b/>
                <w:kern w:val="0"/>
                <w:u w:val="single"/>
              </w:rPr>
              <w:t>，</w:t>
            </w:r>
            <w:r w:rsidRPr="006D1112">
              <w:rPr>
                <w:rFonts w:eastAsia="標楷體"/>
              </w:rPr>
              <w:t>或由職員兼任之</w:t>
            </w:r>
            <w:r w:rsidRPr="006D1112">
              <w:rPr>
                <w:rFonts w:eastAsia="標楷體"/>
                <w:kern w:val="0"/>
              </w:rPr>
              <w:t>。</w:t>
            </w:r>
          </w:p>
          <w:p w:rsidR="00D6782A" w:rsidRDefault="00D6782A" w:rsidP="0016001C">
            <w:pPr>
              <w:spacing w:line="0" w:lineRule="atLeast"/>
              <w:ind w:left="480" w:hangingChars="200" w:hanging="480"/>
              <w:jc w:val="both"/>
              <w:rPr>
                <w:rFonts w:eastAsia="標楷體"/>
                <w:kern w:val="0"/>
              </w:rPr>
            </w:pPr>
          </w:p>
          <w:p w:rsidR="00D6782A" w:rsidRDefault="00D6782A" w:rsidP="0016001C">
            <w:pPr>
              <w:spacing w:line="0" w:lineRule="atLeast"/>
              <w:ind w:left="480" w:hangingChars="200" w:hanging="480"/>
              <w:jc w:val="both"/>
              <w:rPr>
                <w:rFonts w:eastAsia="標楷體"/>
                <w:kern w:val="0"/>
              </w:rPr>
            </w:pPr>
          </w:p>
          <w:p w:rsidR="00D6782A" w:rsidRDefault="00D6782A" w:rsidP="0016001C">
            <w:pPr>
              <w:spacing w:line="0" w:lineRule="atLeast"/>
              <w:ind w:left="480" w:hangingChars="200" w:hanging="480"/>
              <w:jc w:val="both"/>
              <w:rPr>
                <w:rFonts w:eastAsia="標楷體"/>
                <w:kern w:val="0"/>
              </w:rPr>
            </w:pPr>
          </w:p>
          <w:p w:rsidR="00D6782A" w:rsidRDefault="00D6782A" w:rsidP="0016001C">
            <w:pPr>
              <w:spacing w:line="0" w:lineRule="atLeast"/>
              <w:ind w:left="480" w:hangingChars="200" w:hanging="480"/>
              <w:jc w:val="both"/>
              <w:rPr>
                <w:rFonts w:eastAsia="標楷體"/>
                <w:kern w:val="0"/>
              </w:rPr>
            </w:pPr>
          </w:p>
          <w:p w:rsidR="00D6782A" w:rsidRDefault="00D6782A" w:rsidP="0016001C">
            <w:pPr>
              <w:spacing w:line="0" w:lineRule="atLeast"/>
              <w:ind w:left="480" w:hangingChars="200" w:hanging="480"/>
              <w:jc w:val="both"/>
              <w:rPr>
                <w:rFonts w:eastAsia="標楷體"/>
                <w:kern w:val="0"/>
              </w:rPr>
            </w:pPr>
          </w:p>
          <w:p w:rsidR="00D6782A" w:rsidRPr="00F835B0" w:rsidRDefault="00D6782A" w:rsidP="0016001C">
            <w:pPr>
              <w:spacing w:line="0" w:lineRule="atLeast"/>
              <w:ind w:left="480" w:hangingChars="200" w:hanging="480"/>
              <w:jc w:val="both"/>
              <w:rPr>
                <w:rFonts w:eastAsia="標楷體"/>
                <w:kern w:val="0"/>
              </w:rPr>
            </w:pPr>
          </w:p>
          <w:p w:rsidR="0016001C" w:rsidRDefault="0016001C" w:rsidP="0016001C">
            <w:pPr>
              <w:snapToGrid w:val="0"/>
              <w:spacing w:line="0" w:lineRule="atLeast"/>
              <w:ind w:left="463" w:rightChars="42" w:right="101" w:hangingChars="193" w:hanging="463"/>
              <w:contextualSpacing/>
              <w:jc w:val="both"/>
              <w:rPr>
                <w:rFonts w:eastAsia="標楷體"/>
              </w:rPr>
            </w:pPr>
            <w:r w:rsidRPr="00F835B0">
              <w:rPr>
                <w:rFonts w:eastAsia="標楷體"/>
                <w:kern w:val="0"/>
              </w:rPr>
              <w:t>五、</w:t>
            </w:r>
            <w:r w:rsidRPr="006D1112">
              <w:rPr>
                <w:rFonts w:eastAsia="標楷體"/>
                <w:kern w:val="0"/>
              </w:rPr>
              <w:t>圖書資訊處：負責全校資訊系統及圖書資源相關事宜，置圖書資訊長一人，由校長聘請教授兼任之。置副圖書資訊長一人，由校長聘請副教授</w:t>
            </w:r>
            <w:r w:rsidRPr="006D1112">
              <w:rPr>
                <w:rFonts w:eastAsia="標楷體"/>
              </w:rPr>
              <w:t>以上之教學或研究人員兼任，或由職員兼任之。</w:t>
            </w:r>
          </w:p>
          <w:p w:rsidR="00D6782A" w:rsidRDefault="00D6782A" w:rsidP="0016001C">
            <w:pPr>
              <w:snapToGrid w:val="0"/>
              <w:spacing w:line="0" w:lineRule="atLeast"/>
              <w:ind w:left="463" w:rightChars="42" w:right="101" w:hangingChars="193" w:hanging="463"/>
              <w:contextualSpacing/>
              <w:jc w:val="both"/>
              <w:rPr>
                <w:rFonts w:eastAsia="標楷體"/>
              </w:rPr>
            </w:pPr>
          </w:p>
          <w:p w:rsidR="00D6782A" w:rsidRDefault="00D6782A" w:rsidP="0016001C">
            <w:pPr>
              <w:snapToGrid w:val="0"/>
              <w:spacing w:line="0" w:lineRule="atLeast"/>
              <w:ind w:left="463" w:rightChars="42" w:right="101" w:hangingChars="193" w:hanging="463"/>
              <w:contextualSpacing/>
              <w:jc w:val="both"/>
              <w:rPr>
                <w:rFonts w:eastAsia="標楷體"/>
              </w:rPr>
            </w:pPr>
          </w:p>
          <w:p w:rsidR="00D6782A" w:rsidRDefault="00D6782A" w:rsidP="0016001C">
            <w:pPr>
              <w:snapToGrid w:val="0"/>
              <w:spacing w:line="0" w:lineRule="atLeast"/>
              <w:ind w:left="463" w:rightChars="42" w:right="101" w:hangingChars="193" w:hanging="463"/>
              <w:contextualSpacing/>
              <w:jc w:val="both"/>
              <w:rPr>
                <w:rFonts w:eastAsia="標楷體"/>
              </w:rPr>
            </w:pPr>
          </w:p>
          <w:p w:rsidR="00D6782A" w:rsidRPr="00F835B0" w:rsidRDefault="00D6782A" w:rsidP="0016001C">
            <w:pPr>
              <w:snapToGrid w:val="0"/>
              <w:spacing w:line="0" w:lineRule="atLeast"/>
              <w:ind w:left="463" w:rightChars="42" w:right="101" w:hangingChars="193" w:hanging="463"/>
              <w:contextualSpacing/>
              <w:jc w:val="both"/>
              <w:rPr>
                <w:rFonts w:eastAsia="標楷體"/>
                <w:kern w:val="0"/>
              </w:rPr>
            </w:pPr>
          </w:p>
          <w:p w:rsidR="0016001C" w:rsidRDefault="0016001C" w:rsidP="0016001C">
            <w:pPr>
              <w:snapToGrid w:val="0"/>
              <w:spacing w:line="0" w:lineRule="atLeast"/>
              <w:ind w:left="480" w:rightChars="42" w:right="101" w:hangingChars="200" w:hanging="480"/>
              <w:contextualSpacing/>
              <w:jc w:val="both"/>
              <w:rPr>
                <w:rFonts w:eastAsia="標楷體"/>
                <w:kern w:val="0"/>
              </w:rPr>
            </w:pPr>
            <w:r w:rsidRPr="00F835B0">
              <w:rPr>
                <w:rFonts w:eastAsia="標楷體"/>
                <w:kern w:val="0"/>
              </w:rPr>
              <w:t>六、</w:t>
            </w:r>
            <w:r w:rsidRPr="006D1112">
              <w:rPr>
                <w:rFonts w:eastAsia="標楷體"/>
                <w:kern w:val="0"/>
              </w:rPr>
              <w:t>國際事務處：負責國際研究教學合作與學生交流事宜，置國際長一人，由校長聘請教授兼任之。</w:t>
            </w:r>
          </w:p>
          <w:p w:rsidR="00D6782A" w:rsidRDefault="00D6782A" w:rsidP="0016001C">
            <w:pPr>
              <w:snapToGrid w:val="0"/>
              <w:spacing w:line="0" w:lineRule="atLeast"/>
              <w:ind w:left="480" w:rightChars="42" w:right="101" w:hangingChars="200" w:hanging="480"/>
              <w:contextualSpacing/>
              <w:jc w:val="both"/>
              <w:rPr>
                <w:rFonts w:eastAsia="標楷體"/>
                <w:kern w:val="0"/>
              </w:rPr>
            </w:pPr>
          </w:p>
          <w:p w:rsidR="00D6782A" w:rsidRDefault="00D6782A" w:rsidP="0016001C">
            <w:pPr>
              <w:snapToGrid w:val="0"/>
              <w:spacing w:line="0" w:lineRule="atLeast"/>
              <w:ind w:left="480" w:rightChars="42" w:right="101" w:hangingChars="200" w:hanging="480"/>
              <w:contextualSpacing/>
              <w:jc w:val="both"/>
              <w:rPr>
                <w:rFonts w:eastAsia="標楷體"/>
                <w:kern w:val="0"/>
              </w:rPr>
            </w:pPr>
          </w:p>
          <w:p w:rsidR="00D6782A" w:rsidRDefault="00D6782A" w:rsidP="0016001C">
            <w:pPr>
              <w:snapToGrid w:val="0"/>
              <w:spacing w:line="0" w:lineRule="atLeast"/>
              <w:ind w:left="480" w:rightChars="42" w:right="101" w:hangingChars="200" w:hanging="480"/>
              <w:contextualSpacing/>
              <w:jc w:val="both"/>
              <w:rPr>
                <w:rFonts w:eastAsia="標楷體"/>
                <w:kern w:val="0"/>
              </w:rPr>
            </w:pPr>
          </w:p>
          <w:p w:rsidR="00D6782A" w:rsidRPr="00F835B0" w:rsidRDefault="00D6782A" w:rsidP="0016001C">
            <w:pPr>
              <w:snapToGrid w:val="0"/>
              <w:spacing w:line="0" w:lineRule="atLeast"/>
              <w:ind w:left="480" w:rightChars="42" w:right="101" w:hangingChars="200" w:hanging="480"/>
              <w:contextualSpacing/>
              <w:jc w:val="both"/>
              <w:rPr>
                <w:rFonts w:eastAsia="標楷體"/>
                <w:kern w:val="0"/>
              </w:rPr>
            </w:pPr>
          </w:p>
          <w:p w:rsidR="0016001C" w:rsidRDefault="0016001C" w:rsidP="0016001C">
            <w:pPr>
              <w:spacing w:line="0" w:lineRule="atLeast"/>
              <w:ind w:left="480" w:hangingChars="200" w:hanging="480"/>
              <w:jc w:val="both"/>
              <w:rPr>
                <w:rFonts w:eastAsia="標楷體"/>
                <w:kern w:val="0"/>
              </w:rPr>
            </w:pPr>
            <w:r w:rsidRPr="00F835B0">
              <w:rPr>
                <w:rFonts w:eastAsia="標楷體"/>
                <w:kern w:val="0"/>
              </w:rPr>
              <w:t>七、</w:t>
            </w:r>
            <w:r w:rsidRPr="006D1112">
              <w:rPr>
                <w:rFonts w:eastAsia="標楷體"/>
                <w:kern w:val="0"/>
              </w:rPr>
              <w:t>產學營運處：負責產學合作及研發成果管理相關事宜，置產學長一人，由校長聘請教授</w:t>
            </w:r>
            <w:r w:rsidRPr="006D1112">
              <w:rPr>
                <w:rFonts w:eastAsia="標楷體"/>
                <w:b/>
                <w:kern w:val="0"/>
                <w:u w:val="single"/>
              </w:rPr>
              <w:t>兼任，或由職員</w:t>
            </w:r>
            <w:r w:rsidRPr="006D1112">
              <w:rPr>
                <w:rFonts w:eastAsia="標楷體"/>
                <w:kern w:val="0"/>
              </w:rPr>
              <w:t>兼任之。</w:t>
            </w:r>
          </w:p>
          <w:p w:rsidR="00D6782A" w:rsidRDefault="00D6782A" w:rsidP="0016001C">
            <w:pPr>
              <w:spacing w:line="0" w:lineRule="atLeast"/>
              <w:ind w:left="480" w:hangingChars="200" w:hanging="480"/>
              <w:jc w:val="both"/>
              <w:rPr>
                <w:rFonts w:eastAsia="標楷體"/>
                <w:kern w:val="0"/>
              </w:rPr>
            </w:pPr>
          </w:p>
          <w:p w:rsidR="00D6782A" w:rsidRDefault="00D6782A" w:rsidP="0016001C">
            <w:pPr>
              <w:spacing w:line="0" w:lineRule="atLeast"/>
              <w:ind w:left="480" w:hangingChars="200" w:hanging="480"/>
              <w:jc w:val="both"/>
              <w:rPr>
                <w:rFonts w:eastAsia="標楷體"/>
                <w:kern w:val="0"/>
              </w:rPr>
            </w:pPr>
          </w:p>
          <w:p w:rsidR="00D6782A" w:rsidRDefault="00D6782A" w:rsidP="0016001C">
            <w:pPr>
              <w:spacing w:line="0" w:lineRule="atLeast"/>
              <w:ind w:left="480" w:hangingChars="200" w:hanging="480"/>
              <w:jc w:val="both"/>
              <w:rPr>
                <w:rFonts w:eastAsia="標楷體"/>
                <w:kern w:val="0"/>
              </w:rPr>
            </w:pPr>
          </w:p>
          <w:p w:rsidR="00D6782A" w:rsidRDefault="00D6782A" w:rsidP="0016001C">
            <w:pPr>
              <w:spacing w:line="0" w:lineRule="atLeast"/>
              <w:ind w:left="480" w:hangingChars="200" w:hanging="480"/>
              <w:jc w:val="both"/>
              <w:rPr>
                <w:rFonts w:eastAsia="標楷體"/>
                <w:kern w:val="0"/>
              </w:rPr>
            </w:pPr>
          </w:p>
          <w:p w:rsidR="00D6782A" w:rsidRPr="00F835B0" w:rsidRDefault="00D6782A" w:rsidP="00D6782A">
            <w:pPr>
              <w:spacing w:line="0" w:lineRule="atLeast"/>
              <w:jc w:val="both"/>
              <w:rPr>
                <w:rFonts w:eastAsia="標楷體"/>
                <w:kern w:val="0"/>
              </w:rPr>
            </w:pPr>
          </w:p>
          <w:p w:rsidR="0016001C" w:rsidRDefault="0016001C" w:rsidP="0016001C">
            <w:pPr>
              <w:spacing w:line="0" w:lineRule="atLeast"/>
              <w:ind w:left="480" w:hangingChars="200" w:hanging="480"/>
              <w:jc w:val="both"/>
              <w:rPr>
                <w:rFonts w:eastAsia="標楷體"/>
                <w:kern w:val="0"/>
              </w:rPr>
            </w:pPr>
            <w:r w:rsidRPr="00F835B0">
              <w:rPr>
                <w:rFonts w:eastAsia="標楷體"/>
                <w:kern w:val="0"/>
              </w:rPr>
              <w:t>八、</w:t>
            </w:r>
            <w:r w:rsidRPr="006D1112">
              <w:rPr>
                <w:rFonts w:eastAsia="標楷體"/>
                <w:kern w:val="0"/>
              </w:rPr>
              <w:t>秘書室：負責秘書事務、法規事務、</w:t>
            </w:r>
            <w:r w:rsidRPr="006D1112">
              <w:rPr>
                <w:rFonts w:eastAsia="標楷體" w:hint="eastAsia"/>
                <w:b/>
                <w:kern w:val="0"/>
                <w:u w:val="single"/>
              </w:rPr>
              <w:t>校務研究暨企劃</w:t>
            </w:r>
            <w:r w:rsidRPr="006D1112">
              <w:rPr>
                <w:rFonts w:eastAsia="標楷體"/>
                <w:b/>
                <w:kern w:val="0"/>
                <w:u w:val="single"/>
              </w:rPr>
              <w:t>、</w:t>
            </w:r>
            <w:r w:rsidRPr="006D1112">
              <w:rPr>
                <w:rFonts w:eastAsia="標楷體" w:hint="eastAsia"/>
                <w:b/>
                <w:kern w:val="0"/>
                <w:u w:val="single"/>
              </w:rPr>
              <w:t>校友暨公共事務、新</w:t>
            </w:r>
            <w:r w:rsidRPr="006D1112">
              <w:rPr>
                <w:rFonts w:eastAsia="標楷體"/>
                <w:b/>
                <w:kern w:val="0"/>
                <w:u w:val="single"/>
              </w:rPr>
              <w:t>事業發展</w:t>
            </w:r>
            <w:r w:rsidRPr="006D1112">
              <w:rPr>
                <w:rFonts w:eastAsia="標楷體"/>
                <w:kern w:val="0"/>
              </w:rPr>
              <w:t>相關事</w:t>
            </w:r>
            <w:r w:rsidRPr="006D1112">
              <w:rPr>
                <w:rFonts w:eastAsia="標楷體" w:hint="eastAsia"/>
                <w:b/>
                <w:kern w:val="0"/>
                <w:u w:val="single"/>
              </w:rPr>
              <w:t>宜</w:t>
            </w:r>
            <w:r w:rsidRPr="006D1112">
              <w:rPr>
                <w:rFonts w:eastAsia="標楷體"/>
                <w:kern w:val="0"/>
              </w:rPr>
              <w:t>，置主任秘書一人，由校長聘請</w:t>
            </w:r>
            <w:r w:rsidRPr="006D1112">
              <w:rPr>
                <w:rFonts w:eastAsia="標楷體"/>
                <w:b/>
                <w:kern w:val="0"/>
                <w:u w:val="single"/>
              </w:rPr>
              <w:t>教授兼任，</w:t>
            </w:r>
            <w:r w:rsidRPr="006D1112">
              <w:rPr>
                <w:rFonts w:eastAsia="標楷體"/>
              </w:rPr>
              <w:t>或由職員兼</w:t>
            </w:r>
            <w:r w:rsidRPr="006D1112">
              <w:rPr>
                <w:rFonts w:eastAsia="標楷體"/>
                <w:kern w:val="0"/>
              </w:rPr>
              <w:t>任</w:t>
            </w:r>
            <w:r w:rsidRPr="006D1112">
              <w:rPr>
                <w:rFonts w:eastAsia="標楷體"/>
              </w:rPr>
              <w:t>之</w:t>
            </w:r>
            <w:r w:rsidRPr="006D1112">
              <w:rPr>
                <w:rFonts w:eastAsia="標楷體"/>
                <w:kern w:val="0"/>
              </w:rPr>
              <w:t>。</w:t>
            </w:r>
          </w:p>
          <w:p w:rsidR="00D6782A" w:rsidRDefault="00D6782A" w:rsidP="0016001C">
            <w:pPr>
              <w:spacing w:line="0" w:lineRule="atLeast"/>
              <w:ind w:left="480" w:hangingChars="200" w:hanging="480"/>
              <w:jc w:val="both"/>
              <w:rPr>
                <w:rFonts w:eastAsia="標楷體"/>
                <w:kern w:val="0"/>
              </w:rPr>
            </w:pPr>
          </w:p>
          <w:p w:rsidR="00D6782A" w:rsidRDefault="00D6782A" w:rsidP="0016001C">
            <w:pPr>
              <w:spacing w:line="0" w:lineRule="atLeast"/>
              <w:ind w:left="480" w:hangingChars="200" w:hanging="480"/>
              <w:jc w:val="both"/>
              <w:rPr>
                <w:rFonts w:eastAsia="標楷體"/>
                <w:kern w:val="0"/>
              </w:rPr>
            </w:pPr>
          </w:p>
          <w:p w:rsidR="00D6782A" w:rsidRDefault="00D6782A" w:rsidP="0016001C">
            <w:pPr>
              <w:spacing w:line="0" w:lineRule="atLeast"/>
              <w:ind w:left="480" w:hangingChars="200" w:hanging="480"/>
              <w:jc w:val="both"/>
              <w:rPr>
                <w:rFonts w:eastAsia="標楷體"/>
                <w:kern w:val="0"/>
              </w:rPr>
            </w:pPr>
          </w:p>
          <w:p w:rsidR="00D6782A" w:rsidRDefault="00D6782A" w:rsidP="0016001C">
            <w:pPr>
              <w:spacing w:line="0" w:lineRule="atLeast"/>
              <w:ind w:left="480" w:hangingChars="200" w:hanging="480"/>
              <w:jc w:val="both"/>
              <w:rPr>
                <w:rFonts w:eastAsia="標楷體"/>
                <w:kern w:val="0"/>
              </w:rPr>
            </w:pPr>
          </w:p>
          <w:p w:rsidR="00D6782A" w:rsidRPr="00F835B0" w:rsidRDefault="00D6782A" w:rsidP="0016001C">
            <w:pPr>
              <w:spacing w:line="0" w:lineRule="atLeast"/>
              <w:ind w:left="480" w:hangingChars="200" w:hanging="480"/>
              <w:jc w:val="both"/>
              <w:rPr>
                <w:rFonts w:eastAsia="標楷體"/>
                <w:kern w:val="0"/>
              </w:rPr>
            </w:pPr>
          </w:p>
          <w:p w:rsidR="0016001C" w:rsidRDefault="0016001C" w:rsidP="0016001C">
            <w:pPr>
              <w:snapToGrid w:val="0"/>
              <w:spacing w:line="0" w:lineRule="atLeast"/>
              <w:ind w:left="480" w:hangingChars="200" w:hanging="480"/>
              <w:contextualSpacing/>
              <w:jc w:val="both"/>
              <w:rPr>
                <w:rFonts w:eastAsia="標楷體"/>
                <w:kern w:val="0"/>
              </w:rPr>
            </w:pPr>
            <w:r w:rsidRPr="00F835B0">
              <w:rPr>
                <w:rFonts w:eastAsia="標楷體"/>
                <w:kern w:val="0"/>
              </w:rPr>
              <w:t>九、</w:t>
            </w:r>
            <w:r w:rsidRPr="006D1112">
              <w:rPr>
                <w:rFonts w:eastAsia="標楷體"/>
                <w:kern w:val="0"/>
              </w:rPr>
              <w:t>人事室：負責人事事務，置主任一人，由校長依有關法令聘</w:t>
            </w:r>
            <w:r w:rsidRPr="006D1112">
              <w:rPr>
                <w:rFonts w:eastAsia="標楷體"/>
                <w:kern w:val="0"/>
              </w:rPr>
              <w:t>(</w:t>
            </w:r>
            <w:r w:rsidRPr="006D1112">
              <w:rPr>
                <w:rFonts w:eastAsia="標楷體"/>
                <w:kern w:val="0"/>
              </w:rPr>
              <w:t>派</w:t>
            </w:r>
            <w:r w:rsidRPr="006D1112">
              <w:rPr>
                <w:rFonts w:eastAsia="標楷體"/>
                <w:kern w:val="0"/>
              </w:rPr>
              <w:t>)</w:t>
            </w:r>
            <w:r w:rsidRPr="006D1112">
              <w:rPr>
                <w:rFonts w:eastAsia="標楷體"/>
                <w:kern w:val="0"/>
              </w:rPr>
              <w:t>任。</w:t>
            </w:r>
          </w:p>
          <w:p w:rsidR="00D6782A" w:rsidRDefault="00D6782A" w:rsidP="0016001C">
            <w:pPr>
              <w:snapToGrid w:val="0"/>
              <w:spacing w:line="0" w:lineRule="atLeast"/>
              <w:ind w:left="480" w:hangingChars="200" w:hanging="480"/>
              <w:contextualSpacing/>
              <w:jc w:val="both"/>
              <w:rPr>
                <w:rFonts w:eastAsia="標楷體"/>
                <w:kern w:val="0"/>
              </w:rPr>
            </w:pPr>
          </w:p>
          <w:p w:rsidR="00D6782A" w:rsidRDefault="00D6782A" w:rsidP="0016001C">
            <w:pPr>
              <w:snapToGrid w:val="0"/>
              <w:spacing w:line="0" w:lineRule="atLeast"/>
              <w:ind w:left="480" w:hangingChars="200" w:hanging="480"/>
              <w:contextualSpacing/>
              <w:jc w:val="both"/>
              <w:rPr>
                <w:rFonts w:eastAsia="標楷體"/>
                <w:kern w:val="0"/>
              </w:rPr>
            </w:pPr>
          </w:p>
          <w:p w:rsidR="00D6782A" w:rsidRPr="00F835B0" w:rsidRDefault="00D6782A" w:rsidP="0016001C">
            <w:pPr>
              <w:snapToGrid w:val="0"/>
              <w:spacing w:line="0" w:lineRule="atLeast"/>
              <w:ind w:left="480" w:hangingChars="200" w:hanging="480"/>
              <w:contextualSpacing/>
              <w:jc w:val="both"/>
              <w:rPr>
                <w:rFonts w:eastAsia="標楷體"/>
                <w:kern w:val="0"/>
              </w:rPr>
            </w:pPr>
          </w:p>
          <w:p w:rsidR="0016001C" w:rsidRDefault="0016001C" w:rsidP="0016001C">
            <w:pPr>
              <w:snapToGrid w:val="0"/>
              <w:spacing w:line="0" w:lineRule="atLeast"/>
              <w:ind w:left="480" w:hangingChars="200" w:hanging="480"/>
              <w:contextualSpacing/>
              <w:jc w:val="both"/>
              <w:rPr>
                <w:rFonts w:eastAsia="標楷體"/>
                <w:kern w:val="0"/>
              </w:rPr>
            </w:pPr>
            <w:r w:rsidRPr="00F835B0">
              <w:rPr>
                <w:rFonts w:eastAsia="標楷體"/>
                <w:kern w:val="0"/>
              </w:rPr>
              <w:t>十、</w:t>
            </w:r>
            <w:r w:rsidRPr="006D1112">
              <w:rPr>
                <w:rFonts w:eastAsia="標楷體"/>
                <w:kern w:val="0"/>
              </w:rPr>
              <w:t>會計室：負責歲計、會計及財務規劃事務，置會計主任一人，由校長依有關法令聘</w:t>
            </w:r>
            <w:r w:rsidRPr="006D1112">
              <w:rPr>
                <w:rFonts w:eastAsia="標楷體"/>
                <w:kern w:val="0"/>
              </w:rPr>
              <w:t>(</w:t>
            </w:r>
            <w:r w:rsidRPr="006D1112">
              <w:rPr>
                <w:rFonts w:eastAsia="標楷體"/>
                <w:kern w:val="0"/>
              </w:rPr>
              <w:t>派</w:t>
            </w:r>
            <w:r w:rsidRPr="006D1112">
              <w:rPr>
                <w:rFonts w:eastAsia="標楷體"/>
                <w:kern w:val="0"/>
              </w:rPr>
              <w:t>)</w:t>
            </w:r>
            <w:r w:rsidRPr="006D1112">
              <w:rPr>
                <w:rFonts w:eastAsia="標楷體"/>
                <w:kern w:val="0"/>
              </w:rPr>
              <w:t>任。</w:t>
            </w:r>
          </w:p>
          <w:p w:rsidR="00D6782A" w:rsidRDefault="00D6782A" w:rsidP="0016001C">
            <w:pPr>
              <w:snapToGrid w:val="0"/>
              <w:spacing w:line="0" w:lineRule="atLeast"/>
              <w:ind w:left="480" w:hangingChars="200" w:hanging="480"/>
              <w:contextualSpacing/>
              <w:jc w:val="both"/>
              <w:rPr>
                <w:rFonts w:eastAsia="標楷體"/>
                <w:kern w:val="0"/>
              </w:rPr>
            </w:pPr>
          </w:p>
          <w:p w:rsidR="00D6782A" w:rsidRDefault="00D6782A" w:rsidP="0016001C">
            <w:pPr>
              <w:snapToGrid w:val="0"/>
              <w:spacing w:line="0" w:lineRule="atLeast"/>
              <w:ind w:left="480" w:hangingChars="200" w:hanging="480"/>
              <w:contextualSpacing/>
              <w:jc w:val="both"/>
              <w:rPr>
                <w:rFonts w:eastAsia="標楷體"/>
                <w:kern w:val="0"/>
              </w:rPr>
            </w:pPr>
          </w:p>
          <w:p w:rsidR="00D6782A" w:rsidRDefault="00D6782A" w:rsidP="00121667">
            <w:pPr>
              <w:snapToGrid w:val="0"/>
              <w:spacing w:beforeLines="50" w:before="180" w:line="0" w:lineRule="atLeast"/>
              <w:ind w:left="480" w:hangingChars="200" w:hanging="480"/>
              <w:contextualSpacing/>
              <w:jc w:val="both"/>
              <w:rPr>
                <w:rFonts w:eastAsia="標楷體"/>
                <w:kern w:val="0"/>
              </w:rPr>
            </w:pPr>
          </w:p>
          <w:p w:rsidR="00D6782A" w:rsidRPr="00F835B0" w:rsidRDefault="00D6782A" w:rsidP="0016001C">
            <w:pPr>
              <w:snapToGrid w:val="0"/>
              <w:spacing w:line="0" w:lineRule="atLeast"/>
              <w:ind w:left="480" w:hangingChars="200" w:hanging="480"/>
              <w:contextualSpacing/>
              <w:jc w:val="both"/>
              <w:rPr>
                <w:rFonts w:eastAsia="標楷體"/>
                <w:kern w:val="0"/>
              </w:rPr>
            </w:pPr>
          </w:p>
          <w:p w:rsidR="0016001C" w:rsidRDefault="0016001C" w:rsidP="0016001C">
            <w:pPr>
              <w:snapToGrid w:val="0"/>
              <w:spacing w:line="0" w:lineRule="atLeast"/>
              <w:ind w:left="480" w:hangingChars="200" w:hanging="480"/>
              <w:contextualSpacing/>
              <w:jc w:val="both"/>
              <w:rPr>
                <w:rFonts w:eastAsia="標楷體"/>
              </w:rPr>
            </w:pPr>
            <w:r w:rsidRPr="00F835B0">
              <w:rPr>
                <w:rFonts w:eastAsia="標楷體"/>
                <w:kern w:val="0"/>
              </w:rPr>
              <w:t>十一、</w:t>
            </w:r>
            <w:r w:rsidRPr="006D1112">
              <w:rPr>
                <w:rFonts w:eastAsia="標楷體"/>
                <w:kern w:val="0"/>
              </w:rPr>
              <w:t>環保暨安全衛生室：負責環境</w:t>
            </w:r>
            <w:r w:rsidRPr="006D1112">
              <w:rPr>
                <w:rFonts w:eastAsia="標楷體" w:hint="eastAsia"/>
                <w:b/>
                <w:kern w:val="0"/>
                <w:u w:val="single"/>
              </w:rPr>
              <w:t>保護</w:t>
            </w:r>
            <w:r w:rsidRPr="006D1112">
              <w:rPr>
                <w:rFonts w:eastAsia="標楷體"/>
                <w:b/>
                <w:kern w:val="0"/>
                <w:u w:val="single"/>
              </w:rPr>
              <w:t>、</w:t>
            </w:r>
            <w:r w:rsidRPr="006D1112">
              <w:rPr>
                <w:rFonts w:eastAsia="標楷體" w:hint="eastAsia"/>
                <w:b/>
                <w:kern w:val="0"/>
                <w:u w:val="single"/>
              </w:rPr>
              <w:t>安全衛生</w:t>
            </w:r>
            <w:r w:rsidRPr="006D1112">
              <w:rPr>
                <w:rFonts w:eastAsia="標楷體" w:hint="eastAsia"/>
                <w:kern w:val="0"/>
              </w:rPr>
              <w:t>、</w:t>
            </w:r>
            <w:r w:rsidRPr="006D1112">
              <w:rPr>
                <w:rFonts w:eastAsia="標楷體"/>
                <w:kern w:val="0"/>
              </w:rPr>
              <w:t>生物安全及輻射防護相關事務，置主任一人，由校長聘請</w:t>
            </w:r>
            <w:r w:rsidRPr="006D1112">
              <w:rPr>
                <w:rFonts w:eastAsia="標楷體"/>
              </w:rPr>
              <w:t>教授或</w:t>
            </w:r>
            <w:r w:rsidRPr="006D1112">
              <w:rPr>
                <w:rFonts w:eastAsia="標楷體"/>
                <w:kern w:val="0"/>
              </w:rPr>
              <w:t>研究人員</w:t>
            </w:r>
            <w:r w:rsidRPr="006D1112">
              <w:rPr>
                <w:rFonts w:eastAsia="標楷體"/>
              </w:rPr>
              <w:t>兼任，</w:t>
            </w:r>
            <w:r w:rsidRPr="006D1112">
              <w:rPr>
                <w:rFonts w:eastAsia="標楷體"/>
                <w:kern w:val="0"/>
              </w:rPr>
              <w:t>或</w:t>
            </w:r>
            <w:r w:rsidRPr="006D1112">
              <w:rPr>
                <w:rFonts w:eastAsia="標楷體"/>
                <w:b/>
                <w:kern w:val="0"/>
                <w:u w:val="single"/>
              </w:rPr>
              <w:t>由</w:t>
            </w:r>
            <w:r w:rsidRPr="006D1112">
              <w:rPr>
                <w:rFonts w:eastAsia="標楷體"/>
              </w:rPr>
              <w:t>職員</w:t>
            </w:r>
            <w:r w:rsidRPr="006D1112">
              <w:rPr>
                <w:rFonts w:eastAsia="標楷體"/>
                <w:kern w:val="0"/>
              </w:rPr>
              <w:t>兼任之</w:t>
            </w:r>
            <w:r w:rsidRPr="006D1112">
              <w:rPr>
                <w:rFonts w:eastAsia="標楷體"/>
              </w:rPr>
              <w:t>。</w:t>
            </w:r>
          </w:p>
          <w:p w:rsidR="00D6782A" w:rsidRDefault="00D6782A" w:rsidP="0016001C">
            <w:pPr>
              <w:snapToGrid w:val="0"/>
              <w:spacing w:line="0" w:lineRule="atLeast"/>
              <w:ind w:left="480" w:hangingChars="200" w:hanging="480"/>
              <w:contextualSpacing/>
              <w:jc w:val="both"/>
              <w:rPr>
                <w:rFonts w:eastAsia="標楷體"/>
              </w:rPr>
            </w:pPr>
          </w:p>
          <w:p w:rsidR="00D6782A" w:rsidRDefault="00D6782A" w:rsidP="0016001C">
            <w:pPr>
              <w:snapToGrid w:val="0"/>
              <w:spacing w:line="0" w:lineRule="atLeast"/>
              <w:ind w:left="480" w:hangingChars="200" w:hanging="480"/>
              <w:contextualSpacing/>
              <w:jc w:val="both"/>
              <w:rPr>
                <w:rFonts w:eastAsia="標楷體"/>
              </w:rPr>
            </w:pPr>
          </w:p>
          <w:p w:rsidR="00D6782A" w:rsidRDefault="00D6782A" w:rsidP="0016001C">
            <w:pPr>
              <w:snapToGrid w:val="0"/>
              <w:spacing w:line="0" w:lineRule="atLeast"/>
              <w:ind w:left="480" w:hangingChars="200" w:hanging="480"/>
              <w:contextualSpacing/>
              <w:jc w:val="both"/>
              <w:rPr>
                <w:rFonts w:eastAsia="標楷體"/>
              </w:rPr>
            </w:pPr>
          </w:p>
          <w:p w:rsidR="00D6782A" w:rsidRDefault="00D6782A" w:rsidP="0016001C">
            <w:pPr>
              <w:snapToGrid w:val="0"/>
              <w:spacing w:line="0" w:lineRule="atLeast"/>
              <w:ind w:left="480" w:hangingChars="200" w:hanging="480"/>
              <w:contextualSpacing/>
              <w:jc w:val="both"/>
              <w:rPr>
                <w:rFonts w:eastAsia="標楷體"/>
              </w:rPr>
            </w:pPr>
          </w:p>
          <w:p w:rsidR="00D6782A" w:rsidRPr="00F835B0" w:rsidRDefault="00D6782A" w:rsidP="0016001C">
            <w:pPr>
              <w:snapToGrid w:val="0"/>
              <w:spacing w:line="0" w:lineRule="atLeast"/>
              <w:ind w:left="480" w:hangingChars="200" w:hanging="480"/>
              <w:contextualSpacing/>
              <w:jc w:val="both"/>
              <w:rPr>
                <w:rFonts w:eastAsia="標楷體"/>
                <w:kern w:val="0"/>
              </w:rPr>
            </w:pPr>
          </w:p>
          <w:p w:rsidR="0016001C" w:rsidRDefault="0016001C" w:rsidP="0016001C">
            <w:pPr>
              <w:pStyle w:val="HTML"/>
              <w:tabs>
                <w:tab w:val="clear" w:pos="1832"/>
                <w:tab w:val="left" w:pos="1260"/>
              </w:tabs>
              <w:spacing w:line="0" w:lineRule="atLeast"/>
              <w:ind w:left="480" w:hangingChars="200" w:hanging="480"/>
              <w:contextualSpacing/>
              <w:jc w:val="both"/>
              <w:rPr>
                <w:rFonts w:ascii="Times New Roman" w:eastAsia="標楷體" w:hAnsi="Times New Roman" w:cs="Times New Roman"/>
              </w:rPr>
            </w:pPr>
            <w:r w:rsidRPr="00F835B0">
              <w:rPr>
                <w:rFonts w:ascii="Times New Roman" w:eastAsia="標楷體" w:hAnsi="Times New Roman" w:cs="Times New Roman"/>
              </w:rPr>
              <w:t>十二、</w:t>
            </w:r>
            <w:r w:rsidRPr="006D1112">
              <w:rPr>
                <w:rFonts w:ascii="Times New Roman" w:eastAsia="標楷體" w:hAnsi="Times New Roman" w:cs="Times New Roman"/>
              </w:rPr>
              <w:t>稽核室：負責擬定及實施全校稽核業務及推動內部控制制度相關事宜。置主任一人，由校長聘請教授兼任</w:t>
            </w:r>
            <w:r w:rsidRPr="006D1112">
              <w:rPr>
                <w:rFonts w:ascii="Times New Roman" w:eastAsia="標楷體" w:hAnsi="Times New Roman" w:cs="Times New Roman"/>
                <w:b/>
                <w:u w:val="single"/>
              </w:rPr>
              <w:t>，</w:t>
            </w:r>
            <w:r w:rsidRPr="006D1112">
              <w:rPr>
                <w:rFonts w:ascii="Times New Roman" w:eastAsia="標楷體" w:hAnsi="Times New Roman" w:cs="Times New Roman"/>
              </w:rPr>
              <w:t>或由職員兼任之。</w:t>
            </w:r>
          </w:p>
          <w:p w:rsidR="00D6782A" w:rsidRPr="00F835B0" w:rsidRDefault="00D6782A" w:rsidP="00D6782A">
            <w:pPr>
              <w:pStyle w:val="HTML"/>
              <w:tabs>
                <w:tab w:val="clear" w:pos="1832"/>
                <w:tab w:val="left" w:pos="1260"/>
              </w:tabs>
              <w:spacing w:line="0" w:lineRule="atLeast"/>
              <w:contextualSpacing/>
              <w:jc w:val="both"/>
              <w:rPr>
                <w:rFonts w:ascii="Times New Roman" w:eastAsia="標楷體" w:hAnsi="Times New Roman" w:cs="Times New Roman"/>
              </w:rPr>
            </w:pPr>
          </w:p>
          <w:p w:rsidR="0016001C" w:rsidRDefault="0016001C" w:rsidP="0016001C">
            <w:pPr>
              <w:pStyle w:val="HTML"/>
              <w:tabs>
                <w:tab w:val="clear" w:pos="1832"/>
                <w:tab w:val="left" w:pos="1260"/>
              </w:tabs>
              <w:spacing w:line="0" w:lineRule="atLeast"/>
              <w:ind w:left="480" w:hangingChars="200" w:hanging="480"/>
              <w:contextualSpacing/>
              <w:jc w:val="both"/>
              <w:rPr>
                <w:rFonts w:ascii="Times New Roman" w:eastAsia="標楷體" w:hAnsi="Times New Roman" w:cs="Times New Roman"/>
              </w:rPr>
            </w:pPr>
            <w:r w:rsidRPr="00F835B0">
              <w:rPr>
                <w:rFonts w:ascii="Times New Roman" w:eastAsia="標楷體" w:hAnsi="Times New Roman" w:cs="Times New Roman"/>
              </w:rPr>
              <w:t>十三、</w:t>
            </w:r>
            <w:r w:rsidRPr="006D1112">
              <w:rPr>
                <w:rFonts w:ascii="Times New Roman" w:eastAsia="標楷體" w:hAnsi="Times New Roman" w:cs="Times New Roman"/>
              </w:rPr>
              <w:t>高醫校史暨南臺灣醫療史料館：負責醫療史料館與校史館管理，協助教學、規劃展務、保存文物和宣傳推廣事宜</w:t>
            </w:r>
            <w:r w:rsidRPr="006D1112">
              <w:rPr>
                <w:rFonts w:ascii="Times New Roman" w:eastAsia="標楷體" w:hAnsi="Times New Roman" w:cs="Times New Roman"/>
                <w:b/>
                <w:u w:val="single"/>
              </w:rPr>
              <w:t>，</w:t>
            </w:r>
            <w:r w:rsidRPr="006D1112">
              <w:rPr>
                <w:rFonts w:ascii="Times New Roman" w:eastAsia="標楷體" w:hAnsi="Times New Roman" w:cs="Times New Roman"/>
              </w:rPr>
              <w:t>置館長一人，由校長聘請副教授以上教師兼任</w:t>
            </w:r>
            <w:r w:rsidRPr="006D1112">
              <w:rPr>
                <w:rFonts w:ascii="Times New Roman" w:eastAsia="標楷體" w:hAnsi="Times New Roman" w:cs="Times New Roman"/>
                <w:b/>
                <w:u w:val="single"/>
              </w:rPr>
              <w:t>，</w:t>
            </w:r>
            <w:r w:rsidRPr="006D1112">
              <w:rPr>
                <w:rFonts w:ascii="Times New Roman" w:eastAsia="標楷體" w:hAnsi="Times New Roman" w:cs="Times New Roman"/>
              </w:rPr>
              <w:t>或由職員兼任之。</w:t>
            </w:r>
          </w:p>
          <w:p w:rsidR="00D6782A" w:rsidRDefault="00D6782A" w:rsidP="0016001C">
            <w:pPr>
              <w:pStyle w:val="HTML"/>
              <w:tabs>
                <w:tab w:val="clear" w:pos="1832"/>
                <w:tab w:val="left" w:pos="1260"/>
              </w:tabs>
              <w:spacing w:line="0" w:lineRule="atLeast"/>
              <w:ind w:left="480" w:hangingChars="200" w:hanging="480"/>
              <w:contextualSpacing/>
              <w:jc w:val="both"/>
              <w:rPr>
                <w:rFonts w:ascii="Times New Roman" w:eastAsia="標楷體" w:hAnsi="Times New Roman" w:cs="Times New Roman"/>
              </w:rPr>
            </w:pPr>
          </w:p>
          <w:p w:rsidR="00D6782A" w:rsidRDefault="00D6782A" w:rsidP="0016001C">
            <w:pPr>
              <w:pStyle w:val="HTML"/>
              <w:tabs>
                <w:tab w:val="clear" w:pos="1832"/>
                <w:tab w:val="left" w:pos="1260"/>
              </w:tabs>
              <w:spacing w:line="0" w:lineRule="atLeast"/>
              <w:ind w:left="480" w:hangingChars="200" w:hanging="480"/>
              <w:contextualSpacing/>
              <w:jc w:val="both"/>
              <w:rPr>
                <w:rFonts w:ascii="Times New Roman" w:eastAsia="標楷體" w:hAnsi="Times New Roman" w:cs="Times New Roman"/>
              </w:rPr>
            </w:pPr>
          </w:p>
          <w:p w:rsidR="00D6782A" w:rsidRDefault="00D6782A" w:rsidP="0016001C">
            <w:pPr>
              <w:pStyle w:val="HTML"/>
              <w:tabs>
                <w:tab w:val="clear" w:pos="1832"/>
                <w:tab w:val="left" w:pos="1260"/>
              </w:tabs>
              <w:spacing w:line="0" w:lineRule="atLeast"/>
              <w:ind w:left="480" w:hangingChars="200" w:hanging="480"/>
              <w:contextualSpacing/>
              <w:jc w:val="both"/>
              <w:rPr>
                <w:rFonts w:ascii="Times New Roman" w:eastAsia="標楷體" w:hAnsi="Times New Roman" w:cs="Times New Roman"/>
              </w:rPr>
            </w:pPr>
          </w:p>
          <w:p w:rsidR="00D6782A" w:rsidRPr="00F835B0" w:rsidRDefault="00D6782A" w:rsidP="00D6782A">
            <w:pPr>
              <w:pStyle w:val="HTML"/>
              <w:tabs>
                <w:tab w:val="clear" w:pos="1832"/>
                <w:tab w:val="left" w:pos="1260"/>
              </w:tabs>
              <w:spacing w:line="0" w:lineRule="atLeast"/>
              <w:contextualSpacing/>
              <w:jc w:val="both"/>
              <w:rPr>
                <w:rFonts w:ascii="Times New Roman" w:eastAsia="標楷體" w:hAnsi="Times New Roman" w:cs="Times New Roman"/>
              </w:rPr>
            </w:pPr>
          </w:p>
          <w:p w:rsidR="0016001C" w:rsidRPr="006D1112" w:rsidRDefault="0016001C" w:rsidP="0016001C">
            <w:pPr>
              <w:spacing w:afterLines="20" w:after="72" w:line="0" w:lineRule="atLeast"/>
              <w:jc w:val="both"/>
              <w:rPr>
                <w:rFonts w:eastAsia="標楷體"/>
                <w:b/>
              </w:rPr>
            </w:pPr>
            <w:r w:rsidRPr="006D1112">
              <w:rPr>
                <w:rFonts w:eastAsia="標楷體"/>
              </w:rPr>
              <w:t>前項行政單位主管由教師兼任者，任期以不超過三年為原則，期滿之連任由校長決定之。</w:t>
            </w:r>
          </w:p>
          <w:p w:rsidR="0016001C" w:rsidRDefault="0016001C" w:rsidP="0016001C">
            <w:pPr>
              <w:pStyle w:val="HTML"/>
              <w:tabs>
                <w:tab w:val="clear" w:pos="1832"/>
                <w:tab w:val="left" w:pos="1260"/>
              </w:tabs>
              <w:spacing w:line="0" w:lineRule="atLeast"/>
              <w:ind w:left="10" w:hangingChars="4" w:hanging="10"/>
              <w:contextualSpacing/>
              <w:jc w:val="both"/>
              <w:rPr>
                <w:rFonts w:ascii="標楷體" w:eastAsia="標楷體" w:hAnsi="標楷體"/>
                <w:b/>
                <w:u w:val="single"/>
              </w:rPr>
            </w:pPr>
            <w:r w:rsidRPr="006D1112">
              <w:rPr>
                <w:rFonts w:ascii="Times New Roman" w:eastAsia="標楷體" w:hAnsi="Times New Roman" w:cs="Times New Roman"/>
                <w:b/>
                <w:u w:val="single"/>
              </w:rPr>
              <w:t>行政單位得分組或中心辦事，</w:t>
            </w:r>
            <w:r>
              <w:rPr>
                <w:rFonts w:ascii="Times New Roman" w:eastAsia="標楷體" w:hAnsi="Times New Roman" w:cs="Times New Roman" w:hint="eastAsia"/>
                <w:b/>
                <w:u w:val="single"/>
              </w:rPr>
              <w:t>依</w:t>
            </w:r>
            <w:r w:rsidRPr="006D1112">
              <w:rPr>
                <w:rFonts w:ascii="Times New Roman" w:eastAsia="標楷體" w:hAnsi="Times New Roman" w:cs="Times New Roman"/>
                <w:b/>
                <w:u w:val="single"/>
              </w:rPr>
              <w:t>本校行政單位組織運作要點</w:t>
            </w:r>
            <w:r>
              <w:rPr>
                <w:rFonts w:ascii="Times New Roman" w:eastAsia="標楷體" w:hAnsi="Times New Roman" w:cs="Times New Roman" w:hint="eastAsia"/>
                <w:b/>
                <w:u w:val="single"/>
              </w:rPr>
              <w:t>編制各</w:t>
            </w:r>
            <w:r w:rsidRPr="006D1112">
              <w:rPr>
                <w:rFonts w:ascii="Times New Roman" w:eastAsia="標楷體" w:hAnsi="Times New Roman" w:cs="Times New Roman"/>
                <w:b/>
                <w:u w:val="single"/>
              </w:rPr>
              <w:t>置組長或主任一人，</w:t>
            </w:r>
            <w:r>
              <w:rPr>
                <w:rFonts w:ascii="Times New Roman" w:eastAsia="標楷體" w:hAnsi="Times New Roman" w:cs="Times New Roman" w:hint="eastAsia"/>
                <w:b/>
                <w:u w:val="single"/>
              </w:rPr>
              <w:t>由校長聘請助理教授以上</w:t>
            </w:r>
            <w:r w:rsidRPr="006D1112">
              <w:rPr>
                <w:rFonts w:ascii="Times New Roman" w:eastAsia="標楷體" w:hAnsi="Times New Roman" w:cs="Times New Roman"/>
                <w:b/>
                <w:u w:val="single"/>
              </w:rPr>
              <w:t>之教學或研究人員，職員兼任之。行政</w:t>
            </w:r>
            <w:r w:rsidRPr="004E205E">
              <w:rPr>
                <w:rFonts w:ascii="標楷體" w:eastAsia="標楷體" w:hAnsi="標楷體"/>
                <w:b/>
                <w:u w:val="single"/>
              </w:rPr>
              <w:t>單位組織見本規程附表「</w:t>
            </w:r>
            <w:r>
              <w:rPr>
                <w:rFonts w:ascii="標楷體" w:eastAsia="標楷體" w:hAnsi="標楷體" w:hint="eastAsia"/>
                <w:b/>
                <w:u w:val="single"/>
              </w:rPr>
              <w:t>高雄醫學大學行政單位</w:t>
            </w:r>
            <w:r w:rsidRPr="004E205E">
              <w:rPr>
                <w:rFonts w:ascii="標楷體" w:eastAsia="標楷體" w:hAnsi="標楷體"/>
                <w:b/>
                <w:u w:val="single"/>
              </w:rPr>
              <w:t>組織系統表」。</w:t>
            </w:r>
          </w:p>
          <w:p w:rsidR="00710530" w:rsidRPr="006D1112" w:rsidRDefault="0016001C" w:rsidP="0016001C">
            <w:pPr>
              <w:pStyle w:val="HTML"/>
              <w:tabs>
                <w:tab w:val="clear" w:pos="1832"/>
                <w:tab w:val="left" w:pos="1260"/>
              </w:tabs>
              <w:spacing w:line="0" w:lineRule="atLeast"/>
              <w:ind w:left="10" w:hangingChars="4" w:hanging="10"/>
              <w:contextualSpacing/>
              <w:jc w:val="both"/>
              <w:rPr>
                <w:rFonts w:ascii="Times New Roman" w:eastAsia="標楷體" w:hAnsi="Times New Roman" w:cs="Times New Roman"/>
                <w:u w:val="single"/>
              </w:rPr>
            </w:pPr>
            <w:r w:rsidRPr="006D1112">
              <w:rPr>
                <w:rFonts w:ascii="Times New Roman" w:eastAsia="標楷體" w:hAnsi="Times New Roman" w:cs="Times New Roman"/>
                <w:b/>
                <w:u w:val="single"/>
              </w:rPr>
              <w:t>本校行政單位組織運作要點另訂定之，經行政會議通過</w:t>
            </w:r>
            <w:r w:rsidRPr="006D1112">
              <w:rPr>
                <w:rFonts w:ascii="Times New Roman" w:eastAsia="標楷體" w:hAnsi="Times New Roman" w:cs="Times New Roman" w:hint="eastAsia"/>
                <w:b/>
                <w:u w:val="single"/>
              </w:rPr>
              <w:t>，提送校務會議</w:t>
            </w:r>
            <w:r>
              <w:rPr>
                <w:rFonts w:ascii="Times New Roman" w:eastAsia="標楷體" w:hAnsi="Times New Roman" w:cs="Times New Roman" w:hint="eastAsia"/>
                <w:b/>
                <w:u w:val="single"/>
              </w:rPr>
              <w:t>核</w:t>
            </w:r>
            <w:r w:rsidRPr="006D1112">
              <w:rPr>
                <w:rFonts w:ascii="Times New Roman" w:eastAsia="標楷體" w:hAnsi="Times New Roman" w:cs="Times New Roman" w:hint="eastAsia"/>
                <w:b/>
                <w:u w:val="single"/>
              </w:rPr>
              <w:t>備</w:t>
            </w:r>
            <w:r w:rsidRPr="006D1112">
              <w:rPr>
                <w:rFonts w:ascii="Times New Roman" w:eastAsia="標楷體" w:hAnsi="Times New Roman" w:cs="Times New Roman"/>
                <w:b/>
                <w:u w:val="single"/>
              </w:rPr>
              <w:t>後實施。</w:t>
            </w:r>
          </w:p>
        </w:tc>
        <w:tc>
          <w:tcPr>
            <w:tcW w:w="1897" w:type="pct"/>
          </w:tcPr>
          <w:p w:rsidR="00710530" w:rsidRPr="003B6933" w:rsidRDefault="00710530" w:rsidP="00493B52">
            <w:pPr>
              <w:spacing w:line="0" w:lineRule="atLeast"/>
              <w:ind w:left="-19"/>
              <w:jc w:val="both"/>
              <w:rPr>
                <w:rFonts w:eastAsia="標楷體"/>
              </w:rPr>
            </w:pPr>
            <w:r w:rsidRPr="003B6933">
              <w:rPr>
                <w:rFonts w:eastAsia="標楷體"/>
              </w:rPr>
              <w:t>本校設下列各處、室等行政單位：</w:t>
            </w:r>
          </w:p>
          <w:p w:rsidR="00710530" w:rsidRPr="003B6933" w:rsidRDefault="00710530" w:rsidP="00493B52">
            <w:pPr>
              <w:snapToGrid w:val="0"/>
              <w:spacing w:line="0" w:lineRule="atLeast"/>
              <w:ind w:left="480" w:hangingChars="200" w:hanging="480"/>
              <w:contextualSpacing/>
              <w:jc w:val="both"/>
              <w:rPr>
                <w:rFonts w:eastAsia="標楷體"/>
                <w:kern w:val="0"/>
              </w:rPr>
            </w:pPr>
            <w:r w:rsidRPr="003B6933">
              <w:rPr>
                <w:rFonts w:eastAsia="標楷體"/>
                <w:kern w:val="0"/>
              </w:rPr>
              <w:t>一、</w:t>
            </w:r>
            <w:r w:rsidRPr="003B6933">
              <w:rPr>
                <w:rFonts w:eastAsia="標楷體"/>
              </w:rPr>
              <w:t>研究發展處：</w:t>
            </w:r>
            <w:r w:rsidRPr="00A51A79">
              <w:rPr>
                <w:rFonts w:eastAsia="標楷體"/>
                <w:u w:val="single"/>
              </w:rPr>
              <w:t>負責全校校務計畫、評鑑規劃、學術研究等事宜</w:t>
            </w:r>
            <w:r w:rsidRPr="003B6933">
              <w:rPr>
                <w:rFonts w:eastAsia="標楷體"/>
              </w:rPr>
              <w:t>，置研發長一人，由校長聘請教授兼任之。</w:t>
            </w:r>
            <w:r w:rsidRPr="00A51A79">
              <w:rPr>
                <w:rFonts w:eastAsia="標楷體"/>
                <w:u w:val="single"/>
              </w:rPr>
              <w:t>分設校務企劃、學術研究及行政規劃三組、研究總中心及醫學資訊與統計中心二中心，各置組長或中心主任一人，組長由校長聘請助理教授以上之教學或研究人員兼任，或由職員兼任之。研究總中心中心主任由校長聘請教授兼任之。醫學資訊與統計中心中心主任由校長聘請副教授以上之教學或研究人員兼任。得置秘書、專員、組員、辦事員</w:t>
            </w:r>
            <w:r w:rsidRPr="00A51A79">
              <w:rPr>
                <w:rFonts w:eastAsia="標楷體"/>
                <w:kern w:val="0"/>
                <w:u w:val="single"/>
              </w:rPr>
              <w:t>、技正、技士、技佐</w:t>
            </w:r>
            <w:r w:rsidRPr="00A51A79">
              <w:rPr>
                <w:rFonts w:eastAsia="標楷體"/>
                <w:u w:val="single"/>
              </w:rPr>
              <w:t>等若干人。</w:t>
            </w:r>
          </w:p>
          <w:p w:rsidR="00710530" w:rsidRPr="003B6933" w:rsidRDefault="00710530" w:rsidP="00493B52">
            <w:pPr>
              <w:snapToGrid w:val="0"/>
              <w:spacing w:line="0" w:lineRule="atLeast"/>
              <w:ind w:left="480" w:hangingChars="200" w:hanging="480"/>
              <w:contextualSpacing/>
              <w:jc w:val="both"/>
              <w:rPr>
                <w:rFonts w:eastAsia="標楷體"/>
                <w:kern w:val="0"/>
              </w:rPr>
            </w:pPr>
            <w:r w:rsidRPr="003B6933">
              <w:rPr>
                <w:rFonts w:eastAsia="標楷體"/>
                <w:kern w:val="0"/>
              </w:rPr>
              <w:t>二、</w:t>
            </w:r>
            <w:r w:rsidRPr="003B6933">
              <w:rPr>
                <w:rFonts w:eastAsia="標楷體"/>
              </w:rPr>
              <w:t>教務處：負責全校</w:t>
            </w:r>
            <w:r w:rsidRPr="00121667">
              <w:rPr>
                <w:rFonts w:eastAsia="標楷體"/>
                <w:u w:val="single"/>
              </w:rPr>
              <w:t>教務</w:t>
            </w:r>
            <w:r w:rsidRPr="003B6933">
              <w:rPr>
                <w:rFonts w:eastAsia="標楷體"/>
              </w:rPr>
              <w:t>事宜，置教務長一人，由校長聘請教授兼任之。</w:t>
            </w:r>
            <w:r w:rsidRPr="00121667">
              <w:rPr>
                <w:rFonts w:eastAsia="標楷體"/>
                <w:u w:val="single"/>
              </w:rPr>
              <w:t>分設招生、註冊課務、研究生教務、學能提升及教學發展五組，各置組長一人，由校長聘請助理教授以上之教學或研究人員兼任，或由職員兼任之。得置秘書、專員、組員、辦事員等若干人。</w:t>
            </w:r>
          </w:p>
          <w:p w:rsidR="00710530" w:rsidRPr="00121667" w:rsidRDefault="00710530" w:rsidP="00493B52">
            <w:pPr>
              <w:spacing w:line="0" w:lineRule="atLeast"/>
              <w:ind w:left="480" w:hangingChars="200" w:hanging="480"/>
              <w:jc w:val="both"/>
              <w:rPr>
                <w:rFonts w:eastAsia="標楷體"/>
                <w:u w:val="single"/>
              </w:rPr>
            </w:pPr>
            <w:r w:rsidRPr="003B6933">
              <w:rPr>
                <w:rFonts w:eastAsia="標楷體"/>
                <w:kern w:val="0"/>
              </w:rPr>
              <w:t>三、學生事務處：負責全校學生事務，置學生事務長一人，由校長聘請教授兼任之。</w:t>
            </w:r>
            <w:r w:rsidRPr="00121667">
              <w:rPr>
                <w:rFonts w:eastAsia="標楷體"/>
                <w:kern w:val="0"/>
                <w:u w:val="single"/>
              </w:rPr>
              <w:t>分設生活輔導、課外活動、衛生保健、</w:t>
            </w:r>
            <w:r w:rsidRPr="00121667">
              <w:rPr>
                <w:rFonts w:eastAsia="標楷體"/>
                <w:u w:val="single"/>
              </w:rPr>
              <w:t>心理及諮商輔導</w:t>
            </w:r>
            <w:r w:rsidRPr="00121667">
              <w:rPr>
                <w:rFonts w:eastAsia="標楷體"/>
                <w:kern w:val="0"/>
                <w:u w:val="single"/>
              </w:rPr>
              <w:t>、僑生及外籍學生輔導</w:t>
            </w:r>
            <w:r w:rsidRPr="00121667">
              <w:rPr>
                <w:rFonts w:eastAsia="標楷體"/>
                <w:u w:val="single"/>
              </w:rPr>
              <w:t>及</w:t>
            </w:r>
            <w:r w:rsidRPr="00121667">
              <w:rPr>
                <w:rFonts w:eastAsia="標楷體"/>
                <w:kern w:val="0"/>
                <w:u w:val="single"/>
              </w:rPr>
              <w:t>職涯發展六組及軍訓室，各組置組長一人，由校長聘請</w:t>
            </w:r>
            <w:r w:rsidRPr="00121667">
              <w:rPr>
                <w:rFonts w:eastAsia="標楷體"/>
                <w:u w:val="single"/>
              </w:rPr>
              <w:t>助理教授以上之教學或研究人員兼任，或由職員兼任之</w:t>
            </w:r>
            <w:r w:rsidRPr="00121667">
              <w:rPr>
                <w:rFonts w:eastAsia="標楷體"/>
                <w:kern w:val="0"/>
                <w:u w:val="single"/>
              </w:rPr>
              <w:t>;</w:t>
            </w:r>
            <w:r w:rsidRPr="00121667">
              <w:rPr>
                <w:rFonts w:eastAsia="標楷體"/>
                <w:kern w:val="0"/>
                <w:u w:val="single"/>
              </w:rPr>
              <w:t>軍訓室主任由教育部推薦職級相當之軍訓教官人員中擇聘之。</w:t>
            </w:r>
            <w:r w:rsidRPr="00121667">
              <w:rPr>
                <w:rFonts w:eastAsia="標楷體"/>
                <w:u w:val="single"/>
              </w:rPr>
              <w:t>得</w:t>
            </w:r>
            <w:r w:rsidRPr="00121667">
              <w:rPr>
                <w:rFonts w:eastAsia="標楷體"/>
                <w:kern w:val="0"/>
                <w:u w:val="single"/>
              </w:rPr>
              <w:t>置秘書、專員、組員、諮商心理師、臨床心理師、輔導員、辦事員、軍訓教官等若干人</w:t>
            </w:r>
            <w:r w:rsidRPr="00121667">
              <w:rPr>
                <w:rFonts w:eastAsia="標楷體"/>
                <w:u w:val="single"/>
              </w:rPr>
              <w:t>。</w:t>
            </w:r>
          </w:p>
          <w:p w:rsidR="00710530" w:rsidRPr="00121667" w:rsidRDefault="00710530" w:rsidP="00493B52">
            <w:pPr>
              <w:spacing w:line="0" w:lineRule="atLeast"/>
              <w:ind w:left="480" w:hangingChars="200" w:hanging="480"/>
              <w:jc w:val="both"/>
              <w:rPr>
                <w:rFonts w:eastAsia="標楷體"/>
                <w:kern w:val="0"/>
                <w:u w:val="single"/>
              </w:rPr>
            </w:pPr>
            <w:r w:rsidRPr="003B6933">
              <w:rPr>
                <w:rFonts w:eastAsia="標楷體"/>
                <w:kern w:val="0"/>
              </w:rPr>
              <w:t>四、總務處：負責全校總務相關事宜，置總務長一人，由校長聘請教授兼任</w:t>
            </w:r>
            <w:r w:rsidRPr="003B6933">
              <w:rPr>
                <w:rFonts w:eastAsia="標楷體"/>
              </w:rPr>
              <w:t>或由職員兼任之</w:t>
            </w:r>
            <w:r w:rsidRPr="003B6933">
              <w:rPr>
                <w:rFonts w:eastAsia="標楷體"/>
                <w:kern w:val="0"/>
              </w:rPr>
              <w:t>。</w:t>
            </w:r>
            <w:r w:rsidRPr="00121667">
              <w:rPr>
                <w:rFonts w:eastAsia="標楷體"/>
                <w:kern w:val="0"/>
                <w:u w:val="single"/>
              </w:rPr>
              <w:t>分設事務、採購、出納、保管</w:t>
            </w:r>
            <w:r w:rsidRPr="00121667">
              <w:rPr>
                <w:rFonts w:eastAsia="標楷體"/>
                <w:u w:val="single"/>
              </w:rPr>
              <w:t>及</w:t>
            </w:r>
            <w:r w:rsidRPr="00121667">
              <w:rPr>
                <w:rFonts w:eastAsia="標楷體"/>
                <w:kern w:val="0"/>
                <w:u w:val="single"/>
              </w:rPr>
              <w:t>營繕五組，各置組長一人，由校長聘請</w:t>
            </w:r>
            <w:r w:rsidRPr="00121667">
              <w:rPr>
                <w:rFonts w:eastAsia="標楷體"/>
                <w:u w:val="single"/>
              </w:rPr>
              <w:t>助理教授以上之教學或研究人員兼任，或由職員兼任之</w:t>
            </w:r>
            <w:r w:rsidRPr="00121667">
              <w:rPr>
                <w:rFonts w:eastAsia="標楷體"/>
                <w:kern w:val="0"/>
                <w:u w:val="single"/>
              </w:rPr>
              <w:t>。</w:t>
            </w:r>
            <w:r w:rsidRPr="00121667">
              <w:rPr>
                <w:rFonts w:eastAsia="標楷體"/>
                <w:u w:val="single"/>
              </w:rPr>
              <w:t>得</w:t>
            </w:r>
            <w:r w:rsidRPr="00121667">
              <w:rPr>
                <w:rFonts w:eastAsia="標楷體"/>
                <w:kern w:val="0"/>
                <w:u w:val="single"/>
              </w:rPr>
              <w:t>置秘書、專員、組員、辦事員、技正、技士、技佐、警衛、技工、工友、司機等若干人。</w:t>
            </w:r>
          </w:p>
          <w:p w:rsidR="00710530" w:rsidRPr="00121667" w:rsidRDefault="00710530" w:rsidP="003B6933">
            <w:pPr>
              <w:snapToGrid w:val="0"/>
              <w:spacing w:line="0" w:lineRule="atLeast"/>
              <w:ind w:left="463" w:rightChars="42" w:right="101" w:hangingChars="193" w:hanging="463"/>
              <w:contextualSpacing/>
              <w:jc w:val="both"/>
              <w:rPr>
                <w:rFonts w:eastAsia="標楷體"/>
                <w:kern w:val="0"/>
                <w:u w:val="single"/>
              </w:rPr>
            </w:pPr>
            <w:r w:rsidRPr="003B6933">
              <w:rPr>
                <w:rFonts w:eastAsia="標楷體"/>
                <w:kern w:val="0"/>
              </w:rPr>
              <w:t>五、圖書資訊處：負責全校資訊系統及圖書資源相關事宜，置圖書資訊長一人，由校長聘請教授兼任之。置副圖書資訊長一人，由校長聘請副教授</w:t>
            </w:r>
            <w:r w:rsidRPr="003B6933">
              <w:rPr>
                <w:rFonts w:eastAsia="標楷體"/>
              </w:rPr>
              <w:t>以上之教學或研究人員兼任，或由職員兼任之。</w:t>
            </w:r>
            <w:r w:rsidRPr="00121667">
              <w:rPr>
                <w:rFonts w:eastAsia="標楷體"/>
                <w:kern w:val="0"/>
                <w:u w:val="single"/>
              </w:rPr>
              <w:t>分設資訊系統、網路技術、採編典藏、讀者服務、數位資源及出版推廣六組，各置組長一人，由校長聘請助理教授以上教師或研究人員或</w:t>
            </w:r>
            <w:r w:rsidRPr="00121667">
              <w:rPr>
                <w:rFonts w:eastAsia="標楷體"/>
                <w:u w:val="single"/>
              </w:rPr>
              <w:t>職員兼</w:t>
            </w:r>
            <w:r w:rsidRPr="00121667">
              <w:rPr>
                <w:rFonts w:eastAsia="標楷體"/>
                <w:kern w:val="0"/>
                <w:u w:val="single"/>
              </w:rPr>
              <w:t>任之。</w:t>
            </w:r>
            <w:r w:rsidRPr="00121667">
              <w:rPr>
                <w:rFonts w:eastAsia="標楷體"/>
                <w:u w:val="single"/>
              </w:rPr>
              <w:t>得</w:t>
            </w:r>
            <w:r w:rsidRPr="00121667">
              <w:rPr>
                <w:rFonts w:eastAsia="標楷體"/>
                <w:kern w:val="0"/>
                <w:u w:val="single"/>
              </w:rPr>
              <w:t>置秘書、專員、組員、辦事員、技正、技士、技佐等若干人。</w:t>
            </w:r>
          </w:p>
          <w:p w:rsidR="00710530" w:rsidRPr="003B6933" w:rsidRDefault="00710530" w:rsidP="00493B52">
            <w:pPr>
              <w:snapToGrid w:val="0"/>
              <w:spacing w:line="0" w:lineRule="atLeast"/>
              <w:ind w:left="480" w:rightChars="42" w:right="101" w:hangingChars="200" w:hanging="480"/>
              <w:contextualSpacing/>
              <w:jc w:val="both"/>
              <w:rPr>
                <w:rFonts w:eastAsia="標楷體"/>
                <w:kern w:val="0"/>
              </w:rPr>
            </w:pPr>
            <w:r w:rsidRPr="003B6933">
              <w:rPr>
                <w:rFonts w:eastAsia="標楷體"/>
                <w:kern w:val="0"/>
              </w:rPr>
              <w:t>六、國際事務處：負責全校國際研究教學合作與學生交流事宜，置國際長一人，由校長聘請教授兼任之。</w:t>
            </w:r>
            <w:r w:rsidRPr="00121667">
              <w:rPr>
                <w:rFonts w:eastAsia="標楷體"/>
                <w:kern w:val="0"/>
                <w:u w:val="single"/>
              </w:rPr>
              <w:t>分設企劃發展、學生交流及學術合作三組，各置組長一人，由校長聘請助理教授以上</w:t>
            </w:r>
            <w:r w:rsidRPr="00121667">
              <w:rPr>
                <w:rFonts w:eastAsia="標楷體"/>
                <w:u w:val="single"/>
              </w:rPr>
              <w:t>教學或研究人員兼任，或由職員兼任之</w:t>
            </w:r>
            <w:r w:rsidRPr="00121667">
              <w:rPr>
                <w:rFonts w:eastAsia="標楷體"/>
                <w:kern w:val="0"/>
                <w:u w:val="single"/>
              </w:rPr>
              <w:t>。</w:t>
            </w:r>
            <w:r w:rsidRPr="00121667">
              <w:rPr>
                <w:rFonts w:eastAsia="標楷體"/>
                <w:u w:val="single"/>
              </w:rPr>
              <w:t>得</w:t>
            </w:r>
            <w:r w:rsidRPr="00121667">
              <w:rPr>
                <w:rFonts w:eastAsia="標楷體"/>
                <w:kern w:val="0"/>
                <w:u w:val="single"/>
              </w:rPr>
              <w:t>置秘書、專員、組員、辦事員等若干人。</w:t>
            </w:r>
          </w:p>
          <w:p w:rsidR="00710530" w:rsidRPr="00121667" w:rsidRDefault="00710530" w:rsidP="00493B52">
            <w:pPr>
              <w:spacing w:line="0" w:lineRule="atLeast"/>
              <w:ind w:left="480" w:hangingChars="200" w:hanging="480"/>
              <w:jc w:val="both"/>
              <w:rPr>
                <w:rFonts w:eastAsia="標楷體"/>
                <w:kern w:val="0"/>
                <w:u w:val="single"/>
              </w:rPr>
            </w:pPr>
            <w:r w:rsidRPr="003B6933">
              <w:rPr>
                <w:rFonts w:eastAsia="標楷體"/>
                <w:kern w:val="0"/>
              </w:rPr>
              <w:t>七、產學營運處：負責全校產學合作及研發成果管理相關事宜，置產學長一人，由校長聘請教授兼任</w:t>
            </w:r>
            <w:r w:rsidRPr="00121667">
              <w:rPr>
                <w:rFonts w:eastAsia="標楷體"/>
                <w:kern w:val="0"/>
                <w:u w:val="single"/>
              </w:rPr>
              <w:t>之</w:t>
            </w:r>
            <w:r w:rsidRPr="003B6933">
              <w:rPr>
                <w:rFonts w:eastAsia="標楷體"/>
                <w:kern w:val="0"/>
              </w:rPr>
              <w:t>。</w:t>
            </w:r>
            <w:r w:rsidRPr="00121667">
              <w:rPr>
                <w:rFonts w:eastAsia="標楷體"/>
                <w:kern w:val="0"/>
                <w:u w:val="single"/>
              </w:rPr>
              <w:t>分設產學合作</w:t>
            </w:r>
            <w:r w:rsidRPr="00121667">
              <w:rPr>
                <w:rFonts w:eastAsia="標楷體"/>
                <w:u w:val="single"/>
              </w:rPr>
              <w:t>及</w:t>
            </w:r>
            <w:r w:rsidRPr="00121667">
              <w:rPr>
                <w:rFonts w:eastAsia="標楷體"/>
                <w:kern w:val="0"/>
                <w:u w:val="single"/>
              </w:rPr>
              <w:t>智財保護與科技管理二組及創新育成中心，各置組長及中心主任一人，由校長聘請助理教授以上之</w:t>
            </w:r>
            <w:r w:rsidRPr="00121667">
              <w:rPr>
                <w:rFonts w:eastAsia="標楷體"/>
                <w:u w:val="single"/>
              </w:rPr>
              <w:t>教學或研究人員兼任，或由職員兼任之</w:t>
            </w:r>
            <w:r w:rsidRPr="00121667">
              <w:rPr>
                <w:rFonts w:eastAsia="標楷體"/>
                <w:kern w:val="0"/>
                <w:u w:val="single"/>
              </w:rPr>
              <w:t>。</w:t>
            </w:r>
            <w:r w:rsidRPr="00121667">
              <w:rPr>
                <w:rFonts w:eastAsia="標楷體"/>
                <w:u w:val="single"/>
              </w:rPr>
              <w:t>得</w:t>
            </w:r>
            <w:r w:rsidRPr="00121667">
              <w:rPr>
                <w:rFonts w:eastAsia="標楷體"/>
                <w:kern w:val="0"/>
                <w:u w:val="single"/>
              </w:rPr>
              <w:t>置經理人員、秘書、專員、組員、辦事員、技正、技士、技佐等若干人。</w:t>
            </w:r>
          </w:p>
          <w:p w:rsidR="00710530" w:rsidRPr="00121667" w:rsidRDefault="00710530" w:rsidP="00493B52">
            <w:pPr>
              <w:spacing w:line="0" w:lineRule="atLeast"/>
              <w:ind w:left="480" w:hangingChars="200" w:hanging="480"/>
              <w:jc w:val="both"/>
              <w:rPr>
                <w:rFonts w:eastAsia="標楷體"/>
                <w:kern w:val="0"/>
                <w:u w:val="single"/>
              </w:rPr>
            </w:pPr>
            <w:r w:rsidRPr="003B6933">
              <w:rPr>
                <w:rFonts w:eastAsia="標楷體"/>
                <w:kern w:val="0"/>
              </w:rPr>
              <w:t>八、秘書室：負責秘書事務、</w:t>
            </w:r>
            <w:r w:rsidRPr="00121667">
              <w:rPr>
                <w:rFonts w:eastAsia="標楷體"/>
                <w:kern w:val="0"/>
                <w:u w:val="single"/>
              </w:rPr>
              <w:t>校務發展、</w:t>
            </w:r>
            <w:r w:rsidRPr="003B6933">
              <w:rPr>
                <w:rFonts w:eastAsia="標楷體"/>
                <w:kern w:val="0"/>
              </w:rPr>
              <w:t>法規事務、公共關係、募款及校友</w:t>
            </w:r>
            <w:r w:rsidRPr="00121667">
              <w:rPr>
                <w:rFonts w:eastAsia="標楷體"/>
                <w:kern w:val="0"/>
                <w:u w:val="single"/>
              </w:rPr>
              <w:t>服務</w:t>
            </w:r>
            <w:r w:rsidRPr="003B6933">
              <w:rPr>
                <w:rFonts w:eastAsia="標楷體"/>
                <w:kern w:val="0"/>
              </w:rPr>
              <w:t>相關事務，置主任秘書一人，由校長聘請副教授以上</w:t>
            </w:r>
            <w:r w:rsidRPr="003B6933">
              <w:rPr>
                <w:rFonts w:eastAsia="標楷體"/>
              </w:rPr>
              <w:t>教師兼任或由職員兼</w:t>
            </w:r>
            <w:r w:rsidRPr="003B6933">
              <w:rPr>
                <w:rFonts w:eastAsia="標楷體"/>
                <w:kern w:val="0"/>
              </w:rPr>
              <w:t>任</w:t>
            </w:r>
            <w:r w:rsidRPr="003B6933">
              <w:rPr>
                <w:rFonts w:eastAsia="標楷體"/>
              </w:rPr>
              <w:t>之</w:t>
            </w:r>
            <w:r w:rsidRPr="003B6933">
              <w:rPr>
                <w:rFonts w:eastAsia="標楷體"/>
                <w:kern w:val="0"/>
              </w:rPr>
              <w:t>。</w:t>
            </w:r>
            <w:r w:rsidRPr="00121667">
              <w:rPr>
                <w:rFonts w:eastAsia="標楷體"/>
                <w:kern w:val="0"/>
                <w:u w:val="single"/>
              </w:rPr>
              <w:t>分設行政企劃、法規事務、校務管考、公共關係</w:t>
            </w:r>
            <w:r w:rsidRPr="00121667">
              <w:rPr>
                <w:rFonts w:eastAsia="標楷體"/>
                <w:u w:val="single"/>
              </w:rPr>
              <w:t>及</w:t>
            </w:r>
            <w:r w:rsidRPr="00121667">
              <w:rPr>
                <w:rFonts w:eastAsia="標楷體"/>
                <w:kern w:val="0"/>
                <w:u w:val="single"/>
              </w:rPr>
              <w:t>校友事務五組，各置組長一人，由校長聘請助理教授以上之</w:t>
            </w:r>
            <w:r w:rsidRPr="00121667">
              <w:rPr>
                <w:rFonts w:eastAsia="標楷體"/>
                <w:u w:val="single"/>
              </w:rPr>
              <w:t>教學或研究人員兼任，或由職員兼任之</w:t>
            </w:r>
            <w:r w:rsidRPr="00121667">
              <w:rPr>
                <w:rFonts w:eastAsia="標楷體"/>
                <w:kern w:val="0"/>
                <w:u w:val="single"/>
              </w:rPr>
              <w:t>。</w:t>
            </w:r>
            <w:r w:rsidRPr="00121667">
              <w:rPr>
                <w:rFonts w:eastAsia="標楷體"/>
                <w:u w:val="single"/>
              </w:rPr>
              <w:t>得</w:t>
            </w:r>
            <w:r w:rsidRPr="00121667">
              <w:rPr>
                <w:rFonts w:eastAsia="標楷體"/>
                <w:kern w:val="0"/>
                <w:u w:val="single"/>
              </w:rPr>
              <w:t>置秘書、專員、組員、辦事員等若干人。</w:t>
            </w:r>
          </w:p>
          <w:p w:rsidR="00710530" w:rsidRPr="003B6933" w:rsidRDefault="00710530" w:rsidP="00493B52">
            <w:pPr>
              <w:snapToGrid w:val="0"/>
              <w:spacing w:line="0" w:lineRule="atLeast"/>
              <w:ind w:left="480" w:hangingChars="200" w:hanging="480"/>
              <w:contextualSpacing/>
              <w:jc w:val="both"/>
              <w:rPr>
                <w:rFonts w:eastAsia="標楷體"/>
                <w:kern w:val="0"/>
              </w:rPr>
            </w:pPr>
            <w:r w:rsidRPr="003B6933">
              <w:rPr>
                <w:rFonts w:eastAsia="標楷體"/>
                <w:kern w:val="0"/>
              </w:rPr>
              <w:t>九、人事室：負責人事事務，置主任一人，由校長依有關法令聘</w:t>
            </w:r>
            <w:r w:rsidRPr="003B6933">
              <w:rPr>
                <w:rFonts w:eastAsia="標楷體"/>
                <w:kern w:val="0"/>
              </w:rPr>
              <w:t>(</w:t>
            </w:r>
            <w:r w:rsidRPr="003B6933">
              <w:rPr>
                <w:rFonts w:eastAsia="標楷體"/>
                <w:kern w:val="0"/>
              </w:rPr>
              <w:t>派</w:t>
            </w:r>
            <w:r w:rsidRPr="003B6933">
              <w:rPr>
                <w:rFonts w:eastAsia="標楷體"/>
                <w:kern w:val="0"/>
              </w:rPr>
              <w:t>)</w:t>
            </w:r>
            <w:r w:rsidRPr="003B6933">
              <w:rPr>
                <w:rFonts w:eastAsia="標楷體"/>
                <w:kern w:val="0"/>
              </w:rPr>
              <w:t>任。</w:t>
            </w:r>
            <w:r w:rsidRPr="00121667">
              <w:rPr>
                <w:rFonts w:eastAsia="標楷體"/>
                <w:kern w:val="0"/>
                <w:u w:val="single"/>
              </w:rPr>
              <w:t>分設人力發展及福利考核二組，各置組長一人，由校長聘請助理教授以上之</w:t>
            </w:r>
            <w:r w:rsidRPr="00121667">
              <w:rPr>
                <w:rFonts w:eastAsia="標楷體"/>
                <w:u w:val="single"/>
              </w:rPr>
              <w:t>教學或研究人員兼任，或由職員兼任之</w:t>
            </w:r>
            <w:r w:rsidRPr="00121667">
              <w:rPr>
                <w:rFonts w:eastAsia="標楷體"/>
                <w:kern w:val="0"/>
                <w:u w:val="single"/>
              </w:rPr>
              <w:t>。</w:t>
            </w:r>
            <w:r w:rsidRPr="00121667">
              <w:rPr>
                <w:rFonts w:eastAsia="標楷體"/>
                <w:u w:val="single"/>
              </w:rPr>
              <w:t>得</w:t>
            </w:r>
            <w:r w:rsidRPr="00121667">
              <w:rPr>
                <w:rFonts w:eastAsia="標楷體"/>
                <w:kern w:val="0"/>
                <w:u w:val="single"/>
              </w:rPr>
              <w:t>置專員、組員、辦事員等若干人。</w:t>
            </w:r>
          </w:p>
          <w:p w:rsidR="00710530" w:rsidRPr="00121667" w:rsidRDefault="00710530" w:rsidP="00493B52">
            <w:pPr>
              <w:snapToGrid w:val="0"/>
              <w:spacing w:line="0" w:lineRule="atLeast"/>
              <w:ind w:left="480" w:hangingChars="200" w:hanging="480"/>
              <w:contextualSpacing/>
              <w:jc w:val="both"/>
              <w:rPr>
                <w:rFonts w:eastAsia="標楷體"/>
                <w:kern w:val="0"/>
                <w:u w:val="single"/>
              </w:rPr>
            </w:pPr>
            <w:r w:rsidRPr="003B6933">
              <w:rPr>
                <w:rFonts w:eastAsia="標楷體"/>
                <w:kern w:val="0"/>
              </w:rPr>
              <w:t>十、會計室：負責歲計、會計及財務規劃事務，置會計主任一人，由校長依有關法令聘</w:t>
            </w:r>
            <w:r w:rsidRPr="003B6933">
              <w:rPr>
                <w:rFonts w:eastAsia="標楷體"/>
                <w:kern w:val="0"/>
              </w:rPr>
              <w:t>(</w:t>
            </w:r>
            <w:r w:rsidRPr="003B6933">
              <w:rPr>
                <w:rFonts w:eastAsia="標楷體"/>
                <w:kern w:val="0"/>
              </w:rPr>
              <w:t>派</w:t>
            </w:r>
            <w:r w:rsidRPr="003B6933">
              <w:rPr>
                <w:rFonts w:eastAsia="標楷體"/>
                <w:kern w:val="0"/>
              </w:rPr>
              <w:t>)</w:t>
            </w:r>
            <w:r w:rsidRPr="003B6933">
              <w:rPr>
                <w:rFonts w:eastAsia="標楷體"/>
                <w:kern w:val="0"/>
              </w:rPr>
              <w:t>任。</w:t>
            </w:r>
            <w:r w:rsidRPr="00121667">
              <w:rPr>
                <w:rFonts w:eastAsia="標楷體"/>
                <w:kern w:val="0"/>
                <w:u w:val="single"/>
              </w:rPr>
              <w:t>分設歲計、會計及財務規劃三組，各置組長一人，由校長聘請助理教授以上之</w:t>
            </w:r>
            <w:r w:rsidRPr="00121667">
              <w:rPr>
                <w:rFonts w:eastAsia="標楷體"/>
                <w:u w:val="single"/>
              </w:rPr>
              <w:t>教學或研究人員兼任，或由職員兼任之</w:t>
            </w:r>
            <w:r w:rsidRPr="00121667">
              <w:rPr>
                <w:rFonts w:eastAsia="標楷體"/>
                <w:kern w:val="0"/>
                <w:u w:val="single"/>
              </w:rPr>
              <w:t>。</w:t>
            </w:r>
            <w:r w:rsidRPr="00121667">
              <w:rPr>
                <w:rFonts w:eastAsia="標楷體"/>
                <w:u w:val="single"/>
              </w:rPr>
              <w:t>得</w:t>
            </w:r>
            <w:r w:rsidRPr="00121667">
              <w:rPr>
                <w:rFonts w:eastAsia="標楷體"/>
                <w:kern w:val="0"/>
                <w:u w:val="single"/>
              </w:rPr>
              <w:t>置專員、組員、辦事員等若干人。</w:t>
            </w:r>
          </w:p>
          <w:p w:rsidR="00710530" w:rsidRPr="0013747F" w:rsidRDefault="00710530" w:rsidP="00493B52">
            <w:pPr>
              <w:snapToGrid w:val="0"/>
              <w:spacing w:line="0" w:lineRule="atLeast"/>
              <w:ind w:left="480" w:hangingChars="200" w:hanging="480"/>
              <w:contextualSpacing/>
              <w:jc w:val="both"/>
              <w:rPr>
                <w:rFonts w:eastAsia="標楷體"/>
                <w:kern w:val="0"/>
                <w:u w:val="single"/>
              </w:rPr>
            </w:pPr>
            <w:r w:rsidRPr="003B6933">
              <w:rPr>
                <w:rFonts w:eastAsia="標楷體"/>
                <w:kern w:val="0"/>
              </w:rPr>
              <w:t>十一、環保暨安全衛生室：負責環境</w:t>
            </w:r>
            <w:r w:rsidRPr="00121667">
              <w:rPr>
                <w:rFonts w:eastAsia="標楷體"/>
                <w:kern w:val="0"/>
                <w:u w:val="single"/>
              </w:rPr>
              <w:t>安全、</w:t>
            </w:r>
            <w:r w:rsidRPr="003B6933">
              <w:rPr>
                <w:rFonts w:eastAsia="標楷體"/>
                <w:kern w:val="0"/>
              </w:rPr>
              <w:t>生物安全及輻射防護相關事務，置主任一人，由校長聘請</w:t>
            </w:r>
            <w:r w:rsidRPr="003B6933">
              <w:rPr>
                <w:rFonts w:eastAsia="標楷體"/>
              </w:rPr>
              <w:t>教授或</w:t>
            </w:r>
            <w:r w:rsidRPr="003B6933">
              <w:rPr>
                <w:rFonts w:eastAsia="標楷體"/>
                <w:kern w:val="0"/>
              </w:rPr>
              <w:t>研究人員</w:t>
            </w:r>
            <w:r w:rsidRPr="003B6933">
              <w:rPr>
                <w:rFonts w:eastAsia="標楷體"/>
              </w:rPr>
              <w:t>兼任，</w:t>
            </w:r>
            <w:r w:rsidRPr="003B6933">
              <w:rPr>
                <w:rFonts w:eastAsia="標楷體"/>
                <w:kern w:val="0"/>
              </w:rPr>
              <w:t>或</w:t>
            </w:r>
            <w:r w:rsidRPr="003B6933">
              <w:rPr>
                <w:rFonts w:eastAsia="標楷體"/>
              </w:rPr>
              <w:t>職員</w:t>
            </w:r>
            <w:r w:rsidRPr="003B6933">
              <w:rPr>
                <w:rFonts w:eastAsia="標楷體"/>
                <w:kern w:val="0"/>
              </w:rPr>
              <w:t>兼任之</w:t>
            </w:r>
            <w:r w:rsidRPr="003B6933">
              <w:rPr>
                <w:rFonts w:eastAsia="標楷體"/>
              </w:rPr>
              <w:t>。</w:t>
            </w:r>
            <w:r w:rsidRPr="0013747F">
              <w:rPr>
                <w:rFonts w:eastAsia="標楷體"/>
                <w:kern w:val="0"/>
                <w:u w:val="single"/>
              </w:rPr>
              <w:t>分設環境安全、生物安全</w:t>
            </w:r>
            <w:r w:rsidRPr="0013747F">
              <w:rPr>
                <w:rFonts w:eastAsia="標楷體"/>
                <w:u w:val="single"/>
              </w:rPr>
              <w:t>及</w:t>
            </w:r>
            <w:r w:rsidRPr="0013747F">
              <w:rPr>
                <w:rFonts w:eastAsia="標楷體"/>
                <w:kern w:val="0"/>
                <w:u w:val="single"/>
              </w:rPr>
              <w:t>輻射防護三組，各置組長一人，由校長聘請助理教授以上之</w:t>
            </w:r>
            <w:r w:rsidRPr="0013747F">
              <w:rPr>
                <w:rFonts w:eastAsia="標楷體"/>
                <w:u w:val="single"/>
              </w:rPr>
              <w:t>教學或研究人員兼任，或由職員兼任之</w:t>
            </w:r>
            <w:r w:rsidRPr="0013747F">
              <w:rPr>
                <w:rFonts w:eastAsia="標楷體"/>
                <w:kern w:val="0"/>
                <w:u w:val="single"/>
              </w:rPr>
              <w:t>。</w:t>
            </w:r>
            <w:r w:rsidRPr="0013747F">
              <w:rPr>
                <w:rFonts w:eastAsia="標楷體"/>
                <w:u w:val="single"/>
              </w:rPr>
              <w:t>得</w:t>
            </w:r>
            <w:r w:rsidRPr="0013747F">
              <w:rPr>
                <w:rFonts w:eastAsia="標楷體"/>
                <w:kern w:val="0"/>
                <w:u w:val="single"/>
              </w:rPr>
              <w:t>置專員、組員、辦事員、勞工安全管理師、勞工衛生管理師、勞工安全衛生管理員等若干人。</w:t>
            </w:r>
          </w:p>
          <w:p w:rsidR="00710530" w:rsidRPr="0013747F" w:rsidRDefault="00710530" w:rsidP="00493B52">
            <w:pPr>
              <w:pStyle w:val="HTML"/>
              <w:tabs>
                <w:tab w:val="clear" w:pos="1832"/>
                <w:tab w:val="left" w:pos="1260"/>
              </w:tabs>
              <w:spacing w:line="0" w:lineRule="atLeast"/>
              <w:ind w:left="480" w:hangingChars="200" w:hanging="480"/>
              <w:contextualSpacing/>
              <w:jc w:val="both"/>
              <w:rPr>
                <w:rFonts w:ascii="Times New Roman" w:eastAsia="標楷體" w:hAnsi="Times New Roman" w:cs="Times New Roman"/>
                <w:u w:val="single"/>
              </w:rPr>
            </w:pPr>
            <w:r w:rsidRPr="003B6933">
              <w:rPr>
                <w:rFonts w:ascii="Times New Roman" w:eastAsia="標楷體" w:hAnsi="Times New Roman" w:cs="Times New Roman"/>
              </w:rPr>
              <w:t>十二、稽核室：負責擬定及實施全校稽核業務及推動內部控制制度相關事宜。置主任一人，由校長聘請教授兼任或由職員兼任之。</w:t>
            </w:r>
            <w:r w:rsidRPr="0013747F">
              <w:rPr>
                <w:rFonts w:ascii="Times New Roman" w:eastAsia="標楷體" w:hAnsi="Times New Roman" w:cs="Times New Roman"/>
                <w:u w:val="single"/>
              </w:rPr>
              <w:t>得置秘書、專員、組員、辦事員等若干人。</w:t>
            </w:r>
          </w:p>
          <w:p w:rsidR="00710530" w:rsidRPr="0013747F" w:rsidRDefault="00710530" w:rsidP="00493B52">
            <w:pPr>
              <w:pStyle w:val="HTML"/>
              <w:tabs>
                <w:tab w:val="clear" w:pos="1832"/>
                <w:tab w:val="left" w:pos="1260"/>
              </w:tabs>
              <w:spacing w:line="0" w:lineRule="atLeast"/>
              <w:ind w:left="480" w:hangingChars="200" w:hanging="480"/>
              <w:contextualSpacing/>
              <w:jc w:val="both"/>
              <w:rPr>
                <w:rFonts w:ascii="Times New Roman" w:eastAsia="標楷體" w:hAnsi="Times New Roman" w:cs="Times New Roman"/>
                <w:u w:val="single"/>
              </w:rPr>
            </w:pPr>
            <w:r w:rsidRPr="003B6933">
              <w:rPr>
                <w:rFonts w:ascii="Times New Roman" w:eastAsia="標楷體" w:hAnsi="Times New Roman" w:cs="Times New Roman"/>
              </w:rPr>
              <w:t>十三、高醫校史暨南臺灣醫療史料館：負責醫療史料館與校史館管理，協助教學、規劃展務、保存文物和宣傳推廣事宜。置館長一人，由校長聘請副教授以上教師兼任或由職員兼任之。</w:t>
            </w:r>
            <w:r w:rsidRPr="0013747F">
              <w:rPr>
                <w:rFonts w:ascii="Times New Roman" w:eastAsia="標楷體" w:hAnsi="Times New Roman" w:cs="Times New Roman"/>
                <w:u w:val="single"/>
              </w:rPr>
              <w:t>分設研究典藏和展示推廣二組，各置組長一人，由校長聘請助理教授以上之教學或研究人員，或由職員兼任之。得置秘書、專員、組員、辦事員等若干人。</w:t>
            </w:r>
          </w:p>
          <w:p w:rsidR="00710530" w:rsidRPr="003B6933" w:rsidRDefault="00710530" w:rsidP="00493B52">
            <w:pPr>
              <w:spacing w:line="0" w:lineRule="atLeast"/>
              <w:jc w:val="both"/>
              <w:rPr>
                <w:rFonts w:eastAsia="標楷體"/>
              </w:rPr>
            </w:pPr>
            <w:r w:rsidRPr="003B6933">
              <w:rPr>
                <w:rFonts w:eastAsia="標楷體"/>
              </w:rPr>
              <w:t>前項行政單位主管由教師兼任者，任期以不超過三年為原則，期滿之連任由校長決定之。</w:t>
            </w:r>
          </w:p>
          <w:p w:rsidR="00710530" w:rsidRPr="0013747F" w:rsidRDefault="00710530" w:rsidP="00493B52">
            <w:pPr>
              <w:spacing w:line="0" w:lineRule="atLeast"/>
              <w:ind w:left="-19"/>
              <w:jc w:val="both"/>
              <w:rPr>
                <w:rFonts w:eastAsia="標楷體"/>
                <w:u w:val="single"/>
              </w:rPr>
            </w:pPr>
            <w:r w:rsidRPr="0013747F">
              <w:rPr>
                <w:rFonts w:eastAsia="標楷體"/>
                <w:u w:val="single"/>
              </w:rPr>
              <w:t>第一項各行政單位得分組辦事，其辦事細則另訂定之。</w:t>
            </w:r>
          </w:p>
        </w:tc>
        <w:tc>
          <w:tcPr>
            <w:tcW w:w="789" w:type="pct"/>
          </w:tcPr>
          <w:p w:rsidR="00710530" w:rsidRDefault="00A51A79" w:rsidP="003B6933">
            <w:pPr>
              <w:spacing w:line="0" w:lineRule="atLeast"/>
              <w:contextualSpacing/>
              <w:jc w:val="both"/>
              <w:rPr>
                <w:rFonts w:eastAsia="標楷體"/>
                <w:sz w:val="20"/>
                <w:szCs w:val="20"/>
              </w:rPr>
            </w:pPr>
            <w:r w:rsidRPr="006D1112">
              <w:rPr>
                <w:rFonts w:eastAsia="標楷體" w:hint="eastAsia"/>
                <w:sz w:val="20"/>
                <w:szCs w:val="20"/>
              </w:rPr>
              <w:t>教育部</w:t>
            </w:r>
            <w:r>
              <w:rPr>
                <w:rFonts w:eastAsia="標楷體" w:hint="eastAsia"/>
                <w:sz w:val="20"/>
                <w:szCs w:val="20"/>
              </w:rPr>
              <w:t xml:space="preserve">104.08.14  </w:t>
            </w:r>
            <w:r w:rsidRPr="006D1112">
              <w:rPr>
                <w:rFonts w:eastAsia="標楷體" w:hint="eastAsia"/>
                <w:sz w:val="20"/>
                <w:szCs w:val="20"/>
              </w:rPr>
              <w:t>臺教高</w:t>
            </w:r>
            <w:r w:rsidRPr="006D1112">
              <w:rPr>
                <w:rFonts w:eastAsia="標楷體" w:hint="eastAsia"/>
                <w:sz w:val="20"/>
                <w:szCs w:val="20"/>
              </w:rPr>
              <w:t>(</w:t>
            </w:r>
            <w:r w:rsidRPr="006D1112">
              <w:rPr>
                <w:rFonts w:eastAsia="標楷體" w:hint="eastAsia"/>
                <w:sz w:val="20"/>
                <w:szCs w:val="20"/>
              </w:rPr>
              <w:t>一</w:t>
            </w:r>
            <w:r w:rsidRPr="006D1112">
              <w:rPr>
                <w:rFonts w:eastAsia="標楷體" w:hint="eastAsia"/>
                <w:sz w:val="20"/>
                <w:szCs w:val="20"/>
              </w:rPr>
              <w:t>)</w:t>
            </w:r>
            <w:r w:rsidRPr="006D1112">
              <w:rPr>
                <w:rFonts w:eastAsia="標楷體" w:hint="eastAsia"/>
                <w:sz w:val="20"/>
                <w:szCs w:val="20"/>
              </w:rPr>
              <w:t>字第</w:t>
            </w:r>
            <w:r w:rsidRPr="006D1112">
              <w:rPr>
                <w:rFonts w:eastAsia="標楷體" w:hint="eastAsia"/>
                <w:sz w:val="20"/>
                <w:szCs w:val="20"/>
              </w:rPr>
              <w:t>10</w:t>
            </w:r>
            <w:r>
              <w:rPr>
                <w:rFonts w:eastAsia="標楷體" w:hint="eastAsia"/>
                <w:sz w:val="20"/>
                <w:szCs w:val="20"/>
              </w:rPr>
              <w:t>4</w:t>
            </w:r>
            <w:r w:rsidRPr="006D1112">
              <w:rPr>
                <w:rFonts w:eastAsia="標楷體" w:hint="eastAsia"/>
                <w:sz w:val="20"/>
                <w:szCs w:val="20"/>
              </w:rPr>
              <w:t>0</w:t>
            </w:r>
            <w:r>
              <w:rPr>
                <w:rFonts w:eastAsia="標楷體" w:hint="eastAsia"/>
                <w:sz w:val="20"/>
                <w:szCs w:val="20"/>
              </w:rPr>
              <w:t>101308</w:t>
            </w:r>
            <w:r w:rsidRPr="006D1112">
              <w:rPr>
                <w:rFonts w:eastAsia="標楷體" w:hint="eastAsia"/>
                <w:sz w:val="20"/>
                <w:szCs w:val="20"/>
              </w:rPr>
              <w:t>號函核定</w:t>
            </w:r>
          </w:p>
          <w:p w:rsidR="00A51A79" w:rsidRPr="006D1112" w:rsidRDefault="00A51A79" w:rsidP="003B6933">
            <w:pPr>
              <w:spacing w:line="0" w:lineRule="atLeast"/>
              <w:contextualSpacing/>
              <w:jc w:val="both"/>
              <w:rPr>
                <w:rFonts w:eastAsia="標楷體"/>
              </w:rPr>
            </w:pPr>
          </w:p>
        </w:tc>
      </w:tr>
      <w:tr w:rsidR="00710530" w:rsidRPr="006D1112" w:rsidTr="00493B52">
        <w:trPr>
          <w:trHeight w:val="705"/>
          <w:jc w:val="center"/>
        </w:trPr>
        <w:tc>
          <w:tcPr>
            <w:tcW w:w="418" w:type="pct"/>
          </w:tcPr>
          <w:p w:rsidR="00710530" w:rsidRPr="006D1112" w:rsidRDefault="00710530" w:rsidP="00493B52">
            <w:pPr>
              <w:snapToGrid w:val="0"/>
              <w:spacing w:line="0" w:lineRule="atLeast"/>
              <w:contextualSpacing/>
              <w:jc w:val="both"/>
              <w:rPr>
                <w:rFonts w:eastAsia="標楷體"/>
              </w:rPr>
            </w:pPr>
          </w:p>
        </w:tc>
        <w:tc>
          <w:tcPr>
            <w:tcW w:w="1896" w:type="pct"/>
          </w:tcPr>
          <w:p w:rsidR="00710530" w:rsidRPr="006D1112" w:rsidRDefault="00710530" w:rsidP="00493B52">
            <w:pPr>
              <w:snapToGrid w:val="0"/>
              <w:spacing w:line="0" w:lineRule="atLeast"/>
              <w:ind w:leftChars="-4" w:left="-10"/>
              <w:contextualSpacing/>
              <w:jc w:val="both"/>
              <w:rPr>
                <w:rFonts w:eastAsia="標楷體"/>
              </w:rPr>
            </w:pPr>
          </w:p>
        </w:tc>
        <w:tc>
          <w:tcPr>
            <w:tcW w:w="1897" w:type="pct"/>
          </w:tcPr>
          <w:p w:rsidR="00710530" w:rsidRPr="006D1112" w:rsidRDefault="00710530" w:rsidP="00493B52">
            <w:pPr>
              <w:snapToGrid w:val="0"/>
              <w:spacing w:line="0" w:lineRule="atLeast"/>
              <w:contextualSpacing/>
              <w:jc w:val="both"/>
              <w:rPr>
                <w:rFonts w:eastAsia="標楷體"/>
                <w:b/>
                <w:kern w:val="0"/>
                <w:u w:val="single"/>
              </w:rPr>
            </w:pPr>
            <w:r w:rsidRPr="006D1112">
              <w:rPr>
                <w:rFonts w:eastAsia="標楷體"/>
                <w:b/>
                <w:kern w:val="0"/>
                <w:u w:val="single"/>
              </w:rPr>
              <w:t>第十二條</w:t>
            </w:r>
          </w:p>
          <w:p w:rsidR="00710530" w:rsidRPr="006D1112" w:rsidRDefault="00710530" w:rsidP="00493B52">
            <w:pPr>
              <w:snapToGrid w:val="0"/>
              <w:spacing w:line="0" w:lineRule="atLeast"/>
              <w:contextualSpacing/>
              <w:jc w:val="both"/>
              <w:rPr>
                <w:rFonts w:eastAsia="標楷體"/>
                <w:b/>
                <w:kern w:val="0"/>
                <w:u w:val="single"/>
              </w:rPr>
            </w:pPr>
            <w:r w:rsidRPr="006D1112">
              <w:rPr>
                <w:rFonts w:eastAsia="標楷體"/>
                <w:b/>
                <w:kern w:val="0"/>
                <w:u w:val="single"/>
              </w:rPr>
              <w:t>本校為有效運用校內外相關資源，設下列整合型中心。</w:t>
            </w:r>
          </w:p>
          <w:p w:rsidR="00710530" w:rsidRPr="006D1112" w:rsidRDefault="00710530" w:rsidP="00493B52">
            <w:pPr>
              <w:snapToGrid w:val="0"/>
              <w:spacing w:line="0" w:lineRule="atLeast"/>
              <w:ind w:left="480" w:hangingChars="200" w:hanging="480"/>
              <w:contextualSpacing/>
              <w:jc w:val="both"/>
              <w:rPr>
                <w:rFonts w:eastAsia="標楷體"/>
                <w:b/>
                <w:kern w:val="0"/>
                <w:u w:val="single"/>
              </w:rPr>
            </w:pPr>
            <w:r w:rsidRPr="006D1112">
              <w:rPr>
                <w:rFonts w:eastAsia="標楷體"/>
                <w:b/>
                <w:kern w:val="0"/>
                <w:u w:val="single"/>
              </w:rPr>
              <w:t>一、教師發展暨教學資源中心：負責全校教師教學品質提昇、教學發展策略等業務之規劃及推動，並協助整體或大型獎補助案之申請，置中心主任一人，由校長聘請教授兼任之。分設教師發展、教學資源</w:t>
            </w:r>
            <w:r w:rsidRPr="006D1112">
              <w:rPr>
                <w:rFonts w:eastAsia="標楷體"/>
                <w:b/>
                <w:u w:val="single"/>
              </w:rPr>
              <w:t>及</w:t>
            </w:r>
            <w:r w:rsidRPr="006D1112">
              <w:rPr>
                <w:rFonts w:eastAsia="標楷體"/>
                <w:b/>
                <w:kern w:val="0"/>
                <w:u w:val="single"/>
              </w:rPr>
              <w:t>臨床技能三組，各置組長一人，由校長聘請助理教授以上之</w:t>
            </w:r>
            <w:r w:rsidRPr="006D1112">
              <w:rPr>
                <w:rFonts w:eastAsia="標楷體"/>
                <w:b/>
                <w:u w:val="single"/>
              </w:rPr>
              <w:t>教學或研究人員兼任，或由職員兼任之</w:t>
            </w:r>
            <w:r w:rsidRPr="006D1112">
              <w:rPr>
                <w:rFonts w:eastAsia="標楷體"/>
                <w:b/>
                <w:kern w:val="0"/>
                <w:u w:val="single"/>
              </w:rPr>
              <w:t>。</w:t>
            </w:r>
            <w:r w:rsidRPr="006D1112">
              <w:rPr>
                <w:rFonts w:eastAsia="標楷體"/>
                <w:b/>
                <w:u w:val="single"/>
              </w:rPr>
              <w:t>得</w:t>
            </w:r>
            <w:r w:rsidRPr="006D1112">
              <w:rPr>
                <w:rFonts w:eastAsia="標楷體"/>
                <w:b/>
                <w:kern w:val="0"/>
                <w:u w:val="single"/>
              </w:rPr>
              <w:t>置專員、組員、辦事員等若干人。</w:t>
            </w:r>
          </w:p>
          <w:p w:rsidR="00710530" w:rsidRPr="006D1112" w:rsidRDefault="00710530" w:rsidP="00493B52">
            <w:pPr>
              <w:snapToGrid w:val="0"/>
              <w:spacing w:line="0" w:lineRule="atLeast"/>
              <w:ind w:leftChars="16" w:left="463" w:hangingChars="177" w:hanging="425"/>
              <w:contextualSpacing/>
              <w:jc w:val="both"/>
              <w:rPr>
                <w:rFonts w:eastAsia="標楷體"/>
                <w:b/>
                <w:kern w:val="0"/>
                <w:u w:val="single"/>
              </w:rPr>
            </w:pPr>
            <w:r w:rsidRPr="006D1112">
              <w:rPr>
                <w:rFonts w:eastAsia="標楷體"/>
                <w:b/>
                <w:kern w:val="0"/>
                <w:u w:val="single"/>
              </w:rPr>
              <w:t>二、研究資源整合發展中心：負責統籌建立研究技術平台、整合校內外研究資源、支援各項研究計畫及貴重儀器管理等業務，置中心主任一人，由校長聘請教授兼任之。分設行政管理</w:t>
            </w:r>
            <w:r w:rsidRPr="006D1112">
              <w:rPr>
                <w:rFonts w:eastAsia="標楷體"/>
                <w:b/>
                <w:u w:val="single"/>
              </w:rPr>
              <w:t>及</w:t>
            </w:r>
            <w:r w:rsidRPr="006D1112">
              <w:rPr>
                <w:rFonts w:eastAsia="標楷體"/>
                <w:b/>
                <w:kern w:val="0"/>
                <w:u w:val="single"/>
              </w:rPr>
              <w:t>發展企劃二組，各置組長一人，由校長聘請助理教授以上之</w:t>
            </w:r>
            <w:r w:rsidRPr="006D1112">
              <w:rPr>
                <w:rFonts w:eastAsia="標楷體"/>
                <w:b/>
                <w:u w:val="single"/>
              </w:rPr>
              <w:t>教學或研究人員兼任，或由職員兼任之</w:t>
            </w:r>
            <w:r w:rsidRPr="006D1112">
              <w:rPr>
                <w:rFonts w:eastAsia="標楷體"/>
                <w:b/>
                <w:kern w:val="0"/>
                <w:u w:val="single"/>
              </w:rPr>
              <w:t>。</w:t>
            </w:r>
            <w:r w:rsidRPr="006D1112">
              <w:rPr>
                <w:rFonts w:eastAsia="標楷體"/>
                <w:b/>
                <w:u w:val="single"/>
              </w:rPr>
              <w:t>得</w:t>
            </w:r>
            <w:r w:rsidRPr="006D1112">
              <w:rPr>
                <w:rFonts w:eastAsia="標楷體"/>
                <w:b/>
                <w:kern w:val="0"/>
                <w:u w:val="single"/>
              </w:rPr>
              <w:t>置專員、組員、辦事員、技正、技士、技佐等若干人。另視研究發展之需要，得設研究室或研究中心。</w:t>
            </w:r>
          </w:p>
          <w:p w:rsidR="00710530" w:rsidRPr="006D1112" w:rsidRDefault="00710530" w:rsidP="00493B52">
            <w:pPr>
              <w:snapToGrid w:val="0"/>
              <w:spacing w:line="0" w:lineRule="atLeast"/>
              <w:ind w:leftChars="16" w:left="463" w:hangingChars="177" w:hanging="425"/>
              <w:contextualSpacing/>
              <w:jc w:val="both"/>
              <w:rPr>
                <w:rFonts w:eastAsia="標楷體"/>
                <w:b/>
                <w:kern w:val="0"/>
                <w:u w:val="single"/>
              </w:rPr>
            </w:pPr>
            <w:r w:rsidRPr="006D1112">
              <w:rPr>
                <w:rFonts w:eastAsia="標楷體"/>
                <w:b/>
                <w:kern w:val="0"/>
                <w:u w:val="single"/>
              </w:rPr>
              <w:t>三、推廣教育暨社會資源中心：負責推廣教育、社會健康產業發展之推動及相關社會資源整合等業務，置中心主任一人，由校長聘請教授兼任之。分設推廣教育、發展企劃</w:t>
            </w:r>
            <w:r w:rsidRPr="006D1112">
              <w:rPr>
                <w:rFonts w:eastAsia="標楷體"/>
                <w:b/>
                <w:u w:val="single"/>
              </w:rPr>
              <w:t>及</w:t>
            </w:r>
            <w:r w:rsidRPr="006D1112">
              <w:rPr>
                <w:rFonts w:eastAsia="標楷體"/>
                <w:b/>
                <w:kern w:val="0"/>
                <w:u w:val="single"/>
              </w:rPr>
              <w:t>社區健康三組，各置組長一人，由校長聘請助理教授以上之</w:t>
            </w:r>
            <w:r w:rsidRPr="006D1112">
              <w:rPr>
                <w:rFonts w:eastAsia="標楷體"/>
                <w:b/>
                <w:u w:val="single"/>
              </w:rPr>
              <w:t>教學或研究人員兼任，或由職員兼任之</w:t>
            </w:r>
            <w:r w:rsidRPr="006D1112">
              <w:rPr>
                <w:rFonts w:eastAsia="標楷體"/>
                <w:b/>
                <w:kern w:val="0"/>
                <w:u w:val="single"/>
              </w:rPr>
              <w:t>。</w:t>
            </w:r>
            <w:r w:rsidRPr="006D1112">
              <w:rPr>
                <w:rFonts w:eastAsia="標楷體"/>
                <w:b/>
                <w:u w:val="single"/>
              </w:rPr>
              <w:t>得</w:t>
            </w:r>
            <w:r w:rsidRPr="006D1112">
              <w:rPr>
                <w:rFonts w:eastAsia="標楷體"/>
                <w:b/>
                <w:kern w:val="0"/>
                <w:u w:val="single"/>
              </w:rPr>
              <w:t>置專員、組員、辦事員等若干人。</w:t>
            </w:r>
          </w:p>
          <w:p w:rsidR="00710530" w:rsidRPr="006D1112" w:rsidRDefault="00710530" w:rsidP="00493B52">
            <w:pPr>
              <w:snapToGrid w:val="0"/>
              <w:spacing w:line="0" w:lineRule="atLeast"/>
              <w:ind w:left="2"/>
              <w:contextualSpacing/>
              <w:jc w:val="both"/>
              <w:rPr>
                <w:rFonts w:eastAsia="標楷體"/>
                <w:b/>
              </w:rPr>
            </w:pPr>
            <w:r w:rsidRPr="006D1112">
              <w:rPr>
                <w:rFonts w:eastAsia="標楷體"/>
                <w:b/>
                <w:kern w:val="0"/>
                <w:u w:val="single"/>
              </w:rPr>
              <w:t>前項中心設置辦法另訂定之，經校務會議通過後實施。</w:t>
            </w:r>
          </w:p>
        </w:tc>
        <w:tc>
          <w:tcPr>
            <w:tcW w:w="789" w:type="pct"/>
          </w:tcPr>
          <w:p w:rsidR="00710530" w:rsidRPr="006D1112" w:rsidRDefault="00710530" w:rsidP="00493B52">
            <w:pPr>
              <w:spacing w:line="0" w:lineRule="atLeast"/>
              <w:contextualSpacing/>
              <w:jc w:val="both"/>
              <w:rPr>
                <w:rFonts w:eastAsia="標楷體"/>
              </w:rPr>
            </w:pPr>
            <w:r w:rsidRPr="006D1112">
              <w:rPr>
                <w:rFonts w:eastAsia="標楷體" w:hint="eastAsia"/>
              </w:rPr>
              <w:t>依據</w:t>
            </w:r>
            <w:r w:rsidRPr="006D1112">
              <w:rPr>
                <w:rFonts w:eastAsia="標楷體" w:hint="eastAsia"/>
              </w:rPr>
              <w:t>104.04.16</w:t>
            </w:r>
            <w:r w:rsidRPr="006D1112">
              <w:rPr>
                <w:rFonts w:eastAsia="標楷體" w:hint="eastAsia"/>
              </w:rPr>
              <w:t>本校</w:t>
            </w:r>
            <w:r w:rsidRPr="006D1112">
              <w:rPr>
                <w:rFonts w:eastAsia="標楷體" w:hint="eastAsia"/>
              </w:rPr>
              <w:t>103</w:t>
            </w:r>
            <w:r w:rsidRPr="006D1112">
              <w:rPr>
                <w:rFonts w:eastAsia="標楷體" w:hint="eastAsia"/>
              </w:rPr>
              <w:t>學年度第</w:t>
            </w:r>
            <w:r w:rsidRPr="006D1112">
              <w:rPr>
                <w:rFonts w:eastAsia="標楷體" w:hint="eastAsia"/>
              </w:rPr>
              <w:t>15</w:t>
            </w:r>
            <w:r w:rsidRPr="006D1112">
              <w:rPr>
                <w:rFonts w:eastAsia="標楷體" w:hint="eastAsia"/>
              </w:rPr>
              <w:t>次校務首長會議決議行政組織調整，相關業務併入研發處與教務處，刪除本條文。</w:t>
            </w:r>
          </w:p>
          <w:p w:rsidR="00710530" w:rsidRPr="006D1112" w:rsidRDefault="00710530" w:rsidP="00493B52">
            <w:pPr>
              <w:spacing w:line="0" w:lineRule="atLeast"/>
              <w:contextualSpacing/>
              <w:jc w:val="both"/>
              <w:rPr>
                <w:rFonts w:eastAsia="標楷體"/>
              </w:rPr>
            </w:pPr>
          </w:p>
          <w:p w:rsidR="00710530" w:rsidRPr="006D1112" w:rsidRDefault="00710530" w:rsidP="00493B52">
            <w:pPr>
              <w:spacing w:line="0" w:lineRule="atLeast"/>
              <w:contextualSpacing/>
              <w:jc w:val="both"/>
              <w:rPr>
                <w:rFonts w:eastAsia="標楷體"/>
              </w:rPr>
            </w:pPr>
          </w:p>
          <w:p w:rsidR="00710530" w:rsidRPr="006D1112" w:rsidRDefault="00710530" w:rsidP="00493B52">
            <w:pPr>
              <w:spacing w:line="0" w:lineRule="atLeast"/>
              <w:contextualSpacing/>
              <w:jc w:val="both"/>
              <w:rPr>
                <w:rFonts w:eastAsia="標楷體"/>
              </w:rPr>
            </w:pPr>
          </w:p>
          <w:p w:rsidR="00710530" w:rsidRPr="006D1112" w:rsidRDefault="00710530" w:rsidP="00493B52">
            <w:pPr>
              <w:spacing w:line="0" w:lineRule="atLeast"/>
              <w:contextualSpacing/>
              <w:jc w:val="both"/>
              <w:rPr>
                <w:rFonts w:eastAsia="標楷體"/>
              </w:rPr>
            </w:pPr>
          </w:p>
        </w:tc>
      </w:tr>
      <w:tr w:rsidR="00710530" w:rsidRPr="006D1112" w:rsidTr="00493B52">
        <w:trPr>
          <w:trHeight w:val="270"/>
          <w:jc w:val="center"/>
        </w:trPr>
        <w:tc>
          <w:tcPr>
            <w:tcW w:w="418" w:type="pct"/>
          </w:tcPr>
          <w:p w:rsidR="00710530" w:rsidRPr="006D1112" w:rsidRDefault="00710530" w:rsidP="00493B52">
            <w:pPr>
              <w:spacing w:line="0" w:lineRule="atLeast"/>
              <w:jc w:val="center"/>
              <w:rPr>
                <w:rFonts w:eastAsia="標楷體"/>
                <w:b/>
              </w:rPr>
            </w:pPr>
            <w:r w:rsidRPr="006D1112">
              <w:rPr>
                <w:rFonts w:eastAsia="標楷體"/>
                <w:b/>
                <w:u w:val="single"/>
              </w:rPr>
              <w:t>第十二條</w:t>
            </w:r>
          </w:p>
        </w:tc>
        <w:tc>
          <w:tcPr>
            <w:tcW w:w="1896" w:type="pct"/>
          </w:tcPr>
          <w:p w:rsidR="00710530" w:rsidRPr="006D1112" w:rsidRDefault="00710530" w:rsidP="00493B52">
            <w:pPr>
              <w:spacing w:line="0" w:lineRule="atLeast"/>
              <w:jc w:val="both"/>
              <w:rPr>
                <w:rFonts w:eastAsia="標楷體"/>
              </w:rPr>
            </w:pPr>
          </w:p>
          <w:p w:rsidR="00710530" w:rsidRPr="006D1112" w:rsidRDefault="00710530" w:rsidP="00493B52">
            <w:pPr>
              <w:spacing w:line="0" w:lineRule="atLeast"/>
              <w:jc w:val="both"/>
              <w:rPr>
                <w:rFonts w:eastAsia="標楷體"/>
                <w:u w:val="single"/>
                <w:shd w:val="clear" w:color="auto" w:fill="FFFFFF"/>
              </w:rPr>
            </w:pPr>
            <w:r w:rsidRPr="006D1112">
              <w:rPr>
                <w:rFonts w:eastAsia="標楷體"/>
              </w:rPr>
              <w:t>本校</w:t>
            </w:r>
            <w:r w:rsidRPr="006D1112">
              <w:rPr>
                <w:rFonts w:eastAsia="標楷體"/>
                <w:b/>
                <w:u w:val="single"/>
              </w:rPr>
              <w:t>各單位得依大學法及其施行細則之規定置</w:t>
            </w:r>
            <w:r w:rsidRPr="006D1112">
              <w:rPr>
                <w:rFonts w:eastAsia="標楷體"/>
                <w:b/>
                <w:kern w:val="0"/>
                <w:u w:val="single"/>
              </w:rPr>
              <w:t>教職員</w:t>
            </w:r>
            <w:r w:rsidRPr="006D1112">
              <w:rPr>
                <w:rFonts w:eastAsia="標楷體"/>
                <w:b/>
                <w:u w:val="single"/>
              </w:rPr>
              <w:t>若干人。分級編制並明</w:t>
            </w:r>
            <w:r w:rsidRPr="006D1112">
              <w:rPr>
                <w:rFonts w:eastAsia="標楷體"/>
                <w:b/>
                <w:u w:val="single"/>
                <w:shd w:val="clear" w:color="auto" w:fill="FFFFFF"/>
              </w:rPr>
              <w:t>訂於</w:t>
            </w:r>
            <w:r w:rsidRPr="006D1112">
              <w:rPr>
                <w:rFonts w:eastAsia="標楷體"/>
                <w:shd w:val="clear" w:color="auto" w:fill="FFFFFF"/>
              </w:rPr>
              <w:t>員額編制表，</w:t>
            </w:r>
            <w:r w:rsidRPr="006D1112">
              <w:rPr>
                <w:rFonts w:eastAsia="標楷體"/>
                <w:kern w:val="0"/>
              </w:rPr>
              <w:t>經校務會議通過，</w:t>
            </w:r>
            <w:r w:rsidRPr="006D1112">
              <w:rPr>
                <w:rFonts w:eastAsia="標楷體"/>
                <w:shd w:val="clear" w:color="auto" w:fill="FFFFFF"/>
              </w:rPr>
              <w:t>報教育部核定後實施。</w:t>
            </w:r>
          </w:p>
          <w:p w:rsidR="00710530" w:rsidRPr="006D1112" w:rsidRDefault="00710530" w:rsidP="00493B52">
            <w:pPr>
              <w:spacing w:line="0" w:lineRule="atLeast"/>
              <w:jc w:val="both"/>
              <w:rPr>
                <w:rFonts w:eastAsia="標楷體"/>
                <w:u w:val="single"/>
              </w:rPr>
            </w:pPr>
            <w:r w:rsidRPr="006D1112">
              <w:rPr>
                <w:rFonts w:eastAsia="標楷體"/>
              </w:rPr>
              <w:t>本校各級教職員工均由校長聘（派）任。</w:t>
            </w:r>
          </w:p>
        </w:tc>
        <w:tc>
          <w:tcPr>
            <w:tcW w:w="1897" w:type="pct"/>
          </w:tcPr>
          <w:p w:rsidR="00710530" w:rsidRPr="006D1112" w:rsidRDefault="00710530" w:rsidP="00493B52">
            <w:pPr>
              <w:spacing w:line="0" w:lineRule="atLeast"/>
              <w:jc w:val="both"/>
              <w:rPr>
                <w:rFonts w:eastAsia="標楷體"/>
                <w:b/>
                <w:kern w:val="0"/>
                <w:u w:val="single"/>
              </w:rPr>
            </w:pPr>
            <w:r w:rsidRPr="006D1112">
              <w:rPr>
                <w:rFonts w:eastAsia="標楷體"/>
                <w:b/>
                <w:kern w:val="0"/>
                <w:u w:val="single"/>
              </w:rPr>
              <w:t>第十三條</w:t>
            </w:r>
          </w:p>
          <w:p w:rsidR="00710530" w:rsidRPr="006D1112" w:rsidRDefault="00710530" w:rsidP="00493B52">
            <w:pPr>
              <w:spacing w:line="0" w:lineRule="atLeast"/>
              <w:jc w:val="both"/>
              <w:rPr>
                <w:rFonts w:eastAsia="標楷體"/>
                <w:kern w:val="0"/>
              </w:rPr>
            </w:pPr>
            <w:r w:rsidRPr="006D1112">
              <w:rPr>
                <w:rFonts w:eastAsia="標楷體"/>
                <w:kern w:val="0"/>
              </w:rPr>
              <w:t>本校教職員額編制表經校務會議通過，報教育部核定後實施。</w:t>
            </w:r>
          </w:p>
          <w:p w:rsidR="00710530" w:rsidRPr="006D1112" w:rsidRDefault="00710530" w:rsidP="00493B52">
            <w:pPr>
              <w:spacing w:line="0" w:lineRule="atLeast"/>
              <w:jc w:val="both"/>
              <w:rPr>
                <w:rFonts w:eastAsia="標楷體"/>
                <w:b/>
                <w:kern w:val="0"/>
                <w:u w:val="single"/>
              </w:rPr>
            </w:pPr>
            <w:r w:rsidRPr="006D1112">
              <w:rPr>
                <w:rFonts w:eastAsia="標楷體"/>
                <w:b/>
                <w:kern w:val="0"/>
                <w:u w:val="single"/>
              </w:rPr>
              <w:t>第十四條</w:t>
            </w:r>
          </w:p>
          <w:p w:rsidR="00710530" w:rsidRPr="006D1112" w:rsidRDefault="00710530" w:rsidP="00493B52">
            <w:pPr>
              <w:spacing w:line="0" w:lineRule="atLeast"/>
              <w:jc w:val="both"/>
              <w:rPr>
                <w:rFonts w:eastAsia="標楷體"/>
              </w:rPr>
            </w:pPr>
            <w:r w:rsidRPr="006D1112">
              <w:rPr>
                <w:rFonts w:eastAsia="標楷體"/>
              </w:rPr>
              <w:t>本校各級教職員工均由校長聘（派）任。</w:t>
            </w:r>
          </w:p>
        </w:tc>
        <w:tc>
          <w:tcPr>
            <w:tcW w:w="789" w:type="pct"/>
          </w:tcPr>
          <w:p w:rsidR="00710530" w:rsidRPr="006D1112" w:rsidRDefault="00710530" w:rsidP="00493B52">
            <w:pPr>
              <w:spacing w:line="0" w:lineRule="atLeast"/>
              <w:ind w:left="240" w:hangingChars="100" w:hanging="240"/>
              <w:contextualSpacing/>
              <w:rPr>
                <w:rFonts w:eastAsia="標楷體"/>
              </w:rPr>
            </w:pPr>
            <w:r w:rsidRPr="006D1112">
              <w:rPr>
                <w:rFonts w:eastAsia="標楷體"/>
              </w:rPr>
              <w:t>1.</w:t>
            </w:r>
            <w:r w:rsidRPr="006D1112">
              <w:rPr>
                <w:rFonts w:eastAsia="標楷體"/>
              </w:rPr>
              <w:t>條序變更。</w:t>
            </w:r>
          </w:p>
          <w:p w:rsidR="00710530" w:rsidRPr="006D1112" w:rsidRDefault="00710530" w:rsidP="00493B52">
            <w:pPr>
              <w:spacing w:line="0" w:lineRule="atLeast"/>
              <w:ind w:left="240" w:hangingChars="100" w:hanging="240"/>
              <w:contextualSpacing/>
              <w:rPr>
                <w:rFonts w:eastAsia="標楷體"/>
              </w:rPr>
            </w:pPr>
            <w:r w:rsidRPr="006D1112">
              <w:rPr>
                <w:rFonts w:eastAsia="標楷體"/>
              </w:rPr>
              <w:t>2.</w:t>
            </w:r>
            <w:r w:rsidRPr="006D1112">
              <w:rPr>
                <w:rFonts w:eastAsia="標楷體"/>
              </w:rPr>
              <w:t>修正文字。</w:t>
            </w:r>
          </w:p>
          <w:p w:rsidR="00710530" w:rsidRPr="006D1112" w:rsidRDefault="00710530" w:rsidP="00493B52">
            <w:pPr>
              <w:spacing w:line="0" w:lineRule="atLeast"/>
              <w:ind w:left="-19"/>
              <w:jc w:val="both"/>
              <w:rPr>
                <w:rFonts w:eastAsia="標楷體"/>
              </w:rPr>
            </w:pPr>
          </w:p>
        </w:tc>
      </w:tr>
      <w:tr w:rsidR="00710530" w:rsidRPr="006D1112" w:rsidTr="00493B52">
        <w:trPr>
          <w:trHeight w:val="705"/>
          <w:jc w:val="center"/>
        </w:trPr>
        <w:tc>
          <w:tcPr>
            <w:tcW w:w="418" w:type="pct"/>
          </w:tcPr>
          <w:p w:rsidR="00710530" w:rsidRPr="006D1112" w:rsidRDefault="00710530" w:rsidP="00493B52">
            <w:pPr>
              <w:spacing w:line="0" w:lineRule="atLeast"/>
              <w:jc w:val="both"/>
              <w:rPr>
                <w:rFonts w:eastAsia="標楷體"/>
                <w:b/>
                <w:kern w:val="0"/>
                <w:u w:val="single"/>
              </w:rPr>
            </w:pPr>
            <w:r w:rsidRPr="006D1112">
              <w:rPr>
                <w:rFonts w:eastAsia="標楷體"/>
                <w:b/>
                <w:kern w:val="0"/>
                <w:u w:val="single"/>
              </w:rPr>
              <w:t>第十三條</w:t>
            </w:r>
          </w:p>
          <w:p w:rsidR="00710530" w:rsidRPr="006D1112" w:rsidRDefault="00710530" w:rsidP="00493B52">
            <w:pPr>
              <w:spacing w:line="0" w:lineRule="atLeast"/>
              <w:jc w:val="center"/>
              <w:rPr>
                <w:rFonts w:eastAsia="標楷體"/>
                <w:b/>
              </w:rPr>
            </w:pPr>
          </w:p>
        </w:tc>
        <w:tc>
          <w:tcPr>
            <w:tcW w:w="1896" w:type="pct"/>
          </w:tcPr>
          <w:p w:rsidR="00710530" w:rsidRPr="006D1112" w:rsidRDefault="00710530" w:rsidP="00493B52">
            <w:pPr>
              <w:spacing w:line="0" w:lineRule="atLeast"/>
              <w:jc w:val="both"/>
              <w:rPr>
                <w:rFonts w:eastAsia="標楷體"/>
                <w:kern w:val="0"/>
              </w:rPr>
            </w:pPr>
          </w:p>
          <w:p w:rsidR="00710530" w:rsidRPr="006D1112" w:rsidRDefault="00710530" w:rsidP="00493B52">
            <w:pPr>
              <w:spacing w:line="0" w:lineRule="atLeast"/>
              <w:jc w:val="both"/>
              <w:rPr>
                <w:rFonts w:eastAsia="標楷體"/>
              </w:rPr>
            </w:pPr>
            <w:r w:rsidRPr="006D1112">
              <w:rPr>
                <w:rFonts w:eastAsia="標楷體"/>
                <w:kern w:val="0"/>
              </w:rPr>
              <w:t>本組織規程第</w:t>
            </w:r>
            <w:r w:rsidRPr="00026ED6">
              <w:rPr>
                <w:rFonts w:eastAsia="標楷體" w:hint="eastAsia"/>
                <w:b/>
                <w:kern w:val="0"/>
                <w:u w:val="single"/>
              </w:rPr>
              <w:t>六至</w:t>
            </w:r>
            <w:r w:rsidRPr="00026ED6">
              <w:rPr>
                <w:rFonts w:eastAsia="標楷體"/>
                <w:b/>
                <w:kern w:val="0"/>
                <w:u w:val="single"/>
              </w:rPr>
              <w:t>十一</w:t>
            </w:r>
            <w:r w:rsidRPr="00026ED6">
              <w:rPr>
                <w:rFonts w:eastAsia="標楷體" w:hint="eastAsia"/>
                <w:b/>
                <w:kern w:val="0"/>
                <w:u w:val="single"/>
              </w:rPr>
              <w:t>條</w:t>
            </w:r>
            <w:r w:rsidRPr="00400755">
              <w:rPr>
                <w:rFonts w:eastAsia="標楷體" w:hint="eastAsia"/>
                <w:kern w:val="0"/>
              </w:rPr>
              <w:t>等</w:t>
            </w:r>
            <w:r w:rsidRPr="006D1112">
              <w:rPr>
                <w:rFonts w:eastAsia="標楷體"/>
                <w:kern w:val="0"/>
              </w:rPr>
              <w:t>條文中各主管於任用期間，如有違國家法令或本校相關法令，經查證屬實者，得於聘期屆滿前撤換之。</w:t>
            </w:r>
          </w:p>
        </w:tc>
        <w:tc>
          <w:tcPr>
            <w:tcW w:w="1897" w:type="pct"/>
          </w:tcPr>
          <w:p w:rsidR="00710530" w:rsidRPr="006D1112" w:rsidRDefault="00710530" w:rsidP="00493B52">
            <w:pPr>
              <w:spacing w:line="0" w:lineRule="atLeast"/>
              <w:jc w:val="both"/>
              <w:rPr>
                <w:rFonts w:eastAsia="標楷體"/>
                <w:kern w:val="0"/>
              </w:rPr>
            </w:pPr>
            <w:r w:rsidRPr="006D1112">
              <w:rPr>
                <w:rFonts w:eastAsia="標楷體"/>
                <w:kern w:val="0"/>
              </w:rPr>
              <w:t>第十五條</w:t>
            </w:r>
          </w:p>
          <w:p w:rsidR="00710530" w:rsidRPr="006D1112" w:rsidRDefault="00710530" w:rsidP="00493B52">
            <w:pPr>
              <w:spacing w:line="0" w:lineRule="atLeast"/>
              <w:jc w:val="both"/>
              <w:rPr>
                <w:rFonts w:eastAsia="標楷體"/>
              </w:rPr>
            </w:pPr>
            <w:r w:rsidRPr="006D1112">
              <w:rPr>
                <w:rFonts w:eastAsia="標楷體"/>
                <w:kern w:val="0"/>
              </w:rPr>
              <w:t>本組織規程第</w:t>
            </w:r>
            <w:r w:rsidRPr="006D1112">
              <w:rPr>
                <w:rFonts w:eastAsia="標楷體"/>
                <w:b/>
                <w:kern w:val="0"/>
                <w:u w:val="single"/>
              </w:rPr>
              <w:t>七、八、九、十、十一、十二</w:t>
            </w:r>
            <w:r w:rsidRPr="006D1112">
              <w:rPr>
                <w:rFonts w:eastAsia="標楷體"/>
                <w:kern w:val="0"/>
              </w:rPr>
              <w:t>等條文中各主管於任用期間，如有違國家法令或本校相關法令，經查證屬實者，得於聘期屆滿前撤換之。</w:t>
            </w:r>
          </w:p>
        </w:tc>
        <w:tc>
          <w:tcPr>
            <w:tcW w:w="789" w:type="pct"/>
          </w:tcPr>
          <w:p w:rsidR="00710530" w:rsidRPr="006D1112" w:rsidRDefault="00710530" w:rsidP="00493B52">
            <w:pPr>
              <w:spacing w:line="0" w:lineRule="atLeast"/>
              <w:ind w:left="240" w:hangingChars="100" w:hanging="240"/>
              <w:contextualSpacing/>
              <w:rPr>
                <w:rFonts w:eastAsia="標楷體"/>
              </w:rPr>
            </w:pPr>
            <w:r w:rsidRPr="006D1112">
              <w:rPr>
                <w:rFonts w:eastAsia="標楷體"/>
              </w:rPr>
              <w:t>1.</w:t>
            </w:r>
            <w:r w:rsidRPr="006D1112">
              <w:rPr>
                <w:rFonts w:eastAsia="標楷體"/>
              </w:rPr>
              <w:t>條序變更。</w:t>
            </w:r>
          </w:p>
          <w:p w:rsidR="00710530" w:rsidRPr="006D1112" w:rsidRDefault="00710530" w:rsidP="00493B52">
            <w:pPr>
              <w:spacing w:line="0" w:lineRule="atLeast"/>
              <w:ind w:left="240" w:hangingChars="100" w:hanging="240"/>
              <w:contextualSpacing/>
              <w:rPr>
                <w:rFonts w:eastAsia="標楷體"/>
              </w:rPr>
            </w:pPr>
            <w:r w:rsidRPr="006D1112">
              <w:rPr>
                <w:rFonts w:eastAsia="標楷體"/>
              </w:rPr>
              <w:t>2.</w:t>
            </w:r>
            <w:r w:rsidRPr="006D1112">
              <w:rPr>
                <w:rFonts w:eastAsia="標楷體"/>
              </w:rPr>
              <w:t>修正文字。</w:t>
            </w:r>
          </w:p>
          <w:p w:rsidR="00710530" w:rsidRPr="006D1112" w:rsidRDefault="00710530" w:rsidP="00493B52">
            <w:pPr>
              <w:spacing w:line="0" w:lineRule="atLeast"/>
              <w:ind w:left="-19"/>
              <w:jc w:val="both"/>
              <w:rPr>
                <w:rFonts w:eastAsia="標楷體"/>
              </w:rPr>
            </w:pPr>
          </w:p>
        </w:tc>
      </w:tr>
      <w:tr w:rsidR="00710530" w:rsidRPr="006D1112" w:rsidTr="00493B52">
        <w:trPr>
          <w:trHeight w:val="705"/>
          <w:jc w:val="center"/>
        </w:trPr>
        <w:tc>
          <w:tcPr>
            <w:tcW w:w="418" w:type="pct"/>
          </w:tcPr>
          <w:p w:rsidR="00710530" w:rsidRPr="006D1112" w:rsidRDefault="00710530" w:rsidP="00493B52">
            <w:pPr>
              <w:spacing w:line="0" w:lineRule="atLeast"/>
              <w:jc w:val="center"/>
              <w:rPr>
                <w:rFonts w:eastAsia="標楷體"/>
                <w:b/>
              </w:rPr>
            </w:pPr>
            <w:r w:rsidRPr="006D1112">
              <w:rPr>
                <w:rFonts w:eastAsia="標楷體"/>
                <w:b/>
                <w:u w:val="single"/>
              </w:rPr>
              <w:t>第十</w:t>
            </w:r>
            <w:r w:rsidRPr="006D1112">
              <w:rPr>
                <w:rFonts w:eastAsia="標楷體" w:hint="eastAsia"/>
                <w:b/>
                <w:u w:val="single"/>
              </w:rPr>
              <w:t>四</w:t>
            </w:r>
            <w:r w:rsidRPr="006D1112">
              <w:rPr>
                <w:rFonts w:eastAsia="標楷體"/>
                <w:b/>
                <w:u w:val="single"/>
              </w:rPr>
              <w:t>條</w:t>
            </w:r>
          </w:p>
        </w:tc>
        <w:tc>
          <w:tcPr>
            <w:tcW w:w="1896" w:type="pct"/>
          </w:tcPr>
          <w:p w:rsidR="00710530" w:rsidRPr="006D1112" w:rsidRDefault="00710530" w:rsidP="00493B52">
            <w:pPr>
              <w:spacing w:line="0" w:lineRule="atLeast"/>
              <w:jc w:val="both"/>
              <w:rPr>
                <w:rFonts w:eastAsia="標楷體"/>
                <w:kern w:val="0"/>
              </w:rPr>
            </w:pPr>
            <w:r w:rsidRPr="006D1112">
              <w:rPr>
                <w:rFonts w:eastAsia="標楷體"/>
              </w:rPr>
              <w:t>照現行條文</w:t>
            </w:r>
          </w:p>
        </w:tc>
        <w:tc>
          <w:tcPr>
            <w:tcW w:w="1897" w:type="pct"/>
          </w:tcPr>
          <w:p w:rsidR="00710530" w:rsidRPr="006D1112" w:rsidRDefault="00710530" w:rsidP="00493B52">
            <w:pPr>
              <w:spacing w:line="0" w:lineRule="atLeast"/>
              <w:jc w:val="both"/>
              <w:rPr>
                <w:rFonts w:eastAsia="標楷體"/>
                <w:b/>
                <w:kern w:val="0"/>
                <w:u w:val="single"/>
              </w:rPr>
            </w:pPr>
            <w:r w:rsidRPr="006D1112">
              <w:rPr>
                <w:rFonts w:eastAsia="標楷體"/>
                <w:b/>
                <w:kern w:val="0"/>
                <w:u w:val="single"/>
              </w:rPr>
              <w:t>第十六條</w:t>
            </w:r>
          </w:p>
          <w:p w:rsidR="00710530" w:rsidRPr="006D1112" w:rsidRDefault="00710530" w:rsidP="00493B52">
            <w:pPr>
              <w:spacing w:line="0" w:lineRule="atLeast"/>
              <w:jc w:val="both"/>
              <w:rPr>
                <w:rFonts w:eastAsia="標楷體"/>
                <w:kern w:val="0"/>
              </w:rPr>
            </w:pPr>
            <w:r w:rsidRPr="006D1112">
              <w:rPr>
                <w:rFonts w:eastAsia="標楷體"/>
                <w:kern w:val="0"/>
              </w:rPr>
              <w:t>本校設立附設中和紀念醫院及受公私立機構委託經營之醫療相關事業。</w:t>
            </w:r>
          </w:p>
          <w:p w:rsidR="00710530" w:rsidRPr="006D1112" w:rsidRDefault="00710530" w:rsidP="00493B52">
            <w:pPr>
              <w:spacing w:line="0" w:lineRule="atLeast"/>
              <w:jc w:val="both"/>
              <w:rPr>
                <w:rFonts w:eastAsia="標楷體"/>
                <w:kern w:val="0"/>
              </w:rPr>
            </w:pPr>
            <w:r w:rsidRPr="006D1112">
              <w:rPr>
                <w:rFonts w:eastAsia="標楷體"/>
                <w:kern w:val="0"/>
              </w:rPr>
              <w:t>依私立學校法第五十條規定得設立附屬機構及辦理相關事業，應經校務會議及董事會議通過，報教育部核准後辦理。</w:t>
            </w:r>
          </w:p>
        </w:tc>
        <w:tc>
          <w:tcPr>
            <w:tcW w:w="789" w:type="pct"/>
          </w:tcPr>
          <w:p w:rsidR="00710530" w:rsidRPr="006D1112" w:rsidRDefault="00710530" w:rsidP="00493B52">
            <w:pPr>
              <w:spacing w:line="0" w:lineRule="atLeast"/>
              <w:jc w:val="both"/>
              <w:rPr>
                <w:rFonts w:eastAsia="標楷體"/>
              </w:rPr>
            </w:pPr>
            <w:r w:rsidRPr="006D1112">
              <w:rPr>
                <w:rFonts w:eastAsia="標楷體"/>
              </w:rPr>
              <w:t>條序變更</w:t>
            </w:r>
          </w:p>
        </w:tc>
      </w:tr>
      <w:tr w:rsidR="00710530" w:rsidRPr="006D1112" w:rsidTr="00493B52">
        <w:trPr>
          <w:trHeight w:val="705"/>
          <w:jc w:val="center"/>
        </w:trPr>
        <w:tc>
          <w:tcPr>
            <w:tcW w:w="418" w:type="pct"/>
          </w:tcPr>
          <w:p w:rsidR="00710530" w:rsidRPr="006D1112" w:rsidRDefault="00710530" w:rsidP="00493B52">
            <w:pPr>
              <w:spacing w:line="0" w:lineRule="atLeast"/>
              <w:jc w:val="center"/>
              <w:rPr>
                <w:rFonts w:eastAsia="標楷體"/>
              </w:rPr>
            </w:pPr>
          </w:p>
        </w:tc>
        <w:tc>
          <w:tcPr>
            <w:tcW w:w="1896" w:type="pct"/>
          </w:tcPr>
          <w:p w:rsidR="00710530" w:rsidRPr="006D1112" w:rsidRDefault="00710530" w:rsidP="00493B52">
            <w:pPr>
              <w:spacing w:line="0" w:lineRule="atLeast"/>
              <w:jc w:val="both"/>
              <w:rPr>
                <w:rFonts w:eastAsia="標楷體"/>
                <w:kern w:val="0"/>
              </w:rPr>
            </w:pPr>
          </w:p>
        </w:tc>
        <w:tc>
          <w:tcPr>
            <w:tcW w:w="1897" w:type="pct"/>
          </w:tcPr>
          <w:p w:rsidR="00710530" w:rsidRPr="006D1112" w:rsidRDefault="00710530" w:rsidP="00493B52">
            <w:pPr>
              <w:spacing w:line="0" w:lineRule="atLeast"/>
              <w:jc w:val="both"/>
              <w:rPr>
                <w:rFonts w:eastAsia="標楷體"/>
                <w:b/>
                <w:kern w:val="0"/>
                <w:u w:val="single"/>
              </w:rPr>
            </w:pPr>
            <w:r w:rsidRPr="006D1112">
              <w:rPr>
                <w:rFonts w:eastAsia="標楷體"/>
                <w:b/>
                <w:kern w:val="0"/>
                <w:u w:val="single"/>
              </w:rPr>
              <w:t>第十七條</w:t>
            </w:r>
          </w:p>
          <w:p w:rsidR="00710530" w:rsidRPr="006D1112" w:rsidRDefault="00710530" w:rsidP="00493B52">
            <w:pPr>
              <w:spacing w:line="0" w:lineRule="atLeast"/>
              <w:jc w:val="both"/>
              <w:rPr>
                <w:rFonts w:eastAsia="標楷體"/>
                <w:kern w:val="0"/>
              </w:rPr>
            </w:pPr>
            <w:r w:rsidRPr="006D1112">
              <w:rPr>
                <w:rFonts w:eastAsia="標楷體"/>
                <w:b/>
                <w:kern w:val="0"/>
                <w:u w:val="single"/>
              </w:rPr>
              <w:t>本校為校務之運作及推廣，得設置各種基金管理委員會，辦理依法令設置之基金管理，其組織及運作方式等另訂定之。</w:t>
            </w:r>
          </w:p>
        </w:tc>
        <w:tc>
          <w:tcPr>
            <w:tcW w:w="789" w:type="pct"/>
          </w:tcPr>
          <w:p w:rsidR="00710530" w:rsidRPr="006D1112" w:rsidRDefault="00710530" w:rsidP="00493B52">
            <w:pPr>
              <w:spacing w:line="0" w:lineRule="atLeast"/>
              <w:jc w:val="both"/>
              <w:rPr>
                <w:rFonts w:eastAsia="標楷體"/>
                <w:kern w:val="0"/>
              </w:rPr>
            </w:pPr>
            <w:r w:rsidRPr="006D1112">
              <w:rPr>
                <w:rFonts w:eastAsia="標楷體"/>
              </w:rPr>
              <w:t>刪除</w:t>
            </w:r>
            <w:r w:rsidRPr="006D1112">
              <w:rPr>
                <w:rFonts w:eastAsia="標楷體"/>
                <w:kern w:val="0"/>
              </w:rPr>
              <w:t>第十七條</w:t>
            </w:r>
          </w:p>
          <w:p w:rsidR="00710530" w:rsidRPr="006D1112" w:rsidRDefault="00710530" w:rsidP="00493B52">
            <w:pPr>
              <w:spacing w:line="0" w:lineRule="atLeast"/>
              <w:ind w:left="-19"/>
              <w:jc w:val="both"/>
              <w:rPr>
                <w:rFonts w:eastAsia="標楷體"/>
              </w:rPr>
            </w:pPr>
          </w:p>
        </w:tc>
      </w:tr>
      <w:tr w:rsidR="00710530" w:rsidRPr="006D1112" w:rsidTr="00493B52">
        <w:trPr>
          <w:trHeight w:val="340"/>
          <w:jc w:val="center"/>
        </w:trPr>
        <w:tc>
          <w:tcPr>
            <w:tcW w:w="418" w:type="pct"/>
          </w:tcPr>
          <w:p w:rsidR="00710530" w:rsidRPr="006D1112" w:rsidRDefault="00710530" w:rsidP="00493B52">
            <w:pPr>
              <w:spacing w:line="0" w:lineRule="atLeast"/>
              <w:jc w:val="center"/>
              <w:rPr>
                <w:rFonts w:eastAsia="標楷體"/>
              </w:rPr>
            </w:pPr>
            <w:r w:rsidRPr="006D1112">
              <w:rPr>
                <w:rFonts w:eastAsia="標楷體"/>
                <w:kern w:val="0"/>
              </w:rPr>
              <w:t>第三章</w:t>
            </w:r>
          </w:p>
        </w:tc>
        <w:tc>
          <w:tcPr>
            <w:tcW w:w="1896" w:type="pct"/>
          </w:tcPr>
          <w:p w:rsidR="00710530" w:rsidRPr="006D1112" w:rsidRDefault="00710530" w:rsidP="00493B52">
            <w:pPr>
              <w:spacing w:line="0" w:lineRule="atLeast"/>
              <w:ind w:left="-19"/>
              <w:jc w:val="both"/>
              <w:rPr>
                <w:rFonts w:eastAsia="標楷體"/>
              </w:rPr>
            </w:pPr>
            <w:r w:rsidRPr="006D1112">
              <w:rPr>
                <w:rFonts w:eastAsia="標楷體"/>
                <w:kern w:val="0"/>
              </w:rPr>
              <w:t>會議</w:t>
            </w:r>
            <w:r w:rsidRPr="006D1112">
              <w:rPr>
                <w:rFonts w:eastAsia="標楷體"/>
                <w:b/>
                <w:kern w:val="0"/>
                <w:u w:val="single"/>
              </w:rPr>
              <w:t>及委員會</w:t>
            </w:r>
          </w:p>
        </w:tc>
        <w:tc>
          <w:tcPr>
            <w:tcW w:w="1897" w:type="pct"/>
          </w:tcPr>
          <w:p w:rsidR="00710530" w:rsidRPr="006D1112" w:rsidRDefault="00710530" w:rsidP="00493B52">
            <w:pPr>
              <w:spacing w:line="0" w:lineRule="atLeast"/>
              <w:jc w:val="both"/>
              <w:rPr>
                <w:rFonts w:eastAsia="標楷體"/>
                <w:kern w:val="0"/>
              </w:rPr>
            </w:pPr>
            <w:r w:rsidRPr="006D1112">
              <w:rPr>
                <w:rFonts w:eastAsia="標楷體"/>
                <w:kern w:val="0"/>
              </w:rPr>
              <w:t>會議</w:t>
            </w:r>
          </w:p>
        </w:tc>
        <w:tc>
          <w:tcPr>
            <w:tcW w:w="789" w:type="pct"/>
          </w:tcPr>
          <w:p w:rsidR="00710530" w:rsidRPr="006D1112" w:rsidRDefault="00710530" w:rsidP="00493B52">
            <w:pPr>
              <w:spacing w:line="0" w:lineRule="atLeast"/>
              <w:ind w:left="-19"/>
              <w:jc w:val="both"/>
              <w:rPr>
                <w:rFonts w:eastAsia="標楷體"/>
              </w:rPr>
            </w:pPr>
            <w:r w:rsidRPr="006D1112">
              <w:rPr>
                <w:rFonts w:eastAsia="標楷體"/>
              </w:rPr>
              <w:t>文字修正</w:t>
            </w:r>
          </w:p>
        </w:tc>
      </w:tr>
      <w:tr w:rsidR="00710530" w:rsidRPr="006D1112" w:rsidTr="00493B52">
        <w:trPr>
          <w:trHeight w:val="705"/>
          <w:jc w:val="center"/>
        </w:trPr>
        <w:tc>
          <w:tcPr>
            <w:tcW w:w="418" w:type="pct"/>
          </w:tcPr>
          <w:p w:rsidR="00710530" w:rsidRPr="006D1112" w:rsidRDefault="00710530" w:rsidP="00493B52">
            <w:pPr>
              <w:spacing w:line="0" w:lineRule="atLeast"/>
              <w:jc w:val="center"/>
              <w:rPr>
                <w:rFonts w:eastAsia="標楷體"/>
                <w:b/>
              </w:rPr>
            </w:pPr>
            <w:r w:rsidRPr="006D1112">
              <w:rPr>
                <w:rFonts w:eastAsia="標楷體"/>
                <w:b/>
                <w:u w:val="single"/>
              </w:rPr>
              <w:t>第十</w:t>
            </w:r>
            <w:r w:rsidRPr="006D1112">
              <w:rPr>
                <w:rFonts w:eastAsia="標楷體" w:hint="eastAsia"/>
                <w:b/>
                <w:u w:val="single"/>
              </w:rPr>
              <w:t>五</w:t>
            </w:r>
            <w:r w:rsidRPr="006D1112">
              <w:rPr>
                <w:rFonts w:eastAsia="標楷體"/>
                <w:b/>
                <w:u w:val="single"/>
              </w:rPr>
              <w:t>條</w:t>
            </w:r>
          </w:p>
        </w:tc>
        <w:tc>
          <w:tcPr>
            <w:tcW w:w="1896" w:type="pct"/>
          </w:tcPr>
          <w:p w:rsidR="00710530" w:rsidRPr="006D1112" w:rsidRDefault="00710530" w:rsidP="00493B52">
            <w:pPr>
              <w:spacing w:line="0" w:lineRule="atLeast"/>
              <w:jc w:val="both"/>
              <w:rPr>
                <w:rFonts w:eastAsia="標楷體"/>
              </w:rPr>
            </w:pPr>
          </w:p>
          <w:p w:rsidR="00710530" w:rsidRPr="006D1112" w:rsidRDefault="00710530" w:rsidP="00493B52">
            <w:pPr>
              <w:spacing w:line="0" w:lineRule="atLeast"/>
              <w:jc w:val="both"/>
              <w:rPr>
                <w:rFonts w:eastAsia="標楷體"/>
              </w:rPr>
            </w:pPr>
            <w:r w:rsidRPr="006D1112">
              <w:rPr>
                <w:rFonts w:eastAsia="標楷體"/>
              </w:rPr>
              <w:t>本校設校務會議，議決校務重大事項。</w:t>
            </w:r>
          </w:p>
          <w:p w:rsidR="00710530" w:rsidRPr="006D1112" w:rsidRDefault="00710530" w:rsidP="00493B52">
            <w:pPr>
              <w:spacing w:line="0" w:lineRule="atLeast"/>
              <w:jc w:val="both"/>
              <w:rPr>
                <w:rFonts w:eastAsia="標楷體"/>
              </w:rPr>
            </w:pPr>
            <w:r w:rsidRPr="006D1112">
              <w:rPr>
                <w:rFonts w:eastAsia="標楷體"/>
              </w:rPr>
              <w:t>校務會議由校長、副校長、</w:t>
            </w:r>
            <w:r w:rsidRPr="006D1112">
              <w:rPr>
                <w:rFonts w:eastAsia="標楷體"/>
                <w:kern w:val="0"/>
              </w:rPr>
              <w:t>研發長、教務長、學生事務長、總務長、圖書資訊長、國際長、產學長、各學院院長、通識教育中心</w:t>
            </w:r>
            <w:r w:rsidRPr="006D1112">
              <w:rPr>
                <w:rFonts w:eastAsia="標楷體"/>
                <w:b/>
                <w:kern w:val="0"/>
                <w:u w:val="single"/>
              </w:rPr>
              <w:t>中心</w:t>
            </w:r>
            <w:r w:rsidRPr="006D1112">
              <w:rPr>
                <w:rFonts w:eastAsia="標楷體"/>
                <w:kern w:val="0"/>
              </w:rPr>
              <w:t>主任、主任秘書、人事室主任、會計室主任、稽核室主任、環保暨安全衛生室主任、</w:t>
            </w:r>
            <w:r w:rsidRPr="006D1112">
              <w:rPr>
                <w:rFonts w:eastAsia="標楷體"/>
                <w:b/>
                <w:u w:val="single"/>
              </w:rPr>
              <w:t>高醫校史暨南臺灣醫療史料館館長</w:t>
            </w:r>
            <w:r w:rsidRPr="006D1112">
              <w:rPr>
                <w:rFonts w:eastAsia="標楷體"/>
                <w:b/>
                <w:kern w:val="0"/>
                <w:u w:val="single"/>
              </w:rPr>
              <w:t>、</w:t>
            </w:r>
            <w:r w:rsidRPr="006D1112">
              <w:rPr>
                <w:rFonts w:eastAsia="標楷體"/>
              </w:rPr>
              <w:t>教師代表、研究人員代表、職員代表、學生代表及附設中和紀念醫院院長、附設中和紀念醫院負責教學</w:t>
            </w:r>
            <w:r w:rsidRPr="006D1112">
              <w:rPr>
                <w:rFonts w:eastAsia="標楷體"/>
                <w:b/>
                <w:u w:val="single"/>
              </w:rPr>
              <w:t>及</w:t>
            </w:r>
            <w:r w:rsidRPr="006D1112">
              <w:rPr>
                <w:rFonts w:eastAsia="標楷體"/>
              </w:rPr>
              <w:t>研究之副院長</w:t>
            </w:r>
            <w:r w:rsidRPr="006D1112">
              <w:rPr>
                <w:rFonts w:eastAsia="標楷體"/>
                <w:b/>
                <w:u w:val="single"/>
              </w:rPr>
              <w:t>各一人</w:t>
            </w:r>
            <w:r w:rsidRPr="006D1112">
              <w:rPr>
                <w:rFonts w:eastAsia="標楷體"/>
              </w:rPr>
              <w:t>、</w:t>
            </w:r>
            <w:r w:rsidRPr="006D1112">
              <w:rPr>
                <w:rFonts w:eastAsia="標楷體"/>
                <w:b/>
                <w:u w:val="single"/>
              </w:rPr>
              <w:t>相關</w:t>
            </w:r>
            <w:r w:rsidRPr="006D1112">
              <w:rPr>
                <w:rFonts w:eastAsia="標楷體"/>
              </w:rPr>
              <w:t>事業院長等組成之。</w:t>
            </w:r>
          </w:p>
          <w:p w:rsidR="00710530" w:rsidRPr="006D1112" w:rsidRDefault="00710530" w:rsidP="00493B52">
            <w:pPr>
              <w:spacing w:line="0" w:lineRule="atLeast"/>
              <w:jc w:val="both"/>
              <w:rPr>
                <w:rFonts w:eastAsia="標楷體"/>
              </w:rPr>
            </w:pPr>
          </w:p>
          <w:p w:rsidR="00710530" w:rsidRPr="006D1112" w:rsidRDefault="00710530" w:rsidP="00493B52">
            <w:pPr>
              <w:spacing w:line="0" w:lineRule="atLeast"/>
              <w:jc w:val="both"/>
              <w:rPr>
                <w:rFonts w:eastAsia="標楷體"/>
              </w:rPr>
            </w:pPr>
          </w:p>
          <w:p w:rsidR="00710530" w:rsidRPr="006D1112" w:rsidRDefault="00710530" w:rsidP="00493B52">
            <w:pPr>
              <w:spacing w:line="0" w:lineRule="atLeast"/>
              <w:jc w:val="both"/>
              <w:rPr>
                <w:rFonts w:eastAsia="標楷體"/>
              </w:rPr>
            </w:pPr>
            <w:r w:rsidRPr="006D1112">
              <w:rPr>
                <w:rFonts w:eastAsia="標楷體"/>
              </w:rPr>
              <w:t>前項教師代表應經選舉產生，其人數不得少於全體會議人員之二分之一，教師代表中具備教授或副教授資格者，以不少於教師代表人數之三分之二為原則，學生代表比例不得少於會議成員總額十分之一。研究人員推選代表一人，職員代表</w:t>
            </w:r>
            <w:r w:rsidRPr="006D1112">
              <w:rPr>
                <w:rFonts w:eastAsia="標楷體"/>
              </w:rPr>
              <w:t>(</w:t>
            </w:r>
            <w:r w:rsidRPr="006D1112">
              <w:rPr>
                <w:rFonts w:eastAsia="標楷體"/>
              </w:rPr>
              <w:t>含技術人員</w:t>
            </w:r>
            <w:r w:rsidRPr="006D1112">
              <w:rPr>
                <w:rFonts w:eastAsia="標楷體"/>
              </w:rPr>
              <w:t>)</w:t>
            </w:r>
            <w:r w:rsidRPr="006D1112">
              <w:rPr>
                <w:rFonts w:eastAsia="標楷體"/>
              </w:rPr>
              <w:t>推選二人。</w:t>
            </w:r>
          </w:p>
          <w:p w:rsidR="00710530" w:rsidRPr="006D1112" w:rsidRDefault="00710530" w:rsidP="00493B52">
            <w:pPr>
              <w:spacing w:line="0" w:lineRule="atLeast"/>
              <w:jc w:val="both"/>
              <w:rPr>
                <w:rFonts w:eastAsia="標楷體"/>
                <w:kern w:val="0"/>
              </w:rPr>
            </w:pPr>
            <w:r w:rsidRPr="006D1112">
              <w:rPr>
                <w:rFonts w:eastAsia="標楷體"/>
              </w:rPr>
              <w:t>校長得指定其他單位主管或相關人員列席會議。</w:t>
            </w:r>
          </w:p>
          <w:p w:rsidR="00710530" w:rsidRPr="006D1112" w:rsidRDefault="00710530" w:rsidP="00493B52">
            <w:pPr>
              <w:spacing w:line="0" w:lineRule="atLeast"/>
              <w:jc w:val="both"/>
              <w:rPr>
                <w:rFonts w:eastAsia="標楷體"/>
              </w:rPr>
            </w:pPr>
            <w:r w:rsidRPr="006D1112">
              <w:rPr>
                <w:rFonts w:eastAsia="標楷體"/>
              </w:rPr>
              <w:t>校務會議由校長召集並主持之，每學期至少召開一次，校長因故不能主持會議時，由職務代理人代理之。</w:t>
            </w:r>
          </w:p>
          <w:p w:rsidR="00710530" w:rsidRPr="006D1112" w:rsidRDefault="00710530" w:rsidP="00493B52">
            <w:pPr>
              <w:spacing w:line="0" w:lineRule="atLeast"/>
              <w:jc w:val="both"/>
              <w:rPr>
                <w:rFonts w:eastAsia="標楷體"/>
              </w:rPr>
            </w:pPr>
            <w:r w:rsidRPr="006D1112">
              <w:rPr>
                <w:rFonts w:eastAsia="標楷體"/>
              </w:rPr>
              <w:t>校務會議經應出席人員五分之一以上之請求，得召開臨時校務會議，校長應於受請求之日起十五日內召開之。</w:t>
            </w:r>
          </w:p>
          <w:p w:rsidR="00710530" w:rsidRPr="006D1112" w:rsidRDefault="00710530" w:rsidP="00493B52">
            <w:pPr>
              <w:spacing w:line="0" w:lineRule="atLeast"/>
              <w:ind w:left="-19"/>
              <w:jc w:val="both"/>
              <w:rPr>
                <w:rFonts w:eastAsia="標楷體"/>
              </w:rPr>
            </w:pPr>
            <w:r w:rsidRPr="006D1112">
              <w:rPr>
                <w:rFonts w:eastAsia="標楷體"/>
              </w:rPr>
              <w:t>校務會議必要時，得設各種委員會或專案小組，處理校務會議交議事項。</w:t>
            </w:r>
          </w:p>
        </w:tc>
        <w:tc>
          <w:tcPr>
            <w:tcW w:w="1897" w:type="pct"/>
          </w:tcPr>
          <w:p w:rsidR="00710530" w:rsidRPr="006D1112" w:rsidRDefault="00710530" w:rsidP="00493B52">
            <w:pPr>
              <w:spacing w:line="0" w:lineRule="atLeast"/>
              <w:jc w:val="both"/>
              <w:rPr>
                <w:rFonts w:eastAsia="標楷體"/>
                <w:b/>
                <w:u w:val="single"/>
              </w:rPr>
            </w:pPr>
            <w:r w:rsidRPr="006D1112">
              <w:rPr>
                <w:rFonts w:eastAsia="標楷體"/>
                <w:b/>
                <w:u w:val="single"/>
              </w:rPr>
              <w:t>第十八條</w:t>
            </w:r>
          </w:p>
          <w:p w:rsidR="00710530" w:rsidRPr="006D1112" w:rsidRDefault="00710530" w:rsidP="00493B52">
            <w:pPr>
              <w:spacing w:line="0" w:lineRule="atLeast"/>
              <w:jc w:val="both"/>
              <w:rPr>
                <w:rFonts w:eastAsia="標楷體"/>
              </w:rPr>
            </w:pPr>
            <w:r w:rsidRPr="006D1112">
              <w:rPr>
                <w:rFonts w:eastAsia="標楷體"/>
              </w:rPr>
              <w:t>本校設校務會議，議決校務重大事項。</w:t>
            </w:r>
          </w:p>
          <w:p w:rsidR="00710530" w:rsidRPr="006D1112" w:rsidRDefault="00710530" w:rsidP="00493B52">
            <w:pPr>
              <w:spacing w:line="0" w:lineRule="atLeast"/>
              <w:jc w:val="both"/>
              <w:rPr>
                <w:rFonts w:eastAsia="標楷體"/>
              </w:rPr>
            </w:pPr>
            <w:r w:rsidRPr="006D1112">
              <w:rPr>
                <w:rFonts w:eastAsia="標楷體"/>
              </w:rPr>
              <w:t>校務會議由校長、副校長、</w:t>
            </w:r>
            <w:r w:rsidRPr="006D1112">
              <w:rPr>
                <w:rFonts w:eastAsia="標楷體"/>
                <w:kern w:val="0"/>
              </w:rPr>
              <w:t>研發長、教務長、學生事務長、總務長、圖書資訊長、國際長、產學長、各學院院長、</w:t>
            </w:r>
            <w:r w:rsidRPr="006D1112">
              <w:rPr>
                <w:rFonts w:eastAsia="標楷體"/>
                <w:b/>
                <w:kern w:val="0"/>
                <w:u w:val="single"/>
              </w:rPr>
              <w:t>教師發展暨教學資源中心主任、研究資源整合中心主任、推廣教育暨社會資源中心主任、環境醫學頂尖研究中心主任、</w:t>
            </w:r>
            <w:r w:rsidRPr="006D1112">
              <w:rPr>
                <w:rFonts w:eastAsia="標楷體"/>
                <w:kern w:val="0"/>
              </w:rPr>
              <w:t>通識教育中心主任、主任秘書、人事室主任、會計室主任、稽核室主任、環保暨安全衛生室主任、</w:t>
            </w:r>
            <w:r w:rsidRPr="006D1112">
              <w:rPr>
                <w:rFonts w:eastAsia="標楷體"/>
              </w:rPr>
              <w:t>教師代表、研究人員代表、職員代表、學生代表及附設中和紀念醫院院長、附設中和紀念醫院負責教學</w:t>
            </w:r>
            <w:r w:rsidRPr="006D1112">
              <w:rPr>
                <w:rFonts w:eastAsia="標楷體"/>
                <w:b/>
                <w:u w:val="single"/>
              </w:rPr>
              <w:t>之副院長、附設中和紀念醫院負責</w:t>
            </w:r>
            <w:r w:rsidRPr="006D1112">
              <w:rPr>
                <w:rFonts w:eastAsia="標楷體"/>
              </w:rPr>
              <w:t>研究之副院長、</w:t>
            </w:r>
            <w:r w:rsidRPr="006D1112">
              <w:rPr>
                <w:rFonts w:eastAsia="標楷體"/>
                <w:b/>
                <w:u w:val="single"/>
              </w:rPr>
              <w:t>受委託經營之醫療</w:t>
            </w:r>
            <w:r w:rsidRPr="006D1112">
              <w:rPr>
                <w:rFonts w:eastAsia="標楷體"/>
              </w:rPr>
              <w:t>事業院長等組成之。</w:t>
            </w:r>
          </w:p>
          <w:p w:rsidR="00710530" w:rsidRPr="006D1112" w:rsidRDefault="00710530" w:rsidP="00493B52">
            <w:pPr>
              <w:spacing w:line="0" w:lineRule="atLeast"/>
              <w:jc w:val="both"/>
              <w:rPr>
                <w:rFonts w:eastAsia="標楷體"/>
              </w:rPr>
            </w:pPr>
            <w:r w:rsidRPr="006D1112">
              <w:rPr>
                <w:rFonts w:eastAsia="標楷體"/>
              </w:rPr>
              <w:t>前項教師代表應經選舉產生，其人數不得少於全體會議人員之二分之一，教師代表中具備教授或副教授資格者，以不少於教師代表人數之三分之二為原則，學生代表比例不得少於會議成員總額十分之一。研究人員推選代表一人，職員代表</w:t>
            </w:r>
            <w:r w:rsidRPr="006D1112">
              <w:rPr>
                <w:rFonts w:eastAsia="標楷體"/>
              </w:rPr>
              <w:t>(</w:t>
            </w:r>
            <w:r w:rsidRPr="006D1112">
              <w:rPr>
                <w:rFonts w:eastAsia="標楷體"/>
              </w:rPr>
              <w:t>含技術人員</w:t>
            </w:r>
            <w:r w:rsidRPr="006D1112">
              <w:rPr>
                <w:rFonts w:eastAsia="標楷體"/>
              </w:rPr>
              <w:t>)</w:t>
            </w:r>
            <w:r w:rsidRPr="006D1112">
              <w:rPr>
                <w:rFonts w:eastAsia="標楷體"/>
              </w:rPr>
              <w:t>推選二人。</w:t>
            </w:r>
          </w:p>
          <w:p w:rsidR="00710530" w:rsidRPr="006D1112" w:rsidRDefault="00710530" w:rsidP="00493B52">
            <w:pPr>
              <w:spacing w:line="0" w:lineRule="atLeast"/>
              <w:jc w:val="both"/>
              <w:rPr>
                <w:rFonts w:eastAsia="標楷體"/>
                <w:kern w:val="0"/>
              </w:rPr>
            </w:pPr>
            <w:r w:rsidRPr="006D1112">
              <w:rPr>
                <w:rFonts w:eastAsia="標楷體"/>
              </w:rPr>
              <w:t>校長得指定其他單位主管或相關人員列席會議。</w:t>
            </w:r>
          </w:p>
          <w:p w:rsidR="00710530" w:rsidRPr="006D1112" w:rsidRDefault="00710530" w:rsidP="00493B52">
            <w:pPr>
              <w:spacing w:line="0" w:lineRule="atLeast"/>
              <w:jc w:val="both"/>
              <w:rPr>
                <w:rFonts w:eastAsia="標楷體"/>
              </w:rPr>
            </w:pPr>
            <w:r w:rsidRPr="006D1112">
              <w:rPr>
                <w:rFonts w:eastAsia="標楷體"/>
              </w:rPr>
              <w:t>校務會議由校長召集並主持之，每學期至少召開一次，校長因故不能主持會議時，由職務代理人代理之。</w:t>
            </w:r>
          </w:p>
          <w:p w:rsidR="00710530" w:rsidRPr="006D1112" w:rsidRDefault="00710530" w:rsidP="00493B52">
            <w:pPr>
              <w:spacing w:line="0" w:lineRule="atLeast"/>
              <w:jc w:val="both"/>
              <w:rPr>
                <w:rFonts w:eastAsia="標楷體"/>
              </w:rPr>
            </w:pPr>
            <w:r w:rsidRPr="006D1112">
              <w:rPr>
                <w:rFonts w:eastAsia="標楷體"/>
              </w:rPr>
              <w:t>校務會議經應出席人員五分之一以上之請求，得召開臨時校務會議，校長應於受請求之日起十五日內召開之。</w:t>
            </w:r>
          </w:p>
          <w:p w:rsidR="00710530" w:rsidRPr="006D1112" w:rsidRDefault="00710530" w:rsidP="00493B52">
            <w:pPr>
              <w:spacing w:line="0" w:lineRule="atLeast"/>
              <w:ind w:left="-19"/>
              <w:jc w:val="both"/>
              <w:rPr>
                <w:rFonts w:eastAsia="標楷體"/>
              </w:rPr>
            </w:pPr>
            <w:r w:rsidRPr="006D1112">
              <w:rPr>
                <w:rFonts w:eastAsia="標楷體"/>
              </w:rPr>
              <w:t>校務會議必要時，得設各種委員會或專案小組，處理校務會議交議事項。</w:t>
            </w:r>
          </w:p>
        </w:tc>
        <w:tc>
          <w:tcPr>
            <w:tcW w:w="789" w:type="pct"/>
          </w:tcPr>
          <w:p w:rsidR="00710530" w:rsidRPr="006D1112" w:rsidRDefault="00710530" w:rsidP="00493B52">
            <w:pPr>
              <w:spacing w:line="0" w:lineRule="atLeast"/>
              <w:ind w:left="240" w:hangingChars="100" w:hanging="240"/>
              <w:jc w:val="both"/>
              <w:rPr>
                <w:rFonts w:eastAsia="標楷體"/>
              </w:rPr>
            </w:pPr>
            <w:r w:rsidRPr="006D1112">
              <w:rPr>
                <w:rFonts w:eastAsia="標楷體"/>
              </w:rPr>
              <w:t>1.</w:t>
            </w:r>
            <w:r w:rsidRPr="006D1112">
              <w:rPr>
                <w:rFonts w:eastAsia="標楷體"/>
              </w:rPr>
              <w:t>條序變更。</w:t>
            </w:r>
          </w:p>
          <w:p w:rsidR="00710530" w:rsidRPr="006D1112" w:rsidRDefault="00710530" w:rsidP="00493B52">
            <w:pPr>
              <w:spacing w:line="0" w:lineRule="atLeast"/>
              <w:ind w:left="240" w:hangingChars="100" w:hanging="240"/>
              <w:jc w:val="both"/>
              <w:rPr>
                <w:rFonts w:eastAsia="標楷體"/>
              </w:rPr>
            </w:pPr>
            <w:r w:rsidRPr="006D1112">
              <w:rPr>
                <w:rFonts w:eastAsia="標楷體"/>
              </w:rPr>
              <w:t>2.</w:t>
            </w:r>
            <w:r w:rsidRPr="006D1112">
              <w:rPr>
                <w:rFonts w:eastAsia="標楷體"/>
              </w:rPr>
              <w:t>文字修正。</w:t>
            </w:r>
          </w:p>
        </w:tc>
      </w:tr>
      <w:tr w:rsidR="00710530" w:rsidRPr="006D1112" w:rsidTr="00493B52">
        <w:trPr>
          <w:trHeight w:val="705"/>
          <w:jc w:val="center"/>
        </w:trPr>
        <w:tc>
          <w:tcPr>
            <w:tcW w:w="418" w:type="pct"/>
          </w:tcPr>
          <w:p w:rsidR="00710530" w:rsidRPr="006D1112" w:rsidRDefault="00710530" w:rsidP="00493B52">
            <w:pPr>
              <w:spacing w:line="0" w:lineRule="atLeast"/>
              <w:jc w:val="center"/>
              <w:rPr>
                <w:rFonts w:eastAsia="標楷體"/>
                <w:b/>
                <w:u w:val="single"/>
              </w:rPr>
            </w:pPr>
            <w:r w:rsidRPr="006D1112">
              <w:rPr>
                <w:rFonts w:eastAsia="標楷體"/>
                <w:b/>
                <w:u w:val="single"/>
              </w:rPr>
              <w:t>第十</w:t>
            </w:r>
            <w:r w:rsidRPr="006D1112">
              <w:rPr>
                <w:rFonts w:eastAsia="標楷體" w:hint="eastAsia"/>
                <w:b/>
                <w:u w:val="single"/>
              </w:rPr>
              <w:t>六</w:t>
            </w:r>
            <w:r w:rsidRPr="006D1112">
              <w:rPr>
                <w:rFonts w:eastAsia="標楷體"/>
                <w:b/>
                <w:u w:val="single"/>
              </w:rPr>
              <w:t>條</w:t>
            </w:r>
          </w:p>
        </w:tc>
        <w:tc>
          <w:tcPr>
            <w:tcW w:w="1896" w:type="pct"/>
          </w:tcPr>
          <w:p w:rsidR="00710530" w:rsidRPr="006D1112" w:rsidRDefault="00710530" w:rsidP="00493B52">
            <w:pPr>
              <w:spacing w:line="0" w:lineRule="atLeast"/>
              <w:jc w:val="both"/>
              <w:rPr>
                <w:rFonts w:eastAsia="標楷體"/>
                <w:kern w:val="0"/>
              </w:rPr>
            </w:pPr>
          </w:p>
          <w:p w:rsidR="00710530" w:rsidRPr="006D1112" w:rsidRDefault="00710530" w:rsidP="00493B52">
            <w:pPr>
              <w:spacing w:line="0" w:lineRule="atLeast"/>
              <w:jc w:val="both"/>
              <w:rPr>
                <w:rFonts w:eastAsia="標楷體"/>
                <w:kern w:val="0"/>
              </w:rPr>
            </w:pPr>
            <w:r w:rsidRPr="006D1112">
              <w:rPr>
                <w:rFonts w:eastAsia="標楷體"/>
                <w:kern w:val="0"/>
              </w:rPr>
              <w:t>校務會議審議下列事項：</w:t>
            </w:r>
          </w:p>
          <w:p w:rsidR="00710530" w:rsidRPr="006D1112" w:rsidRDefault="00710530" w:rsidP="00493B52">
            <w:pPr>
              <w:spacing w:line="0" w:lineRule="atLeast"/>
              <w:jc w:val="both"/>
              <w:rPr>
                <w:rFonts w:eastAsia="標楷體"/>
                <w:kern w:val="0"/>
              </w:rPr>
            </w:pPr>
            <w:r w:rsidRPr="006D1112">
              <w:rPr>
                <w:rFonts w:eastAsia="標楷體"/>
                <w:kern w:val="0"/>
              </w:rPr>
              <w:t>一、校務發展計畫及預算。</w:t>
            </w:r>
          </w:p>
          <w:p w:rsidR="00710530" w:rsidRPr="006D1112" w:rsidRDefault="00710530" w:rsidP="00493B52">
            <w:pPr>
              <w:spacing w:line="0" w:lineRule="atLeast"/>
              <w:jc w:val="both"/>
              <w:rPr>
                <w:rFonts w:eastAsia="標楷體"/>
                <w:kern w:val="0"/>
              </w:rPr>
            </w:pPr>
            <w:r w:rsidRPr="006D1112">
              <w:rPr>
                <w:rFonts w:eastAsia="標楷體"/>
                <w:kern w:val="0"/>
              </w:rPr>
              <w:t>二、組織規程及各種重要章則。</w:t>
            </w:r>
          </w:p>
          <w:p w:rsidR="00710530" w:rsidRPr="006D1112" w:rsidRDefault="00710530" w:rsidP="00493B52">
            <w:pPr>
              <w:spacing w:line="0" w:lineRule="atLeast"/>
              <w:ind w:left="482" w:hangingChars="201" w:hanging="482"/>
              <w:jc w:val="both"/>
              <w:rPr>
                <w:rFonts w:eastAsia="標楷體"/>
              </w:rPr>
            </w:pPr>
            <w:r w:rsidRPr="006D1112">
              <w:rPr>
                <w:rFonts w:eastAsia="標楷體"/>
              </w:rPr>
              <w:t>三、學院、</w:t>
            </w:r>
            <w:r w:rsidRPr="006D1112">
              <w:rPr>
                <w:rFonts w:eastAsia="標楷體"/>
                <w:b/>
                <w:u w:val="single"/>
              </w:rPr>
              <w:t>學系、研究所、學位學程、附屬機構及相關事業</w:t>
            </w:r>
            <w:r w:rsidRPr="006D1112">
              <w:rPr>
                <w:rFonts w:eastAsia="標楷體"/>
              </w:rPr>
              <w:t>之設立、變更、合併及停辦。</w:t>
            </w:r>
          </w:p>
          <w:p w:rsidR="00710530" w:rsidRPr="006D1112" w:rsidRDefault="00710530" w:rsidP="00493B52">
            <w:pPr>
              <w:spacing w:line="0" w:lineRule="atLeast"/>
              <w:ind w:left="480" w:hangingChars="200" w:hanging="480"/>
              <w:jc w:val="both"/>
              <w:rPr>
                <w:rFonts w:eastAsia="標楷體"/>
              </w:rPr>
            </w:pPr>
            <w:r w:rsidRPr="006D1112">
              <w:rPr>
                <w:rFonts w:eastAsia="標楷體"/>
              </w:rPr>
              <w:t>四、教務、學生事務、總務、研究及其他校內重要事項。</w:t>
            </w:r>
          </w:p>
          <w:p w:rsidR="00710530" w:rsidRPr="006D1112" w:rsidRDefault="00710530" w:rsidP="00493B52">
            <w:pPr>
              <w:spacing w:line="0" w:lineRule="atLeast"/>
              <w:jc w:val="both"/>
              <w:rPr>
                <w:rFonts w:eastAsia="標楷體"/>
                <w:kern w:val="0"/>
              </w:rPr>
            </w:pPr>
            <w:r w:rsidRPr="006D1112">
              <w:rPr>
                <w:rFonts w:eastAsia="標楷體"/>
                <w:kern w:val="0"/>
              </w:rPr>
              <w:t>五、有關教學評鑑辦法之研議。</w:t>
            </w:r>
          </w:p>
          <w:p w:rsidR="00710530" w:rsidRPr="006D1112" w:rsidRDefault="00710530" w:rsidP="00493B52">
            <w:pPr>
              <w:spacing w:line="0" w:lineRule="atLeast"/>
              <w:jc w:val="both"/>
              <w:rPr>
                <w:rFonts w:eastAsia="標楷體"/>
              </w:rPr>
            </w:pPr>
            <w:r w:rsidRPr="006D1112">
              <w:rPr>
                <w:rFonts w:eastAsia="標楷體"/>
              </w:rPr>
              <w:t>六、校務會議所設委員會或專案小組決議事項。</w:t>
            </w:r>
          </w:p>
          <w:p w:rsidR="00710530" w:rsidRPr="006D1112" w:rsidRDefault="00710530" w:rsidP="00493B52">
            <w:pPr>
              <w:spacing w:line="0" w:lineRule="atLeast"/>
              <w:jc w:val="both"/>
              <w:rPr>
                <w:rFonts w:eastAsia="標楷體"/>
                <w:kern w:val="0"/>
              </w:rPr>
            </w:pPr>
            <w:r w:rsidRPr="006D1112">
              <w:rPr>
                <w:rFonts w:eastAsia="標楷體"/>
                <w:kern w:val="0"/>
              </w:rPr>
              <w:t>七、會議提案及校長提議事項。</w:t>
            </w:r>
          </w:p>
          <w:p w:rsidR="00710530" w:rsidRPr="006D1112" w:rsidRDefault="00710530" w:rsidP="00493B52">
            <w:pPr>
              <w:spacing w:line="0" w:lineRule="atLeast"/>
              <w:ind w:left="-19"/>
              <w:jc w:val="both"/>
              <w:rPr>
                <w:rFonts w:eastAsia="標楷體"/>
                <w:kern w:val="0"/>
              </w:rPr>
            </w:pPr>
            <w:r w:rsidRPr="006D1112">
              <w:rPr>
                <w:rFonts w:eastAsia="標楷體"/>
                <w:kern w:val="0"/>
              </w:rPr>
              <w:t>八、其他有關校務之重要事項。</w:t>
            </w:r>
          </w:p>
          <w:p w:rsidR="00710530" w:rsidRPr="006D1112" w:rsidRDefault="00710530" w:rsidP="00493B52">
            <w:pPr>
              <w:spacing w:line="0" w:lineRule="atLeast"/>
              <w:ind w:left="-19"/>
              <w:jc w:val="both"/>
              <w:rPr>
                <w:rFonts w:eastAsia="標楷體"/>
                <w:b/>
                <w:u w:val="single"/>
              </w:rPr>
            </w:pPr>
            <w:r w:rsidRPr="006D1112">
              <w:rPr>
                <w:rFonts w:eastAsia="標楷體"/>
                <w:b/>
                <w:kern w:val="0"/>
                <w:u w:val="single"/>
              </w:rPr>
              <w:t>九、按法令規定須由校務會議審議事項。</w:t>
            </w:r>
          </w:p>
        </w:tc>
        <w:tc>
          <w:tcPr>
            <w:tcW w:w="1897" w:type="pct"/>
          </w:tcPr>
          <w:p w:rsidR="00710530" w:rsidRPr="006D1112" w:rsidRDefault="00710530" w:rsidP="00493B52">
            <w:pPr>
              <w:spacing w:line="0" w:lineRule="atLeast"/>
              <w:jc w:val="both"/>
              <w:rPr>
                <w:rFonts w:eastAsia="標楷體"/>
                <w:b/>
                <w:kern w:val="0"/>
                <w:u w:val="single"/>
              </w:rPr>
            </w:pPr>
            <w:r w:rsidRPr="006D1112">
              <w:rPr>
                <w:rFonts w:eastAsia="標楷體"/>
                <w:b/>
                <w:kern w:val="0"/>
                <w:u w:val="single"/>
              </w:rPr>
              <w:t>第十九條</w:t>
            </w:r>
          </w:p>
          <w:p w:rsidR="00710530" w:rsidRPr="006D1112" w:rsidRDefault="00710530" w:rsidP="00493B52">
            <w:pPr>
              <w:spacing w:line="0" w:lineRule="atLeast"/>
              <w:jc w:val="both"/>
              <w:rPr>
                <w:rFonts w:eastAsia="標楷體"/>
                <w:kern w:val="0"/>
              </w:rPr>
            </w:pPr>
            <w:r w:rsidRPr="006D1112">
              <w:rPr>
                <w:rFonts w:eastAsia="標楷體"/>
                <w:kern w:val="0"/>
              </w:rPr>
              <w:t>校務會議審議下列事項：</w:t>
            </w:r>
          </w:p>
          <w:p w:rsidR="00710530" w:rsidRPr="006D1112" w:rsidRDefault="00710530" w:rsidP="00493B52">
            <w:pPr>
              <w:spacing w:line="0" w:lineRule="atLeast"/>
              <w:jc w:val="both"/>
              <w:rPr>
                <w:rFonts w:eastAsia="標楷體"/>
                <w:kern w:val="0"/>
              </w:rPr>
            </w:pPr>
            <w:r w:rsidRPr="006D1112">
              <w:rPr>
                <w:rFonts w:eastAsia="標楷體"/>
                <w:kern w:val="0"/>
              </w:rPr>
              <w:t>一、校務發展計畫及預算。</w:t>
            </w:r>
          </w:p>
          <w:p w:rsidR="00710530" w:rsidRPr="006D1112" w:rsidRDefault="00710530" w:rsidP="00493B52">
            <w:pPr>
              <w:spacing w:line="0" w:lineRule="atLeast"/>
              <w:jc w:val="both"/>
              <w:rPr>
                <w:rFonts w:eastAsia="標楷體"/>
                <w:kern w:val="0"/>
              </w:rPr>
            </w:pPr>
            <w:r w:rsidRPr="006D1112">
              <w:rPr>
                <w:rFonts w:eastAsia="標楷體"/>
                <w:kern w:val="0"/>
              </w:rPr>
              <w:t>二、組織規程及各種重要章則。</w:t>
            </w:r>
          </w:p>
          <w:p w:rsidR="00710530" w:rsidRPr="006D1112" w:rsidRDefault="00710530" w:rsidP="00493B52">
            <w:pPr>
              <w:spacing w:line="0" w:lineRule="atLeast"/>
              <w:ind w:left="482" w:hangingChars="201" w:hanging="482"/>
              <w:jc w:val="both"/>
              <w:rPr>
                <w:rFonts w:eastAsia="標楷體"/>
              </w:rPr>
            </w:pPr>
            <w:r w:rsidRPr="006D1112">
              <w:rPr>
                <w:rFonts w:eastAsia="標楷體"/>
              </w:rPr>
              <w:t>三、學院、</w:t>
            </w:r>
            <w:r w:rsidRPr="006D1112">
              <w:rPr>
                <w:rFonts w:eastAsia="標楷體"/>
                <w:b/>
                <w:u w:val="single"/>
              </w:rPr>
              <w:t>系</w:t>
            </w:r>
            <w:r w:rsidRPr="006D1112">
              <w:rPr>
                <w:rFonts w:eastAsia="標楷體"/>
                <w:b/>
                <w:u w:val="single"/>
              </w:rPr>
              <w:t>(</w:t>
            </w:r>
            <w:r w:rsidRPr="006D1112">
              <w:rPr>
                <w:rFonts w:eastAsia="標楷體"/>
                <w:b/>
                <w:u w:val="single"/>
              </w:rPr>
              <w:t>所</w:t>
            </w:r>
            <w:r w:rsidRPr="006D1112">
              <w:rPr>
                <w:rFonts w:eastAsia="標楷體"/>
                <w:b/>
                <w:u w:val="single"/>
              </w:rPr>
              <w:t>)</w:t>
            </w:r>
            <w:r w:rsidRPr="006D1112">
              <w:rPr>
                <w:rFonts w:eastAsia="標楷體"/>
                <w:b/>
                <w:u w:val="single"/>
              </w:rPr>
              <w:t>、中心及其他附設機構</w:t>
            </w:r>
            <w:r w:rsidRPr="006D1112">
              <w:rPr>
                <w:rFonts w:eastAsia="標楷體"/>
              </w:rPr>
              <w:t>之設立、變更、合併及停辦。</w:t>
            </w:r>
          </w:p>
          <w:p w:rsidR="00710530" w:rsidRPr="006D1112" w:rsidRDefault="00710530" w:rsidP="00493B52">
            <w:pPr>
              <w:spacing w:line="0" w:lineRule="atLeast"/>
              <w:ind w:left="480" w:hangingChars="200" w:hanging="480"/>
              <w:jc w:val="both"/>
              <w:rPr>
                <w:rFonts w:eastAsia="標楷體"/>
              </w:rPr>
            </w:pPr>
            <w:r w:rsidRPr="006D1112">
              <w:rPr>
                <w:rFonts w:eastAsia="標楷體"/>
              </w:rPr>
              <w:t>四、教務、學生事務、總務、研究及其他校內重要事項。</w:t>
            </w:r>
          </w:p>
          <w:p w:rsidR="00710530" w:rsidRPr="006D1112" w:rsidRDefault="00710530" w:rsidP="00493B52">
            <w:pPr>
              <w:spacing w:line="0" w:lineRule="atLeast"/>
              <w:jc w:val="both"/>
              <w:rPr>
                <w:rFonts w:eastAsia="標楷體"/>
                <w:kern w:val="0"/>
              </w:rPr>
            </w:pPr>
            <w:r w:rsidRPr="006D1112">
              <w:rPr>
                <w:rFonts w:eastAsia="標楷體"/>
                <w:kern w:val="0"/>
              </w:rPr>
              <w:t>五、有關教學評鑑辦法之研議。</w:t>
            </w:r>
          </w:p>
          <w:p w:rsidR="00710530" w:rsidRPr="006D1112" w:rsidRDefault="00710530" w:rsidP="00493B52">
            <w:pPr>
              <w:spacing w:line="0" w:lineRule="atLeast"/>
              <w:jc w:val="both"/>
              <w:rPr>
                <w:rFonts w:eastAsia="標楷體"/>
              </w:rPr>
            </w:pPr>
            <w:r w:rsidRPr="006D1112">
              <w:rPr>
                <w:rFonts w:eastAsia="標楷體"/>
              </w:rPr>
              <w:t>六、校務會議所設委員會或專案小組決議事項。</w:t>
            </w:r>
          </w:p>
          <w:p w:rsidR="00710530" w:rsidRPr="006D1112" w:rsidRDefault="00710530" w:rsidP="00493B52">
            <w:pPr>
              <w:spacing w:line="0" w:lineRule="atLeast"/>
              <w:jc w:val="both"/>
              <w:rPr>
                <w:rFonts w:eastAsia="標楷體"/>
                <w:kern w:val="0"/>
              </w:rPr>
            </w:pPr>
            <w:r w:rsidRPr="006D1112">
              <w:rPr>
                <w:rFonts w:eastAsia="標楷體"/>
                <w:kern w:val="0"/>
              </w:rPr>
              <w:t>七、會議提案及校長提議事項。</w:t>
            </w:r>
          </w:p>
          <w:p w:rsidR="00710530" w:rsidRPr="006D1112" w:rsidRDefault="00710530" w:rsidP="00493B52">
            <w:pPr>
              <w:spacing w:line="0" w:lineRule="atLeast"/>
              <w:ind w:left="-19"/>
              <w:jc w:val="both"/>
              <w:rPr>
                <w:rFonts w:eastAsia="標楷體"/>
              </w:rPr>
            </w:pPr>
            <w:r w:rsidRPr="006D1112">
              <w:rPr>
                <w:rFonts w:eastAsia="標楷體"/>
                <w:kern w:val="0"/>
              </w:rPr>
              <w:t>八、其他有關校務之重要事項。</w:t>
            </w:r>
          </w:p>
        </w:tc>
        <w:tc>
          <w:tcPr>
            <w:tcW w:w="789" w:type="pct"/>
          </w:tcPr>
          <w:p w:rsidR="00710530" w:rsidRPr="006D1112" w:rsidRDefault="00710530" w:rsidP="00493B52">
            <w:pPr>
              <w:spacing w:line="0" w:lineRule="atLeast"/>
              <w:ind w:left="240" w:hangingChars="100" w:hanging="240"/>
              <w:jc w:val="both"/>
              <w:rPr>
                <w:rFonts w:eastAsia="標楷體"/>
              </w:rPr>
            </w:pPr>
            <w:r w:rsidRPr="006D1112">
              <w:rPr>
                <w:rFonts w:eastAsia="標楷體"/>
              </w:rPr>
              <w:t>1.</w:t>
            </w:r>
            <w:r w:rsidRPr="006D1112">
              <w:rPr>
                <w:rFonts w:eastAsia="標楷體"/>
              </w:rPr>
              <w:t>條序變更。</w:t>
            </w:r>
          </w:p>
          <w:p w:rsidR="00710530" w:rsidRPr="006D1112" w:rsidRDefault="00710530" w:rsidP="00493B52">
            <w:pPr>
              <w:spacing w:line="0" w:lineRule="atLeast"/>
              <w:ind w:left="240" w:hangingChars="100" w:hanging="240"/>
              <w:jc w:val="both"/>
              <w:rPr>
                <w:rFonts w:eastAsia="標楷體"/>
              </w:rPr>
            </w:pPr>
            <w:r w:rsidRPr="006D1112">
              <w:rPr>
                <w:rFonts w:eastAsia="標楷體"/>
              </w:rPr>
              <w:t>2.</w:t>
            </w:r>
            <w:r w:rsidRPr="006D1112">
              <w:rPr>
                <w:rFonts w:eastAsia="標楷體"/>
              </w:rPr>
              <w:t>文字修正。</w:t>
            </w:r>
          </w:p>
        </w:tc>
      </w:tr>
      <w:tr w:rsidR="00710530" w:rsidRPr="006D1112" w:rsidTr="00493B52">
        <w:trPr>
          <w:trHeight w:val="705"/>
          <w:jc w:val="center"/>
        </w:trPr>
        <w:tc>
          <w:tcPr>
            <w:tcW w:w="418" w:type="pct"/>
          </w:tcPr>
          <w:p w:rsidR="00710530" w:rsidRPr="006D1112" w:rsidRDefault="00710530" w:rsidP="00493B52">
            <w:pPr>
              <w:spacing w:line="0" w:lineRule="atLeast"/>
              <w:jc w:val="center"/>
              <w:rPr>
                <w:rFonts w:eastAsia="標楷體"/>
                <w:b/>
                <w:u w:val="single"/>
              </w:rPr>
            </w:pPr>
            <w:r w:rsidRPr="006D1112">
              <w:rPr>
                <w:rFonts w:eastAsia="標楷體"/>
                <w:b/>
                <w:u w:val="single"/>
              </w:rPr>
              <w:t>第十</w:t>
            </w:r>
            <w:r w:rsidRPr="006D1112">
              <w:rPr>
                <w:rFonts w:eastAsia="標楷體" w:hint="eastAsia"/>
                <w:b/>
                <w:u w:val="single"/>
              </w:rPr>
              <w:t>七</w:t>
            </w:r>
            <w:r w:rsidRPr="006D1112">
              <w:rPr>
                <w:rFonts w:eastAsia="標楷體"/>
                <w:b/>
                <w:u w:val="single"/>
              </w:rPr>
              <w:t>條</w:t>
            </w:r>
          </w:p>
        </w:tc>
        <w:tc>
          <w:tcPr>
            <w:tcW w:w="1896" w:type="pct"/>
          </w:tcPr>
          <w:p w:rsidR="00710530" w:rsidRPr="006D1112" w:rsidRDefault="00710530" w:rsidP="00493B52">
            <w:pPr>
              <w:spacing w:line="0" w:lineRule="atLeast"/>
              <w:jc w:val="both"/>
              <w:rPr>
                <w:rFonts w:eastAsia="標楷體"/>
                <w:kern w:val="0"/>
              </w:rPr>
            </w:pPr>
          </w:p>
          <w:p w:rsidR="00710530" w:rsidRPr="006D1112" w:rsidRDefault="00710530" w:rsidP="00493B52">
            <w:pPr>
              <w:spacing w:line="0" w:lineRule="atLeast"/>
              <w:jc w:val="both"/>
              <w:rPr>
                <w:rFonts w:eastAsia="標楷體"/>
              </w:rPr>
            </w:pPr>
            <w:r w:rsidRPr="006D1112">
              <w:rPr>
                <w:rFonts w:eastAsia="標楷體"/>
                <w:kern w:val="0"/>
              </w:rPr>
              <w:t>本校設行政會議，由校長、副校長、附設中和紀念醫院院長、研發長、教務長、學生事務長、總務長、圖書資訊長、國際長、產學長、附設中和紀念醫院負責</w:t>
            </w:r>
            <w:r w:rsidRPr="006D1112">
              <w:rPr>
                <w:rFonts w:eastAsia="標楷體"/>
                <w:b/>
                <w:kern w:val="0"/>
                <w:u w:val="single"/>
              </w:rPr>
              <w:t>教學及研究</w:t>
            </w:r>
            <w:r w:rsidRPr="006D1112">
              <w:rPr>
                <w:rFonts w:eastAsia="標楷體"/>
                <w:kern w:val="0"/>
              </w:rPr>
              <w:t>之副院長</w:t>
            </w:r>
            <w:r w:rsidRPr="006D1112">
              <w:rPr>
                <w:rFonts w:eastAsia="標楷體"/>
                <w:b/>
                <w:kern w:val="0"/>
                <w:u w:val="single"/>
              </w:rPr>
              <w:t>各一人</w:t>
            </w:r>
            <w:r w:rsidRPr="006D1112">
              <w:rPr>
                <w:rFonts w:eastAsia="標楷體"/>
                <w:kern w:val="0"/>
              </w:rPr>
              <w:t>、</w:t>
            </w:r>
            <w:r w:rsidRPr="006D1112">
              <w:rPr>
                <w:rFonts w:eastAsia="標楷體"/>
                <w:b/>
                <w:kern w:val="0"/>
                <w:u w:val="single"/>
              </w:rPr>
              <w:t>相關</w:t>
            </w:r>
            <w:r w:rsidRPr="006D1112">
              <w:rPr>
                <w:rFonts w:eastAsia="標楷體"/>
                <w:kern w:val="0"/>
              </w:rPr>
              <w:t>事業院長、各學院院長、通識教育中心</w:t>
            </w:r>
            <w:r w:rsidRPr="006D1112">
              <w:rPr>
                <w:rFonts w:eastAsia="標楷體"/>
                <w:b/>
                <w:kern w:val="0"/>
                <w:u w:val="single"/>
              </w:rPr>
              <w:t>中心</w:t>
            </w:r>
            <w:r w:rsidRPr="006D1112">
              <w:rPr>
                <w:rFonts w:eastAsia="標楷體"/>
                <w:kern w:val="0"/>
              </w:rPr>
              <w:t>主任、主任秘書、人事室主任、會計室主任、稽核室主任、環保暨安全衛生室主任、</w:t>
            </w:r>
            <w:r w:rsidRPr="006D1112">
              <w:rPr>
                <w:rFonts w:eastAsia="標楷體"/>
                <w:b/>
                <w:u w:val="single"/>
              </w:rPr>
              <w:t>高醫校史暨南臺灣醫療史料館館長</w:t>
            </w:r>
            <w:r w:rsidRPr="006D1112">
              <w:rPr>
                <w:rFonts w:eastAsia="標楷體"/>
                <w:b/>
                <w:kern w:val="0"/>
                <w:u w:val="single"/>
              </w:rPr>
              <w:t>、</w:t>
            </w:r>
            <w:r w:rsidRPr="006D1112">
              <w:rPr>
                <w:rFonts w:eastAsia="標楷體"/>
                <w:kern w:val="0"/>
              </w:rPr>
              <w:t>非行政職教師二人共同組成之。必要時，得請相關單位人員或學生代表列席會議。</w:t>
            </w:r>
            <w:r w:rsidRPr="006D1112">
              <w:rPr>
                <w:rFonts w:eastAsia="標楷體" w:hint="eastAsia"/>
                <w:b/>
                <w:kern w:val="0"/>
                <w:u w:val="single"/>
              </w:rPr>
              <w:t>討論本校重要行政事項。</w:t>
            </w:r>
          </w:p>
        </w:tc>
        <w:tc>
          <w:tcPr>
            <w:tcW w:w="1897" w:type="pct"/>
          </w:tcPr>
          <w:p w:rsidR="00710530" w:rsidRPr="006D1112" w:rsidRDefault="00710530" w:rsidP="00493B52">
            <w:pPr>
              <w:spacing w:line="0" w:lineRule="atLeast"/>
              <w:jc w:val="both"/>
              <w:rPr>
                <w:rFonts w:eastAsia="標楷體"/>
                <w:b/>
                <w:kern w:val="0"/>
                <w:u w:val="single"/>
              </w:rPr>
            </w:pPr>
            <w:r w:rsidRPr="006D1112">
              <w:rPr>
                <w:rFonts w:eastAsia="標楷體"/>
                <w:b/>
                <w:kern w:val="0"/>
                <w:u w:val="single"/>
              </w:rPr>
              <w:t>第二十條</w:t>
            </w:r>
          </w:p>
          <w:p w:rsidR="00710530" w:rsidRPr="006D1112" w:rsidRDefault="00710530" w:rsidP="00493B52">
            <w:pPr>
              <w:spacing w:line="0" w:lineRule="atLeast"/>
              <w:jc w:val="both"/>
              <w:rPr>
                <w:rFonts w:eastAsia="標楷體"/>
              </w:rPr>
            </w:pPr>
            <w:r w:rsidRPr="006D1112">
              <w:rPr>
                <w:rFonts w:eastAsia="標楷體"/>
                <w:kern w:val="0"/>
              </w:rPr>
              <w:t>本校設行政會議，由校長、副校長、附設中和紀念醫院院長、研發長、教務長、學生事務長、總務長、圖書資訊長、國際長、產學長、</w:t>
            </w:r>
            <w:r w:rsidRPr="006D1112">
              <w:rPr>
                <w:rFonts w:eastAsia="標楷體"/>
                <w:b/>
                <w:kern w:val="0"/>
                <w:u w:val="single"/>
              </w:rPr>
              <w:t>附設中和紀念醫院負責教學之副院長、附設中和紀念醫院負責研究之副院長</w:t>
            </w:r>
            <w:r w:rsidRPr="006D1112">
              <w:rPr>
                <w:rFonts w:eastAsia="標楷體"/>
                <w:kern w:val="0"/>
              </w:rPr>
              <w:t>、</w:t>
            </w:r>
            <w:r w:rsidRPr="006D1112">
              <w:rPr>
                <w:rFonts w:eastAsia="標楷體"/>
                <w:b/>
                <w:kern w:val="0"/>
                <w:u w:val="single"/>
              </w:rPr>
              <w:t>受委託經營之醫療</w:t>
            </w:r>
            <w:r w:rsidRPr="006D1112">
              <w:rPr>
                <w:rFonts w:eastAsia="標楷體"/>
                <w:kern w:val="0"/>
              </w:rPr>
              <w:t>事業院長、各學院院長、</w:t>
            </w:r>
            <w:r w:rsidRPr="006D1112">
              <w:rPr>
                <w:rFonts w:eastAsia="標楷體"/>
                <w:b/>
                <w:kern w:val="0"/>
                <w:u w:val="single"/>
              </w:rPr>
              <w:t>教師發展暨教學資源中心主任、研究資源整合中心主任、推廣教育暨社會資源中心主任、環境醫學頂尖研究中心主任、</w:t>
            </w:r>
            <w:r w:rsidRPr="006D1112">
              <w:rPr>
                <w:rFonts w:eastAsia="標楷體"/>
                <w:kern w:val="0"/>
              </w:rPr>
              <w:t>通識教育中心主任、主任秘書、人事室主任、會計室主任、稽核室主任、環保暨安全衛生室主任、非行政職教師二人共同組成之。必要時，得請相關單位人員或學生代表列席會議。</w:t>
            </w:r>
          </w:p>
        </w:tc>
        <w:tc>
          <w:tcPr>
            <w:tcW w:w="789" w:type="pct"/>
          </w:tcPr>
          <w:p w:rsidR="00710530" w:rsidRPr="006D1112" w:rsidRDefault="00710530" w:rsidP="00493B52">
            <w:pPr>
              <w:spacing w:line="0" w:lineRule="atLeast"/>
              <w:ind w:left="240" w:hangingChars="100" w:hanging="240"/>
              <w:jc w:val="both"/>
              <w:rPr>
                <w:rFonts w:eastAsia="標楷體"/>
              </w:rPr>
            </w:pPr>
            <w:r w:rsidRPr="006D1112">
              <w:rPr>
                <w:rFonts w:eastAsia="標楷體"/>
              </w:rPr>
              <w:t>1.</w:t>
            </w:r>
            <w:r w:rsidRPr="006D1112">
              <w:rPr>
                <w:rFonts w:eastAsia="標楷體"/>
              </w:rPr>
              <w:t>條序變更。</w:t>
            </w:r>
          </w:p>
          <w:p w:rsidR="00710530" w:rsidRPr="006D1112" w:rsidRDefault="00710530" w:rsidP="00493B52">
            <w:pPr>
              <w:spacing w:line="0" w:lineRule="atLeast"/>
              <w:ind w:left="223" w:hanging="240"/>
              <w:jc w:val="both"/>
              <w:rPr>
                <w:rFonts w:eastAsia="標楷體"/>
              </w:rPr>
            </w:pPr>
            <w:r w:rsidRPr="006D1112">
              <w:rPr>
                <w:rFonts w:eastAsia="標楷體"/>
              </w:rPr>
              <w:t>2.</w:t>
            </w:r>
            <w:r w:rsidRPr="006D1112">
              <w:rPr>
                <w:rFonts w:eastAsia="標楷體"/>
              </w:rPr>
              <w:t>文字修正。</w:t>
            </w:r>
          </w:p>
          <w:p w:rsidR="00710530" w:rsidRPr="006D1112" w:rsidRDefault="00710530" w:rsidP="00493B52">
            <w:pPr>
              <w:spacing w:line="0" w:lineRule="atLeast"/>
              <w:ind w:left="223" w:hanging="240"/>
              <w:jc w:val="both"/>
              <w:rPr>
                <w:rFonts w:eastAsia="標楷體"/>
              </w:rPr>
            </w:pPr>
          </w:p>
          <w:p w:rsidR="00710530" w:rsidRPr="006D1112" w:rsidRDefault="00710530" w:rsidP="00493B52">
            <w:pPr>
              <w:spacing w:line="0" w:lineRule="atLeast"/>
              <w:ind w:left="223" w:hanging="240"/>
              <w:jc w:val="both"/>
              <w:rPr>
                <w:rFonts w:eastAsia="標楷體"/>
              </w:rPr>
            </w:pPr>
          </w:p>
          <w:p w:rsidR="00710530" w:rsidRPr="006D1112" w:rsidRDefault="00710530" w:rsidP="00493B52">
            <w:pPr>
              <w:spacing w:line="0" w:lineRule="atLeast"/>
              <w:ind w:left="223" w:hanging="240"/>
              <w:jc w:val="both"/>
              <w:rPr>
                <w:rFonts w:eastAsia="標楷體"/>
              </w:rPr>
            </w:pPr>
          </w:p>
          <w:p w:rsidR="00710530" w:rsidRPr="006D1112" w:rsidRDefault="00710530" w:rsidP="00493B52">
            <w:pPr>
              <w:spacing w:line="0" w:lineRule="atLeast"/>
              <w:ind w:left="223" w:hanging="240"/>
              <w:jc w:val="both"/>
              <w:rPr>
                <w:rFonts w:eastAsia="標楷體"/>
              </w:rPr>
            </w:pPr>
          </w:p>
          <w:p w:rsidR="00710530" w:rsidRPr="006D1112" w:rsidRDefault="00710530" w:rsidP="00493B52">
            <w:pPr>
              <w:spacing w:line="0" w:lineRule="atLeast"/>
              <w:ind w:left="223" w:hanging="240"/>
              <w:jc w:val="both"/>
              <w:rPr>
                <w:rFonts w:eastAsia="標楷體"/>
              </w:rPr>
            </w:pPr>
          </w:p>
          <w:p w:rsidR="00710530" w:rsidRPr="006D1112" w:rsidRDefault="00710530" w:rsidP="00493B52">
            <w:pPr>
              <w:spacing w:line="0" w:lineRule="atLeast"/>
              <w:ind w:left="223" w:hanging="240"/>
              <w:jc w:val="both"/>
              <w:rPr>
                <w:rFonts w:eastAsia="標楷體"/>
              </w:rPr>
            </w:pPr>
          </w:p>
          <w:p w:rsidR="00710530" w:rsidRPr="006D1112" w:rsidRDefault="00710530" w:rsidP="00493B52">
            <w:pPr>
              <w:spacing w:line="0" w:lineRule="atLeast"/>
              <w:ind w:left="223" w:hanging="240"/>
              <w:jc w:val="both"/>
              <w:rPr>
                <w:rFonts w:eastAsia="標楷體"/>
              </w:rPr>
            </w:pPr>
          </w:p>
          <w:p w:rsidR="00710530" w:rsidRPr="006D1112" w:rsidRDefault="00710530" w:rsidP="00493B52">
            <w:pPr>
              <w:spacing w:line="0" w:lineRule="atLeast"/>
              <w:ind w:left="223" w:hanging="240"/>
              <w:jc w:val="both"/>
              <w:rPr>
                <w:rFonts w:eastAsia="標楷體"/>
              </w:rPr>
            </w:pPr>
          </w:p>
        </w:tc>
      </w:tr>
      <w:tr w:rsidR="00710530" w:rsidRPr="006D1112" w:rsidTr="00493B52">
        <w:trPr>
          <w:trHeight w:val="705"/>
          <w:jc w:val="center"/>
        </w:trPr>
        <w:tc>
          <w:tcPr>
            <w:tcW w:w="418" w:type="pct"/>
          </w:tcPr>
          <w:p w:rsidR="00710530" w:rsidRPr="006D1112" w:rsidRDefault="00710530" w:rsidP="00493B52">
            <w:pPr>
              <w:spacing w:line="0" w:lineRule="atLeast"/>
              <w:jc w:val="center"/>
              <w:rPr>
                <w:rFonts w:eastAsia="標楷體"/>
                <w:b/>
                <w:u w:val="single"/>
              </w:rPr>
            </w:pPr>
            <w:r w:rsidRPr="006D1112">
              <w:rPr>
                <w:rFonts w:eastAsia="標楷體"/>
                <w:b/>
                <w:u w:val="single"/>
              </w:rPr>
              <w:t>第十</w:t>
            </w:r>
            <w:r w:rsidRPr="006D1112">
              <w:rPr>
                <w:rFonts w:eastAsia="標楷體" w:hint="eastAsia"/>
                <w:b/>
                <w:u w:val="single"/>
              </w:rPr>
              <w:t>八</w:t>
            </w:r>
            <w:r w:rsidRPr="006D1112">
              <w:rPr>
                <w:rFonts w:eastAsia="標楷體"/>
                <w:b/>
                <w:u w:val="single"/>
              </w:rPr>
              <w:t>條</w:t>
            </w:r>
          </w:p>
        </w:tc>
        <w:tc>
          <w:tcPr>
            <w:tcW w:w="1896" w:type="pct"/>
          </w:tcPr>
          <w:p w:rsidR="00710530" w:rsidRPr="006D1112" w:rsidRDefault="00710530" w:rsidP="00493B52">
            <w:pPr>
              <w:spacing w:line="0" w:lineRule="atLeast"/>
              <w:jc w:val="both"/>
              <w:rPr>
                <w:rFonts w:eastAsia="標楷體"/>
                <w:kern w:val="0"/>
              </w:rPr>
            </w:pPr>
          </w:p>
          <w:p w:rsidR="00710530" w:rsidRPr="006D1112" w:rsidRDefault="00710530" w:rsidP="00493B52">
            <w:pPr>
              <w:spacing w:line="0" w:lineRule="atLeast"/>
              <w:jc w:val="both"/>
              <w:rPr>
                <w:rFonts w:eastAsia="標楷體"/>
                <w:kern w:val="0"/>
              </w:rPr>
            </w:pPr>
            <w:r w:rsidRPr="006D1112">
              <w:rPr>
                <w:rFonts w:eastAsia="標楷體"/>
                <w:kern w:val="0"/>
              </w:rPr>
              <w:t>本校設下列各項委員會及會議協助處理校務：</w:t>
            </w:r>
          </w:p>
          <w:p w:rsidR="00710530" w:rsidRPr="006D1112" w:rsidRDefault="00710530" w:rsidP="00493B52">
            <w:pPr>
              <w:spacing w:line="0" w:lineRule="atLeast"/>
              <w:ind w:left="480" w:hangingChars="200" w:hanging="480"/>
              <w:jc w:val="both"/>
              <w:rPr>
                <w:rFonts w:eastAsia="標楷體"/>
              </w:rPr>
            </w:pPr>
            <w:r w:rsidRPr="006D1112">
              <w:rPr>
                <w:rFonts w:eastAsia="標楷體"/>
              </w:rPr>
              <w:t>一、校務發展委員會：由校長、副校長、附設中和紀念醫院院長、研發長、教務長、學生事務長、總務長、圖書資訊長、國際長、產學長、附設中和紀念醫院副院長、受公私立機構委託經營之醫療事業院長及各學院院長等組成之。以校長為主席，負責研議校務發展計劃、學系、研究所、研究中心、附設機構之設立、變更、合併、停辦及校長交議之重要校務事項。必要時得請校內外相關專業人士擔任本會委員或出席會議。</w:t>
            </w:r>
          </w:p>
          <w:p w:rsidR="00710530" w:rsidRPr="006D1112" w:rsidRDefault="00710530" w:rsidP="00493B52">
            <w:pPr>
              <w:spacing w:line="0" w:lineRule="atLeast"/>
              <w:ind w:left="480" w:hangingChars="200" w:hanging="480"/>
              <w:jc w:val="both"/>
              <w:rPr>
                <w:rFonts w:eastAsia="標楷體"/>
              </w:rPr>
            </w:pPr>
            <w:r w:rsidRPr="006D1112">
              <w:rPr>
                <w:rFonts w:eastAsia="標楷體"/>
                <w:kern w:val="0"/>
              </w:rPr>
              <w:t>二、學術研究委員會：由研發長、副教授以上教師代表及校外公正人士等若干人組成之</w:t>
            </w:r>
            <w:r w:rsidRPr="006D1112">
              <w:rPr>
                <w:rFonts w:eastAsia="標楷體"/>
                <w:kern w:val="0"/>
              </w:rPr>
              <w:t>(</w:t>
            </w:r>
            <w:r w:rsidRPr="006D1112">
              <w:rPr>
                <w:rFonts w:eastAsia="標楷體"/>
                <w:kern w:val="0"/>
              </w:rPr>
              <w:t>由校長遴聘</w:t>
            </w:r>
            <w:r w:rsidRPr="006D1112">
              <w:rPr>
                <w:rFonts w:eastAsia="標楷體"/>
                <w:kern w:val="0"/>
              </w:rPr>
              <w:t>)</w:t>
            </w:r>
            <w:r w:rsidRPr="006D1112">
              <w:rPr>
                <w:rFonts w:eastAsia="標楷體"/>
                <w:kern w:val="0"/>
              </w:rPr>
              <w:t>。以研發長為主席，</w:t>
            </w:r>
            <w:r w:rsidRPr="006D1112">
              <w:rPr>
                <w:rFonts w:eastAsia="標楷體"/>
              </w:rPr>
              <w:t>負責重大學術研究發展計畫或整合型獎補助研究計畫等學術相關事宜之評估及審議。</w:t>
            </w:r>
          </w:p>
          <w:p w:rsidR="00710530" w:rsidRPr="006D1112" w:rsidRDefault="00710530" w:rsidP="00493B52">
            <w:pPr>
              <w:spacing w:line="0" w:lineRule="atLeast"/>
              <w:ind w:left="480" w:hangingChars="200" w:hanging="480"/>
              <w:jc w:val="both"/>
              <w:rPr>
                <w:rFonts w:eastAsia="標楷體"/>
                <w:kern w:val="0"/>
              </w:rPr>
            </w:pPr>
            <w:r w:rsidRPr="006D1112">
              <w:rPr>
                <w:rFonts w:eastAsia="標楷體"/>
                <w:kern w:val="0"/>
              </w:rPr>
              <w:t>三、教學品質促進委員會：由副校長、教務長、各學院院長、通識教育中心中心主任、各系</w:t>
            </w:r>
            <w:r w:rsidRPr="006D1112">
              <w:rPr>
                <w:rFonts w:eastAsia="標楷體"/>
                <w:kern w:val="0"/>
              </w:rPr>
              <w:t>(</w:t>
            </w:r>
            <w:r w:rsidRPr="006D1112">
              <w:rPr>
                <w:rFonts w:eastAsia="標楷體"/>
                <w:kern w:val="0"/>
              </w:rPr>
              <w:t>所</w:t>
            </w:r>
            <w:r w:rsidRPr="006D1112">
              <w:rPr>
                <w:rFonts w:eastAsia="標楷體"/>
                <w:kern w:val="0"/>
              </w:rPr>
              <w:t>)</w:t>
            </w:r>
            <w:r w:rsidRPr="006D1112">
              <w:rPr>
                <w:rFonts w:eastAsia="標楷體"/>
                <w:kern w:val="0"/>
              </w:rPr>
              <w:t>主管、軍訓室主任、教師代表三人</w:t>
            </w:r>
            <w:r w:rsidRPr="006D1112">
              <w:rPr>
                <w:rFonts w:eastAsia="標楷體"/>
                <w:kern w:val="0"/>
              </w:rPr>
              <w:t>(</w:t>
            </w:r>
            <w:r w:rsidRPr="006D1112">
              <w:rPr>
                <w:rFonts w:eastAsia="標楷體"/>
                <w:kern w:val="0"/>
              </w:rPr>
              <w:t>由校長就教師中擇聘</w:t>
            </w:r>
            <w:r w:rsidRPr="006D1112">
              <w:rPr>
                <w:rFonts w:eastAsia="標楷體"/>
                <w:kern w:val="0"/>
              </w:rPr>
              <w:t>)</w:t>
            </w:r>
            <w:r w:rsidRPr="006D1112">
              <w:rPr>
                <w:rFonts w:eastAsia="標楷體"/>
                <w:kern w:val="0"/>
              </w:rPr>
              <w:t>、學生代表三人等組成之。以副校長為主席，負責研議相關課程與教學評鑑之辦法。</w:t>
            </w:r>
          </w:p>
          <w:p w:rsidR="00710530" w:rsidRPr="006D1112" w:rsidRDefault="00710530" w:rsidP="00493B52">
            <w:pPr>
              <w:spacing w:line="0" w:lineRule="atLeast"/>
              <w:ind w:left="480" w:hangingChars="200" w:hanging="480"/>
              <w:jc w:val="both"/>
              <w:rPr>
                <w:rFonts w:eastAsia="標楷體"/>
                <w:kern w:val="0"/>
              </w:rPr>
            </w:pPr>
          </w:p>
          <w:p w:rsidR="00710530" w:rsidRPr="006D1112" w:rsidRDefault="00710530" w:rsidP="00493B52">
            <w:pPr>
              <w:spacing w:line="0" w:lineRule="atLeast"/>
              <w:ind w:left="480" w:hangingChars="200" w:hanging="480"/>
              <w:jc w:val="both"/>
              <w:rPr>
                <w:rFonts w:eastAsia="標楷體"/>
                <w:kern w:val="0"/>
              </w:rPr>
            </w:pPr>
          </w:p>
          <w:p w:rsidR="00710530" w:rsidRPr="006D1112" w:rsidRDefault="00710530" w:rsidP="00493B52">
            <w:pPr>
              <w:spacing w:line="0" w:lineRule="atLeast"/>
              <w:ind w:left="480" w:hangingChars="200" w:hanging="480"/>
              <w:jc w:val="both"/>
              <w:rPr>
                <w:rFonts w:eastAsia="標楷體"/>
                <w:kern w:val="0"/>
              </w:rPr>
            </w:pPr>
            <w:r w:rsidRPr="006D1112">
              <w:rPr>
                <w:rFonts w:eastAsia="標楷體"/>
                <w:kern w:val="0"/>
              </w:rPr>
              <w:t>四、教務會議：由教務長、圖書資訊長、各學院院長、通識教育中心中心主任、各系</w:t>
            </w:r>
            <w:r w:rsidRPr="006D1112">
              <w:rPr>
                <w:rFonts w:eastAsia="標楷體"/>
                <w:kern w:val="0"/>
              </w:rPr>
              <w:t>(</w:t>
            </w:r>
            <w:r w:rsidRPr="006D1112">
              <w:rPr>
                <w:rFonts w:eastAsia="標楷體"/>
                <w:kern w:val="0"/>
              </w:rPr>
              <w:t>所</w:t>
            </w:r>
            <w:r w:rsidRPr="006D1112">
              <w:rPr>
                <w:rFonts w:eastAsia="標楷體"/>
                <w:kern w:val="0"/>
              </w:rPr>
              <w:t>)</w:t>
            </w:r>
            <w:r w:rsidRPr="006D1112">
              <w:rPr>
                <w:rFonts w:eastAsia="標楷體"/>
                <w:kern w:val="0"/>
              </w:rPr>
              <w:t>主管、附設中和紀念醫院有關單位主管、</w:t>
            </w:r>
            <w:r w:rsidRPr="006D1112">
              <w:rPr>
                <w:rFonts w:eastAsia="標楷體"/>
                <w:b/>
                <w:u w:val="single"/>
              </w:rPr>
              <w:t>學生事務處代表一人、</w:t>
            </w:r>
            <w:r w:rsidRPr="006D1112">
              <w:rPr>
                <w:rFonts w:eastAsia="標楷體"/>
                <w:kern w:val="0"/>
              </w:rPr>
              <w:t>學生代表二人等組成之。以教務長為主席，負責研議教務相關重要事項。</w:t>
            </w:r>
          </w:p>
          <w:p w:rsidR="00710530" w:rsidRPr="006D1112" w:rsidRDefault="00710530" w:rsidP="00493B52">
            <w:pPr>
              <w:spacing w:line="0" w:lineRule="atLeast"/>
              <w:ind w:left="480" w:hangingChars="200" w:hanging="480"/>
              <w:jc w:val="both"/>
              <w:rPr>
                <w:rFonts w:eastAsia="標楷體"/>
                <w:kern w:val="0"/>
              </w:rPr>
            </w:pPr>
          </w:p>
          <w:p w:rsidR="00710530" w:rsidRPr="006D1112" w:rsidRDefault="00710530" w:rsidP="00493B52">
            <w:pPr>
              <w:spacing w:line="0" w:lineRule="atLeast"/>
              <w:ind w:left="480" w:hangingChars="200" w:hanging="480"/>
              <w:jc w:val="both"/>
              <w:rPr>
                <w:rFonts w:eastAsia="標楷體"/>
                <w:kern w:val="0"/>
              </w:rPr>
            </w:pPr>
            <w:r w:rsidRPr="006D1112">
              <w:rPr>
                <w:rFonts w:eastAsia="標楷體"/>
              </w:rPr>
              <w:t>五、</w:t>
            </w:r>
            <w:r w:rsidRPr="006D1112">
              <w:rPr>
                <w:rFonts w:eastAsia="標楷體"/>
                <w:b/>
                <w:u w:val="single"/>
              </w:rPr>
              <w:t>學務會議：</w:t>
            </w:r>
            <w:r w:rsidRPr="006D1112">
              <w:rPr>
                <w:rFonts w:eastAsia="標楷體"/>
              </w:rPr>
              <w:t>由</w:t>
            </w:r>
            <w:r w:rsidRPr="006D1112">
              <w:rPr>
                <w:rFonts w:eastAsia="標楷體"/>
                <w:kern w:val="0"/>
              </w:rPr>
              <w:t>副校長一人、學生事務長、</w:t>
            </w:r>
            <w:r w:rsidRPr="006D1112">
              <w:rPr>
                <w:rFonts w:eastAsia="標楷體"/>
                <w:b/>
                <w:kern w:val="0"/>
                <w:u w:val="single"/>
              </w:rPr>
              <w:t>教務長、總務長</w:t>
            </w:r>
            <w:r w:rsidRPr="006D1112">
              <w:rPr>
                <w:rFonts w:eastAsia="標楷體"/>
                <w:b/>
                <w:u w:val="single"/>
              </w:rPr>
              <w:t>、學生事務處代表二人、</w:t>
            </w:r>
            <w:r w:rsidRPr="006D1112">
              <w:rPr>
                <w:rFonts w:eastAsia="標楷體"/>
              </w:rPr>
              <w:t>各學院院長、各學院教師代表、</w:t>
            </w:r>
            <w:r w:rsidRPr="006D1112">
              <w:rPr>
                <w:rFonts w:eastAsia="標楷體"/>
                <w:kern w:val="0"/>
              </w:rPr>
              <w:t>學生代表五人</w:t>
            </w:r>
            <w:r w:rsidRPr="006D1112">
              <w:rPr>
                <w:rFonts w:eastAsia="標楷體"/>
                <w:kern w:val="0"/>
              </w:rPr>
              <w:t>(</w:t>
            </w:r>
            <w:r w:rsidRPr="006D1112">
              <w:rPr>
                <w:rFonts w:eastAsia="標楷體"/>
                <w:kern w:val="0"/>
              </w:rPr>
              <w:t>代聯會代表、學生社團代表、學生會代表、學生議會代表、研究所班代表各一人</w:t>
            </w:r>
            <w:r w:rsidRPr="006D1112">
              <w:rPr>
                <w:rFonts w:eastAsia="標楷體"/>
                <w:kern w:val="0"/>
              </w:rPr>
              <w:t>)</w:t>
            </w:r>
            <w:r w:rsidRPr="006D1112">
              <w:rPr>
                <w:rFonts w:eastAsia="標楷體"/>
                <w:kern w:val="0"/>
              </w:rPr>
              <w:t>等組成之，以副校長</w:t>
            </w:r>
            <w:r w:rsidRPr="006D1112">
              <w:rPr>
                <w:rFonts w:eastAsia="標楷體"/>
              </w:rPr>
              <w:t>為主席，</w:t>
            </w:r>
            <w:r w:rsidRPr="006D1112">
              <w:rPr>
                <w:rFonts w:eastAsia="標楷體"/>
                <w:kern w:val="0"/>
              </w:rPr>
              <w:t>負責研議</w:t>
            </w:r>
            <w:r w:rsidRPr="006D1112">
              <w:rPr>
                <w:rFonts w:eastAsia="標楷體"/>
              </w:rPr>
              <w:t>學生事務</w:t>
            </w:r>
            <w:r w:rsidRPr="006D1112">
              <w:rPr>
                <w:rFonts w:eastAsia="標楷體"/>
                <w:kern w:val="0"/>
              </w:rPr>
              <w:t>相關</w:t>
            </w:r>
            <w:r w:rsidRPr="006D1112">
              <w:rPr>
                <w:rFonts w:eastAsia="標楷體"/>
              </w:rPr>
              <w:t>重要事項</w:t>
            </w:r>
            <w:r w:rsidRPr="006D1112">
              <w:rPr>
                <w:rFonts w:eastAsia="標楷體"/>
                <w:kern w:val="0"/>
              </w:rPr>
              <w:t>。</w:t>
            </w:r>
          </w:p>
          <w:p w:rsidR="00710530" w:rsidRPr="006D1112" w:rsidRDefault="00710530" w:rsidP="00493B52">
            <w:pPr>
              <w:spacing w:line="0" w:lineRule="atLeast"/>
              <w:ind w:left="480" w:hangingChars="200" w:hanging="480"/>
              <w:jc w:val="both"/>
              <w:rPr>
                <w:rFonts w:eastAsia="標楷體"/>
              </w:rPr>
            </w:pPr>
          </w:p>
          <w:p w:rsidR="00710530" w:rsidRPr="006D1112" w:rsidRDefault="00710530" w:rsidP="00493B52">
            <w:pPr>
              <w:spacing w:line="0" w:lineRule="atLeast"/>
              <w:ind w:left="480" w:hangingChars="200" w:hanging="480"/>
              <w:jc w:val="both"/>
              <w:rPr>
                <w:rFonts w:eastAsia="標楷體"/>
                <w:kern w:val="0"/>
              </w:rPr>
            </w:pPr>
            <w:r w:rsidRPr="006D1112">
              <w:rPr>
                <w:rFonts w:eastAsia="標楷體"/>
              </w:rPr>
              <w:t>六、性別平等教育委員會：由校長、副校長</w:t>
            </w:r>
            <w:r w:rsidRPr="006D1112">
              <w:rPr>
                <w:rFonts w:eastAsia="標楷體"/>
              </w:rPr>
              <w:t>(</w:t>
            </w:r>
            <w:r w:rsidRPr="006D1112">
              <w:rPr>
                <w:rFonts w:eastAsia="標楷體"/>
              </w:rPr>
              <w:t>一人</w:t>
            </w:r>
            <w:r w:rsidRPr="006D1112">
              <w:rPr>
                <w:rFonts w:eastAsia="標楷體"/>
              </w:rPr>
              <w:t>)</w:t>
            </w:r>
            <w:r w:rsidRPr="006D1112">
              <w:rPr>
                <w:rFonts w:eastAsia="標楷體"/>
              </w:rPr>
              <w:t>、主任秘書、教務長、學務長、總務長、通識教育中心</w:t>
            </w:r>
            <w:r w:rsidRPr="006D1112">
              <w:rPr>
                <w:rFonts w:eastAsia="標楷體"/>
                <w:kern w:val="0"/>
              </w:rPr>
              <w:t>中心</w:t>
            </w:r>
            <w:r w:rsidRPr="006D1112">
              <w:rPr>
                <w:rFonts w:eastAsia="標楷體"/>
              </w:rPr>
              <w:t>主任、人事主任及其他具性別平等意識之教師代表、職工代表、家長代表、學生代表或性別平等教育相關領域之專家學者等組成之，其中女性委員應占委員總數二分之一以上，以校長為主任委員，負責</w:t>
            </w:r>
            <w:r w:rsidRPr="006D1112">
              <w:rPr>
                <w:rFonts w:eastAsia="標楷體"/>
                <w:kern w:val="0"/>
              </w:rPr>
              <w:t>研議</w:t>
            </w:r>
            <w:r w:rsidRPr="006D1112">
              <w:rPr>
                <w:rFonts w:eastAsia="標楷體"/>
              </w:rPr>
              <w:t>校園性別平等相關重要事項。</w:t>
            </w:r>
          </w:p>
          <w:p w:rsidR="00710530" w:rsidRPr="006D1112" w:rsidRDefault="00710530" w:rsidP="00493B52">
            <w:pPr>
              <w:spacing w:line="0" w:lineRule="atLeast"/>
              <w:ind w:left="480" w:hangingChars="200" w:hanging="480"/>
              <w:jc w:val="both"/>
              <w:rPr>
                <w:rFonts w:eastAsia="標楷體"/>
                <w:b/>
              </w:rPr>
            </w:pPr>
            <w:r w:rsidRPr="006D1112">
              <w:rPr>
                <w:rFonts w:eastAsia="標楷體"/>
              </w:rPr>
              <w:t>七、通識教育指導委員會：由校長、副校長（一人）、教務長、各學院院長、通識教育中心中心主任、校外相關領域學者專家三人等組成之。以校長為主席，通識教育中心中心主任為總幹事，負責研議全校通識教育相關重要事項。</w:t>
            </w:r>
          </w:p>
          <w:p w:rsidR="00710530" w:rsidRPr="006D1112" w:rsidRDefault="00710530" w:rsidP="00493B52">
            <w:pPr>
              <w:spacing w:line="0" w:lineRule="atLeast"/>
              <w:ind w:left="480" w:hangingChars="200" w:hanging="480"/>
              <w:jc w:val="both"/>
              <w:rPr>
                <w:rFonts w:eastAsia="標楷體"/>
                <w:b/>
              </w:rPr>
            </w:pPr>
            <w:r w:rsidRPr="006D1112">
              <w:rPr>
                <w:rFonts w:eastAsia="標楷體" w:hint="eastAsia"/>
                <w:b/>
                <w:kern w:val="0"/>
                <w:u w:val="single"/>
              </w:rPr>
              <w:t>八</w:t>
            </w:r>
            <w:r w:rsidRPr="006D1112">
              <w:rPr>
                <w:rFonts w:eastAsia="標楷體"/>
                <w:b/>
                <w:kern w:val="0"/>
                <w:u w:val="single"/>
              </w:rPr>
              <w:t>、</w:t>
            </w:r>
            <w:r w:rsidRPr="006D1112">
              <w:rPr>
                <w:rFonts w:eastAsia="標楷體"/>
                <w:b/>
                <w:u w:val="single"/>
              </w:rPr>
              <w:t>院務會議：研議該學院教學、研究及其他重要事項。會議之組成、審議事項與議事規則，於各學院設置辦法訂定之。</w:t>
            </w:r>
          </w:p>
          <w:p w:rsidR="00710530" w:rsidRPr="006D1112" w:rsidRDefault="00710530" w:rsidP="00493B52">
            <w:pPr>
              <w:spacing w:line="0" w:lineRule="atLeast"/>
              <w:ind w:left="480" w:hangingChars="200" w:hanging="480"/>
              <w:jc w:val="both"/>
              <w:rPr>
                <w:rFonts w:eastAsia="標楷體"/>
                <w:b/>
                <w:u w:val="single"/>
              </w:rPr>
            </w:pPr>
            <w:r w:rsidRPr="006D1112">
              <w:rPr>
                <w:rFonts w:eastAsia="標楷體" w:hint="eastAsia"/>
                <w:b/>
                <w:kern w:val="0"/>
                <w:u w:val="single"/>
              </w:rPr>
              <w:t>九</w:t>
            </w:r>
            <w:r w:rsidRPr="006D1112">
              <w:rPr>
                <w:rFonts w:eastAsia="標楷體"/>
                <w:b/>
                <w:kern w:val="0"/>
                <w:u w:val="single"/>
              </w:rPr>
              <w:t>、</w:t>
            </w:r>
            <w:r w:rsidRPr="006D1112">
              <w:rPr>
                <w:rFonts w:eastAsia="標楷體"/>
                <w:b/>
                <w:u w:val="single"/>
              </w:rPr>
              <w:t>系務會議、所務會議：研議該系、所教學、研究及其他重要事項。會議之組成、審議事項與議事規則，於各學院設置辦法訂定之。</w:t>
            </w:r>
          </w:p>
          <w:p w:rsidR="00710530" w:rsidRPr="006D1112" w:rsidRDefault="00710530" w:rsidP="00493B52">
            <w:pPr>
              <w:spacing w:line="0" w:lineRule="atLeast"/>
              <w:ind w:left="480" w:hangingChars="200" w:hanging="480"/>
              <w:jc w:val="both"/>
              <w:rPr>
                <w:rFonts w:eastAsia="標楷體"/>
                <w:b/>
                <w:u w:val="single"/>
              </w:rPr>
            </w:pPr>
            <w:r w:rsidRPr="006D1112">
              <w:rPr>
                <w:rFonts w:eastAsia="標楷體" w:hint="eastAsia"/>
                <w:b/>
                <w:kern w:val="0"/>
                <w:u w:val="single"/>
              </w:rPr>
              <w:t>十</w:t>
            </w:r>
            <w:r w:rsidRPr="006D1112">
              <w:rPr>
                <w:rFonts w:eastAsia="標楷體"/>
                <w:b/>
                <w:kern w:val="0"/>
                <w:u w:val="single"/>
              </w:rPr>
              <w:t>、</w:t>
            </w:r>
            <w:r w:rsidRPr="006D1112">
              <w:rPr>
                <w:rFonts w:eastAsia="標楷體"/>
                <w:kern w:val="0"/>
              </w:rPr>
              <w:t>本校或各單位因業務需要，得設置其他委員會或會議。</w:t>
            </w:r>
          </w:p>
          <w:p w:rsidR="00710530" w:rsidRPr="006D1112" w:rsidRDefault="00710530" w:rsidP="00493B52">
            <w:pPr>
              <w:spacing w:line="0" w:lineRule="atLeast"/>
              <w:jc w:val="both"/>
              <w:rPr>
                <w:rFonts w:eastAsia="標楷體"/>
                <w:kern w:val="0"/>
                <w:u w:val="single"/>
              </w:rPr>
            </w:pPr>
            <w:r w:rsidRPr="006D1112">
              <w:rPr>
                <w:rFonts w:eastAsia="標楷體"/>
                <w:b/>
                <w:kern w:val="0"/>
                <w:u w:val="single"/>
              </w:rPr>
              <w:t>前項各委員會或會議設立、組織及運作方式等辦法，另訂定之</w:t>
            </w:r>
            <w:r w:rsidRPr="006D1112">
              <w:rPr>
                <w:rFonts w:eastAsia="標楷體"/>
              </w:rPr>
              <w:t>。</w:t>
            </w:r>
          </w:p>
        </w:tc>
        <w:tc>
          <w:tcPr>
            <w:tcW w:w="1897" w:type="pct"/>
          </w:tcPr>
          <w:p w:rsidR="00710530" w:rsidRPr="006D1112" w:rsidRDefault="00710530" w:rsidP="00493B52">
            <w:pPr>
              <w:spacing w:line="0" w:lineRule="atLeast"/>
              <w:jc w:val="both"/>
              <w:rPr>
                <w:rFonts w:eastAsia="標楷體"/>
                <w:b/>
                <w:kern w:val="0"/>
                <w:u w:val="single"/>
              </w:rPr>
            </w:pPr>
            <w:r w:rsidRPr="006D1112">
              <w:rPr>
                <w:rFonts w:eastAsia="標楷體"/>
                <w:b/>
                <w:kern w:val="0"/>
                <w:u w:val="single"/>
              </w:rPr>
              <w:t>第二十一條</w:t>
            </w:r>
          </w:p>
          <w:p w:rsidR="00710530" w:rsidRPr="006D1112" w:rsidRDefault="00710530" w:rsidP="00493B52">
            <w:pPr>
              <w:spacing w:line="0" w:lineRule="atLeast"/>
              <w:jc w:val="both"/>
              <w:rPr>
                <w:rFonts w:eastAsia="標楷體"/>
                <w:kern w:val="0"/>
              </w:rPr>
            </w:pPr>
            <w:r w:rsidRPr="006D1112">
              <w:rPr>
                <w:rFonts w:eastAsia="標楷體"/>
                <w:kern w:val="0"/>
              </w:rPr>
              <w:t>本校設下列各項委員會及會議協助處理校務：</w:t>
            </w:r>
          </w:p>
          <w:p w:rsidR="00710530" w:rsidRPr="006D1112" w:rsidRDefault="00710530" w:rsidP="00493B52">
            <w:pPr>
              <w:spacing w:line="0" w:lineRule="atLeast"/>
              <w:ind w:left="480" w:hangingChars="200" w:hanging="480"/>
              <w:jc w:val="both"/>
              <w:rPr>
                <w:rFonts w:eastAsia="標楷體"/>
              </w:rPr>
            </w:pPr>
            <w:r w:rsidRPr="006D1112">
              <w:rPr>
                <w:rFonts w:eastAsia="標楷體"/>
              </w:rPr>
              <w:t>一、校務發展委員會：由校長、副校長、附設中和紀念醫院院長、研發長、教務長、學生事務長、總務長、圖書資訊長、國際長、產學長、附設中和紀念醫院副院長、受公私立機構委託經營之醫療事業院長及各學院院長等組成之。以校長為主席，負責研議校務發展計劃、學系、研究所、研究中心、附設機構之設立、變更、合併、停辦及校長交議之重要校務事項。必要時得請校內外相關專業人士擔任本會委員或出席會議。</w:t>
            </w:r>
          </w:p>
          <w:p w:rsidR="00710530" w:rsidRPr="006D1112" w:rsidRDefault="00710530" w:rsidP="00493B52">
            <w:pPr>
              <w:spacing w:line="0" w:lineRule="atLeast"/>
              <w:ind w:left="480" w:hangingChars="200" w:hanging="480"/>
              <w:jc w:val="both"/>
              <w:rPr>
                <w:rFonts w:eastAsia="標楷體"/>
              </w:rPr>
            </w:pPr>
            <w:r w:rsidRPr="006D1112">
              <w:rPr>
                <w:rFonts w:eastAsia="標楷體"/>
                <w:kern w:val="0"/>
              </w:rPr>
              <w:t>二、學術研究委員會：由研發長、副教授以上教師代表及校外公正人士等若干人組成之</w:t>
            </w:r>
            <w:r w:rsidRPr="006D1112">
              <w:rPr>
                <w:rFonts w:eastAsia="標楷體"/>
                <w:kern w:val="0"/>
              </w:rPr>
              <w:t>(</w:t>
            </w:r>
            <w:r w:rsidRPr="006D1112">
              <w:rPr>
                <w:rFonts w:eastAsia="標楷體"/>
                <w:kern w:val="0"/>
              </w:rPr>
              <w:t>由校長遴聘</w:t>
            </w:r>
            <w:r w:rsidRPr="006D1112">
              <w:rPr>
                <w:rFonts w:eastAsia="標楷體"/>
                <w:kern w:val="0"/>
              </w:rPr>
              <w:t>)</w:t>
            </w:r>
            <w:r w:rsidRPr="006D1112">
              <w:rPr>
                <w:rFonts w:eastAsia="標楷體"/>
                <w:kern w:val="0"/>
              </w:rPr>
              <w:t>。以研發長為主席，</w:t>
            </w:r>
            <w:r w:rsidRPr="006D1112">
              <w:rPr>
                <w:rFonts w:eastAsia="標楷體"/>
              </w:rPr>
              <w:t>負責重大學術研究發展計畫或整合型獎補助研究計畫等學術相關事宜之評估及審議。</w:t>
            </w:r>
          </w:p>
          <w:p w:rsidR="00710530" w:rsidRPr="006D1112" w:rsidRDefault="00710530" w:rsidP="00493B52">
            <w:pPr>
              <w:spacing w:line="0" w:lineRule="atLeast"/>
              <w:ind w:left="480" w:hangingChars="200" w:hanging="480"/>
              <w:jc w:val="both"/>
              <w:rPr>
                <w:rFonts w:eastAsia="標楷體"/>
                <w:kern w:val="0"/>
              </w:rPr>
            </w:pPr>
            <w:r w:rsidRPr="006D1112">
              <w:rPr>
                <w:rFonts w:eastAsia="標楷體"/>
                <w:kern w:val="0"/>
              </w:rPr>
              <w:t>三、教學品質促進委員會：由副校長、教務長、</w:t>
            </w:r>
            <w:r w:rsidRPr="006D1112">
              <w:rPr>
                <w:rFonts w:eastAsia="標楷體"/>
                <w:b/>
                <w:kern w:val="0"/>
                <w:u w:val="single"/>
              </w:rPr>
              <w:t>教師發展暨教學資源中心中心主任、推廣教育暨社會資源中心中心主任、</w:t>
            </w:r>
            <w:r w:rsidRPr="006D1112">
              <w:rPr>
                <w:rFonts w:eastAsia="標楷體"/>
                <w:kern w:val="0"/>
              </w:rPr>
              <w:t>各學院院長、通識教育中心中心主任、各系</w:t>
            </w:r>
            <w:r w:rsidRPr="006D1112">
              <w:rPr>
                <w:rFonts w:eastAsia="標楷體"/>
                <w:kern w:val="0"/>
              </w:rPr>
              <w:t>(</w:t>
            </w:r>
            <w:r w:rsidRPr="006D1112">
              <w:rPr>
                <w:rFonts w:eastAsia="標楷體"/>
                <w:kern w:val="0"/>
              </w:rPr>
              <w:t>所</w:t>
            </w:r>
            <w:r w:rsidRPr="006D1112">
              <w:rPr>
                <w:rFonts w:eastAsia="標楷體"/>
                <w:kern w:val="0"/>
              </w:rPr>
              <w:t>)</w:t>
            </w:r>
            <w:r w:rsidRPr="006D1112">
              <w:rPr>
                <w:rFonts w:eastAsia="標楷體"/>
                <w:kern w:val="0"/>
              </w:rPr>
              <w:t>主管、軍訓室主任、教師代表三人</w:t>
            </w:r>
            <w:r w:rsidRPr="006D1112">
              <w:rPr>
                <w:rFonts w:eastAsia="標楷體"/>
                <w:kern w:val="0"/>
              </w:rPr>
              <w:t>(</w:t>
            </w:r>
            <w:r w:rsidRPr="006D1112">
              <w:rPr>
                <w:rFonts w:eastAsia="標楷體"/>
                <w:kern w:val="0"/>
              </w:rPr>
              <w:t>由校長就教師中擇聘</w:t>
            </w:r>
            <w:r w:rsidRPr="006D1112">
              <w:rPr>
                <w:rFonts w:eastAsia="標楷體"/>
                <w:kern w:val="0"/>
              </w:rPr>
              <w:t>)</w:t>
            </w:r>
            <w:r w:rsidRPr="006D1112">
              <w:rPr>
                <w:rFonts w:eastAsia="標楷體"/>
                <w:kern w:val="0"/>
              </w:rPr>
              <w:t>、學生代表三人等組成之。以副校長為主席，負責研議相關課程與教學評鑑之辦法。</w:t>
            </w:r>
          </w:p>
          <w:p w:rsidR="00710530" w:rsidRPr="006D1112" w:rsidRDefault="00710530" w:rsidP="00493B52">
            <w:pPr>
              <w:spacing w:line="0" w:lineRule="atLeast"/>
              <w:ind w:left="480" w:hangingChars="200" w:hanging="480"/>
              <w:jc w:val="both"/>
              <w:rPr>
                <w:rFonts w:eastAsia="標楷體"/>
                <w:kern w:val="0"/>
              </w:rPr>
            </w:pPr>
            <w:r w:rsidRPr="006D1112">
              <w:rPr>
                <w:rFonts w:eastAsia="標楷體"/>
                <w:kern w:val="0"/>
              </w:rPr>
              <w:t>四、教務會議：由教務長、圖書資訊長、</w:t>
            </w:r>
            <w:r w:rsidRPr="006D1112">
              <w:rPr>
                <w:rFonts w:eastAsia="標楷體"/>
                <w:b/>
                <w:kern w:val="0"/>
                <w:u w:val="single"/>
              </w:rPr>
              <w:t>教師發展暨教學資源中心中心主任、推廣教育暨社會資源中心中心主任、</w:t>
            </w:r>
            <w:r w:rsidRPr="006D1112">
              <w:rPr>
                <w:rFonts w:eastAsia="標楷體"/>
                <w:kern w:val="0"/>
              </w:rPr>
              <w:t>各學院院長、通識教育中心中心主任、各系</w:t>
            </w:r>
            <w:r w:rsidRPr="006D1112">
              <w:rPr>
                <w:rFonts w:eastAsia="標楷體"/>
                <w:kern w:val="0"/>
              </w:rPr>
              <w:t>(</w:t>
            </w:r>
            <w:r w:rsidRPr="006D1112">
              <w:rPr>
                <w:rFonts w:eastAsia="標楷體"/>
                <w:kern w:val="0"/>
              </w:rPr>
              <w:t>所</w:t>
            </w:r>
            <w:r w:rsidRPr="006D1112">
              <w:rPr>
                <w:rFonts w:eastAsia="標楷體"/>
                <w:kern w:val="0"/>
              </w:rPr>
              <w:t>)</w:t>
            </w:r>
            <w:r w:rsidRPr="006D1112">
              <w:rPr>
                <w:rFonts w:eastAsia="標楷體"/>
                <w:kern w:val="0"/>
              </w:rPr>
              <w:t>主管、附設中和紀念醫院有關單位主管、學生代表二人等組成之。以教務長為主席，負責研議教務相關重要事項。</w:t>
            </w:r>
          </w:p>
          <w:p w:rsidR="00710530" w:rsidRPr="006D1112" w:rsidRDefault="00710530" w:rsidP="00493B52">
            <w:pPr>
              <w:spacing w:line="0" w:lineRule="atLeast"/>
              <w:ind w:left="480" w:hangingChars="200" w:hanging="480"/>
              <w:jc w:val="both"/>
              <w:rPr>
                <w:rFonts w:eastAsia="標楷體"/>
                <w:b/>
              </w:rPr>
            </w:pPr>
            <w:r w:rsidRPr="006D1112">
              <w:rPr>
                <w:rFonts w:eastAsia="標楷體"/>
              </w:rPr>
              <w:t>五、</w:t>
            </w:r>
            <w:r w:rsidRPr="006D1112">
              <w:rPr>
                <w:rFonts w:eastAsia="標楷體"/>
                <w:b/>
                <w:u w:val="single"/>
              </w:rPr>
              <w:t>學生事務委員會：</w:t>
            </w:r>
            <w:r w:rsidRPr="006D1112">
              <w:rPr>
                <w:rFonts w:eastAsia="標楷體"/>
              </w:rPr>
              <w:t>由</w:t>
            </w:r>
            <w:r w:rsidRPr="006D1112">
              <w:rPr>
                <w:rFonts w:eastAsia="標楷體"/>
                <w:kern w:val="0"/>
              </w:rPr>
              <w:t>副校長</w:t>
            </w:r>
            <w:r w:rsidRPr="006D1112">
              <w:rPr>
                <w:rFonts w:eastAsia="標楷體"/>
                <w:kern w:val="0"/>
                <w:u w:val="single"/>
              </w:rPr>
              <w:t>(</w:t>
            </w:r>
            <w:r w:rsidRPr="006D1112">
              <w:rPr>
                <w:rFonts w:eastAsia="標楷體"/>
                <w:kern w:val="0"/>
              </w:rPr>
              <w:t>一人</w:t>
            </w:r>
            <w:r w:rsidRPr="006D1112">
              <w:rPr>
                <w:rFonts w:eastAsia="標楷體"/>
                <w:kern w:val="0"/>
                <w:u w:val="single"/>
              </w:rPr>
              <w:t>)</w:t>
            </w:r>
            <w:r w:rsidRPr="006D1112">
              <w:rPr>
                <w:rFonts w:eastAsia="標楷體"/>
                <w:kern w:val="0"/>
              </w:rPr>
              <w:t>、學生事務長、</w:t>
            </w:r>
            <w:r w:rsidRPr="006D1112">
              <w:rPr>
                <w:rFonts w:eastAsia="標楷體"/>
              </w:rPr>
              <w:t>各學院院長、各學院教師代表、</w:t>
            </w:r>
            <w:r w:rsidRPr="006D1112">
              <w:rPr>
                <w:rFonts w:eastAsia="標楷體"/>
                <w:b/>
                <w:u w:val="single"/>
              </w:rPr>
              <w:t>軍訓室主任、</w:t>
            </w:r>
            <w:r w:rsidRPr="006D1112">
              <w:rPr>
                <w:rFonts w:eastAsia="標楷體"/>
                <w:kern w:val="0"/>
              </w:rPr>
              <w:t>學生代表五人</w:t>
            </w:r>
            <w:r w:rsidRPr="006D1112">
              <w:rPr>
                <w:rFonts w:eastAsia="標楷體"/>
                <w:kern w:val="0"/>
              </w:rPr>
              <w:t>(</w:t>
            </w:r>
            <w:r w:rsidRPr="006D1112">
              <w:rPr>
                <w:rFonts w:eastAsia="標楷體"/>
                <w:kern w:val="0"/>
              </w:rPr>
              <w:t>代聯會代表、學生社團代表、學生會代表、學生議會代表、研究所班代表各一人</w:t>
            </w:r>
            <w:r w:rsidRPr="006D1112">
              <w:rPr>
                <w:rFonts w:eastAsia="標楷體"/>
                <w:kern w:val="0"/>
              </w:rPr>
              <w:t>)</w:t>
            </w:r>
            <w:r w:rsidRPr="006D1112">
              <w:rPr>
                <w:rFonts w:eastAsia="標楷體"/>
                <w:kern w:val="0"/>
              </w:rPr>
              <w:t>等組成之，以副校長</w:t>
            </w:r>
            <w:r w:rsidRPr="006D1112">
              <w:rPr>
                <w:rFonts w:eastAsia="標楷體"/>
              </w:rPr>
              <w:t>為主席，</w:t>
            </w:r>
            <w:r w:rsidRPr="006D1112">
              <w:rPr>
                <w:rFonts w:eastAsia="標楷體"/>
                <w:kern w:val="0"/>
              </w:rPr>
              <w:t>負責研議</w:t>
            </w:r>
            <w:r w:rsidRPr="006D1112">
              <w:rPr>
                <w:rFonts w:eastAsia="標楷體"/>
              </w:rPr>
              <w:t>學生事務</w:t>
            </w:r>
            <w:r w:rsidRPr="006D1112">
              <w:rPr>
                <w:rFonts w:eastAsia="標楷體"/>
                <w:kern w:val="0"/>
              </w:rPr>
              <w:t>相關</w:t>
            </w:r>
            <w:r w:rsidRPr="006D1112">
              <w:rPr>
                <w:rFonts w:eastAsia="標楷體"/>
              </w:rPr>
              <w:t>重要事項</w:t>
            </w:r>
            <w:r w:rsidRPr="006D1112">
              <w:rPr>
                <w:rFonts w:eastAsia="標楷體"/>
                <w:kern w:val="0"/>
              </w:rPr>
              <w:t>。</w:t>
            </w:r>
            <w:r w:rsidRPr="006D1112">
              <w:rPr>
                <w:rFonts w:eastAsia="標楷體"/>
                <w:b/>
                <w:kern w:val="0"/>
                <w:u w:val="single"/>
              </w:rPr>
              <w:t>並視業務需要，得設相關工作小組或會議</w:t>
            </w:r>
            <w:r w:rsidRPr="006D1112">
              <w:rPr>
                <w:rFonts w:eastAsia="標楷體"/>
                <w:b/>
                <w:u w:val="single"/>
              </w:rPr>
              <w:t>。</w:t>
            </w:r>
          </w:p>
          <w:p w:rsidR="00710530" w:rsidRPr="006D1112" w:rsidRDefault="00710530" w:rsidP="00493B52">
            <w:pPr>
              <w:spacing w:line="0" w:lineRule="atLeast"/>
              <w:ind w:left="480" w:hangingChars="200" w:hanging="480"/>
              <w:jc w:val="both"/>
              <w:rPr>
                <w:rFonts w:eastAsia="標楷體"/>
              </w:rPr>
            </w:pPr>
            <w:r w:rsidRPr="006D1112">
              <w:rPr>
                <w:rFonts w:eastAsia="標楷體"/>
              </w:rPr>
              <w:t>六、性別平等教育委員會：由校長、副校長</w:t>
            </w:r>
            <w:r w:rsidRPr="006D1112">
              <w:rPr>
                <w:rFonts w:eastAsia="標楷體"/>
              </w:rPr>
              <w:t>(</w:t>
            </w:r>
            <w:r w:rsidRPr="006D1112">
              <w:rPr>
                <w:rFonts w:eastAsia="標楷體"/>
              </w:rPr>
              <w:t>一人</w:t>
            </w:r>
            <w:r w:rsidRPr="006D1112">
              <w:rPr>
                <w:rFonts w:eastAsia="標楷體"/>
              </w:rPr>
              <w:t>)</w:t>
            </w:r>
            <w:r w:rsidRPr="006D1112">
              <w:rPr>
                <w:rFonts w:eastAsia="標楷體"/>
              </w:rPr>
              <w:t>、主任秘書、教務長、學務長、總務長、通識教育中心</w:t>
            </w:r>
            <w:r w:rsidRPr="006D1112">
              <w:rPr>
                <w:rFonts w:eastAsia="標楷體"/>
                <w:kern w:val="0"/>
              </w:rPr>
              <w:t>中心</w:t>
            </w:r>
            <w:r w:rsidRPr="006D1112">
              <w:rPr>
                <w:rFonts w:eastAsia="標楷體"/>
              </w:rPr>
              <w:t>主任、人事主任及其他具性別平等意識之教師代表、職工代表、家長代表、學生代表或性別平等教育相關領域之專家學者等組成之，其中女性委員應占委員總數二分之一以上，以校長為主任委員，負責</w:t>
            </w:r>
            <w:r w:rsidRPr="006D1112">
              <w:rPr>
                <w:rFonts w:eastAsia="標楷體"/>
                <w:kern w:val="0"/>
              </w:rPr>
              <w:t>研議</w:t>
            </w:r>
            <w:r w:rsidRPr="006D1112">
              <w:rPr>
                <w:rFonts w:eastAsia="標楷體"/>
              </w:rPr>
              <w:t>校園性別平等相關重要事項。</w:t>
            </w:r>
          </w:p>
          <w:p w:rsidR="00710530" w:rsidRPr="006D1112" w:rsidRDefault="00710530" w:rsidP="00493B52">
            <w:pPr>
              <w:spacing w:line="0" w:lineRule="atLeast"/>
              <w:ind w:left="480" w:hangingChars="200" w:hanging="480"/>
              <w:jc w:val="both"/>
              <w:rPr>
                <w:rFonts w:eastAsia="標楷體"/>
              </w:rPr>
            </w:pPr>
            <w:r w:rsidRPr="006D1112">
              <w:rPr>
                <w:rFonts w:eastAsia="標楷體"/>
              </w:rPr>
              <w:t>七、通識教育指導委員會：由校長、副校長（一人）、教務長、各學院院長、通識教育中心中心主任、校外相關領域學者專家三人等組成之。以校長為主席，通識教育中心中心主任為總幹事，負責研議全校通識教育相關重要事項。</w:t>
            </w:r>
          </w:p>
          <w:p w:rsidR="00710530" w:rsidRPr="006D1112" w:rsidRDefault="00710530" w:rsidP="00493B52">
            <w:pPr>
              <w:spacing w:line="0" w:lineRule="atLeast"/>
              <w:ind w:left="480" w:hangingChars="200" w:hanging="480"/>
              <w:jc w:val="both"/>
              <w:rPr>
                <w:rFonts w:eastAsia="標楷體"/>
                <w:kern w:val="0"/>
              </w:rPr>
            </w:pPr>
            <w:r w:rsidRPr="006D1112">
              <w:rPr>
                <w:rFonts w:eastAsia="標楷體"/>
                <w:b/>
                <w:kern w:val="0"/>
                <w:u w:val="single"/>
              </w:rPr>
              <w:t>八</w:t>
            </w:r>
            <w:r w:rsidRPr="006D1112">
              <w:rPr>
                <w:rFonts w:eastAsia="標楷體"/>
                <w:kern w:val="0"/>
              </w:rPr>
              <w:t>、本校或各單位因業務需要，得設置其他委員會或會議。</w:t>
            </w:r>
          </w:p>
          <w:p w:rsidR="00710530" w:rsidRPr="006D1112" w:rsidRDefault="00710530" w:rsidP="00493B52">
            <w:pPr>
              <w:spacing w:line="0" w:lineRule="atLeast"/>
              <w:jc w:val="both"/>
              <w:rPr>
                <w:rFonts w:eastAsia="標楷體"/>
                <w:kern w:val="0"/>
              </w:rPr>
            </w:pPr>
            <w:r w:rsidRPr="006D1112">
              <w:rPr>
                <w:rFonts w:eastAsia="標楷體"/>
                <w:kern w:val="0"/>
              </w:rPr>
              <w:t>前項各委員會或會議</w:t>
            </w:r>
            <w:r w:rsidRPr="006D1112">
              <w:rPr>
                <w:rFonts w:eastAsia="標楷體"/>
                <w:b/>
                <w:kern w:val="0"/>
                <w:u w:val="single"/>
              </w:rPr>
              <w:t>，必要時，得請相關單位人員列席會議。其</w:t>
            </w:r>
            <w:r w:rsidRPr="006D1112">
              <w:rPr>
                <w:rFonts w:eastAsia="標楷體"/>
                <w:kern w:val="0"/>
              </w:rPr>
              <w:t>設立、組織及運作方式等辦法，另訂定之</w:t>
            </w:r>
            <w:r w:rsidRPr="006D1112">
              <w:rPr>
                <w:rFonts w:eastAsia="標楷體"/>
              </w:rPr>
              <w:t>。</w:t>
            </w:r>
          </w:p>
        </w:tc>
        <w:tc>
          <w:tcPr>
            <w:tcW w:w="789" w:type="pct"/>
          </w:tcPr>
          <w:p w:rsidR="00710530" w:rsidRPr="006D1112" w:rsidRDefault="00710530" w:rsidP="00493B52">
            <w:pPr>
              <w:spacing w:line="0" w:lineRule="atLeast"/>
              <w:ind w:left="240" w:hangingChars="100" w:hanging="240"/>
              <w:jc w:val="both"/>
              <w:rPr>
                <w:rFonts w:eastAsia="標楷體"/>
              </w:rPr>
            </w:pPr>
            <w:r w:rsidRPr="006D1112">
              <w:rPr>
                <w:rFonts w:eastAsia="標楷體"/>
              </w:rPr>
              <w:t>1.</w:t>
            </w:r>
            <w:r w:rsidRPr="006D1112">
              <w:rPr>
                <w:rFonts w:eastAsia="標楷體"/>
              </w:rPr>
              <w:t>條序變更。</w:t>
            </w:r>
          </w:p>
          <w:p w:rsidR="00710530" w:rsidRPr="006D1112" w:rsidRDefault="00710530" w:rsidP="00493B52">
            <w:pPr>
              <w:spacing w:line="0" w:lineRule="atLeast"/>
              <w:ind w:left="-19"/>
              <w:jc w:val="both"/>
              <w:rPr>
                <w:rFonts w:eastAsia="標楷體"/>
              </w:rPr>
            </w:pPr>
            <w:r w:rsidRPr="006D1112">
              <w:rPr>
                <w:rFonts w:eastAsia="標楷體"/>
              </w:rPr>
              <w:t>2.</w:t>
            </w:r>
            <w:r w:rsidRPr="006D1112">
              <w:rPr>
                <w:rFonts w:eastAsia="標楷體"/>
              </w:rPr>
              <w:t>文字修正。</w:t>
            </w:r>
          </w:p>
          <w:p w:rsidR="00710530" w:rsidRPr="006D1112" w:rsidRDefault="00710530" w:rsidP="00493B52">
            <w:pPr>
              <w:spacing w:line="0" w:lineRule="atLeast"/>
              <w:ind w:left="240" w:hangingChars="100" w:hanging="240"/>
              <w:jc w:val="both"/>
              <w:rPr>
                <w:rFonts w:eastAsia="標楷體"/>
              </w:rPr>
            </w:pPr>
            <w:r w:rsidRPr="006D1112">
              <w:rPr>
                <w:rFonts w:eastAsia="標楷體"/>
              </w:rPr>
              <w:t>4.</w:t>
            </w:r>
            <w:r w:rsidRPr="006D1112">
              <w:rPr>
                <w:rFonts w:eastAsia="標楷體"/>
              </w:rPr>
              <w:t>教務會議成員增訂學生事務處代表一人。</w:t>
            </w:r>
          </w:p>
          <w:p w:rsidR="00710530" w:rsidRPr="006D1112" w:rsidRDefault="00710530" w:rsidP="00493B52">
            <w:pPr>
              <w:spacing w:line="0" w:lineRule="atLeast"/>
              <w:ind w:left="240" w:hangingChars="100" w:hanging="240"/>
              <w:jc w:val="both"/>
              <w:rPr>
                <w:rFonts w:eastAsia="標楷體"/>
              </w:rPr>
            </w:pPr>
            <w:r w:rsidRPr="006D1112">
              <w:rPr>
                <w:rFonts w:eastAsia="標楷體"/>
              </w:rPr>
              <w:t>5.</w:t>
            </w:r>
            <w:r w:rsidRPr="006D1112">
              <w:rPr>
                <w:rFonts w:eastAsia="標楷體"/>
              </w:rPr>
              <w:t>新訂學務會議，修改成員；建議廢止學生事務委員會。</w:t>
            </w:r>
          </w:p>
          <w:p w:rsidR="00710530" w:rsidRPr="006D1112" w:rsidRDefault="00710530" w:rsidP="00493B52">
            <w:pPr>
              <w:spacing w:line="0" w:lineRule="atLeast"/>
              <w:ind w:left="240" w:hangingChars="100" w:hanging="240"/>
              <w:jc w:val="both"/>
              <w:rPr>
                <w:rFonts w:eastAsia="標楷體"/>
              </w:rPr>
            </w:pPr>
          </w:p>
          <w:p w:rsidR="00710530" w:rsidRPr="006D1112" w:rsidRDefault="00710530" w:rsidP="00493B52">
            <w:pPr>
              <w:spacing w:line="0" w:lineRule="atLeast"/>
              <w:ind w:left="240" w:hangingChars="100" w:hanging="240"/>
              <w:jc w:val="both"/>
              <w:rPr>
                <w:rFonts w:eastAsia="標楷體"/>
              </w:rPr>
            </w:pPr>
            <w:r w:rsidRPr="006D1112">
              <w:rPr>
                <w:rFonts w:eastAsia="標楷體"/>
              </w:rPr>
              <w:t>4.</w:t>
            </w:r>
            <w:r w:rsidRPr="006D1112">
              <w:rPr>
                <w:rFonts w:eastAsia="標楷體"/>
              </w:rPr>
              <w:t>委員會設置規定移至第十八條。</w:t>
            </w:r>
          </w:p>
          <w:p w:rsidR="00710530" w:rsidRPr="006D1112" w:rsidRDefault="00710530" w:rsidP="00493B52">
            <w:pPr>
              <w:spacing w:line="0" w:lineRule="atLeast"/>
              <w:ind w:left="240" w:hangingChars="100" w:hanging="240"/>
              <w:jc w:val="both"/>
              <w:rPr>
                <w:rFonts w:eastAsia="標楷體"/>
              </w:rPr>
            </w:pPr>
          </w:p>
          <w:p w:rsidR="00710530" w:rsidRPr="006D1112" w:rsidRDefault="00710530" w:rsidP="00493B52">
            <w:pPr>
              <w:spacing w:line="0" w:lineRule="atLeast"/>
              <w:ind w:left="240" w:hangingChars="100" w:hanging="240"/>
              <w:jc w:val="both"/>
              <w:rPr>
                <w:rFonts w:eastAsia="標楷體"/>
              </w:rPr>
            </w:pPr>
          </w:p>
          <w:p w:rsidR="00710530" w:rsidRPr="006D1112" w:rsidRDefault="00710530" w:rsidP="00493B52">
            <w:pPr>
              <w:spacing w:line="0" w:lineRule="atLeast"/>
              <w:ind w:left="240" w:hangingChars="100" w:hanging="240"/>
              <w:jc w:val="both"/>
              <w:rPr>
                <w:rFonts w:eastAsia="標楷體"/>
              </w:rPr>
            </w:pPr>
          </w:p>
          <w:p w:rsidR="00710530" w:rsidRPr="006D1112" w:rsidRDefault="00710530" w:rsidP="00493B52">
            <w:pPr>
              <w:spacing w:line="0" w:lineRule="atLeast"/>
              <w:ind w:left="240" w:hangingChars="100" w:hanging="240"/>
              <w:jc w:val="both"/>
              <w:rPr>
                <w:rFonts w:eastAsia="標楷體"/>
              </w:rPr>
            </w:pPr>
          </w:p>
        </w:tc>
      </w:tr>
      <w:tr w:rsidR="00710530" w:rsidRPr="006D1112" w:rsidTr="00493B52">
        <w:trPr>
          <w:trHeight w:val="705"/>
          <w:jc w:val="center"/>
        </w:trPr>
        <w:tc>
          <w:tcPr>
            <w:tcW w:w="418" w:type="pct"/>
          </w:tcPr>
          <w:p w:rsidR="00710530" w:rsidRPr="006D1112" w:rsidRDefault="00710530" w:rsidP="00493B52">
            <w:pPr>
              <w:spacing w:line="0" w:lineRule="atLeast"/>
              <w:jc w:val="center"/>
              <w:rPr>
                <w:rFonts w:eastAsia="標楷體"/>
                <w:b/>
                <w:u w:val="single"/>
              </w:rPr>
            </w:pPr>
            <w:r w:rsidRPr="006D1112">
              <w:rPr>
                <w:rFonts w:eastAsia="標楷體"/>
                <w:b/>
                <w:u w:val="single"/>
              </w:rPr>
              <w:t>第十</w:t>
            </w:r>
            <w:r w:rsidRPr="006D1112">
              <w:rPr>
                <w:rFonts w:eastAsia="標楷體" w:hint="eastAsia"/>
                <w:b/>
                <w:u w:val="single"/>
              </w:rPr>
              <w:t>九</w:t>
            </w:r>
            <w:r w:rsidRPr="006D1112">
              <w:rPr>
                <w:rFonts w:eastAsia="標楷體"/>
                <w:b/>
                <w:u w:val="single"/>
              </w:rPr>
              <w:t>條</w:t>
            </w:r>
          </w:p>
        </w:tc>
        <w:tc>
          <w:tcPr>
            <w:tcW w:w="1896" w:type="pct"/>
          </w:tcPr>
          <w:p w:rsidR="00710530" w:rsidRDefault="00710530" w:rsidP="00493B52">
            <w:pPr>
              <w:spacing w:line="0" w:lineRule="atLeast"/>
              <w:jc w:val="both"/>
              <w:rPr>
                <w:rFonts w:eastAsia="標楷體"/>
              </w:rPr>
            </w:pPr>
          </w:p>
          <w:p w:rsidR="00710530" w:rsidRPr="006D1112" w:rsidRDefault="00710530" w:rsidP="00493B52">
            <w:pPr>
              <w:spacing w:line="0" w:lineRule="atLeast"/>
              <w:jc w:val="both"/>
              <w:rPr>
                <w:rFonts w:eastAsia="標楷體"/>
              </w:rPr>
            </w:pPr>
            <w:r w:rsidRPr="006D1112">
              <w:rPr>
                <w:rFonts w:eastAsia="標楷體"/>
              </w:rPr>
              <w:t>本校為培養學生之民主精神，輔導學生成立由全校學生選舉產生之學生會及其他相關自治組織。</w:t>
            </w:r>
          </w:p>
          <w:p w:rsidR="00710530" w:rsidRPr="006D1112" w:rsidRDefault="00710530" w:rsidP="00493B52">
            <w:pPr>
              <w:spacing w:line="0" w:lineRule="atLeast"/>
              <w:jc w:val="both"/>
              <w:rPr>
                <w:rFonts w:eastAsia="標楷體"/>
                <w:kern w:val="0"/>
              </w:rPr>
            </w:pPr>
            <w:r w:rsidRPr="006D1112">
              <w:rPr>
                <w:rFonts w:eastAsia="標楷體"/>
              </w:rPr>
              <w:t>本校應依學生會之請求代收會費。</w:t>
            </w:r>
          </w:p>
        </w:tc>
        <w:tc>
          <w:tcPr>
            <w:tcW w:w="1897" w:type="pct"/>
          </w:tcPr>
          <w:p w:rsidR="00710530" w:rsidRPr="006D1112" w:rsidRDefault="00710530" w:rsidP="00493B52">
            <w:pPr>
              <w:spacing w:line="0" w:lineRule="atLeast"/>
              <w:jc w:val="both"/>
              <w:rPr>
                <w:rFonts w:eastAsia="標楷體"/>
                <w:b/>
                <w:u w:val="single"/>
              </w:rPr>
            </w:pPr>
            <w:r w:rsidRPr="006D1112">
              <w:rPr>
                <w:rFonts w:eastAsia="標楷體"/>
                <w:b/>
                <w:u w:val="single"/>
              </w:rPr>
              <w:t>第二十二條</w:t>
            </w:r>
          </w:p>
          <w:p w:rsidR="00710530" w:rsidRPr="006D1112" w:rsidRDefault="00710530" w:rsidP="00493B52">
            <w:pPr>
              <w:spacing w:line="0" w:lineRule="atLeast"/>
              <w:jc w:val="both"/>
              <w:rPr>
                <w:rFonts w:eastAsia="標楷體"/>
                <w:b/>
                <w:u w:val="single"/>
              </w:rPr>
            </w:pPr>
            <w:r w:rsidRPr="006D1112">
              <w:rPr>
                <w:rFonts w:eastAsia="標楷體"/>
              </w:rPr>
              <w:t>本校為培養學生之民主精神，輔導學生成立由全校學生選舉產生之學生會及其他相關自治組織</w:t>
            </w:r>
            <w:r w:rsidRPr="006D1112">
              <w:rPr>
                <w:rFonts w:eastAsia="標楷體"/>
                <w:b/>
                <w:u w:val="single"/>
              </w:rPr>
              <w:t>，其設置辦法另訂之，並經校務會議通過後實施。</w:t>
            </w:r>
          </w:p>
          <w:p w:rsidR="00710530" w:rsidRPr="006D1112" w:rsidRDefault="00710530" w:rsidP="00493B52">
            <w:pPr>
              <w:spacing w:line="0" w:lineRule="atLeast"/>
              <w:jc w:val="both"/>
              <w:rPr>
                <w:rFonts w:eastAsia="標楷體"/>
                <w:kern w:val="0"/>
              </w:rPr>
            </w:pPr>
            <w:r w:rsidRPr="006D1112">
              <w:rPr>
                <w:rFonts w:eastAsia="標楷體"/>
              </w:rPr>
              <w:t>本校應依學生會之請求代收會費。</w:t>
            </w:r>
          </w:p>
        </w:tc>
        <w:tc>
          <w:tcPr>
            <w:tcW w:w="789" w:type="pct"/>
          </w:tcPr>
          <w:p w:rsidR="00710530" w:rsidRPr="006D1112" w:rsidRDefault="00710530" w:rsidP="00493B52">
            <w:pPr>
              <w:spacing w:line="0" w:lineRule="atLeast"/>
              <w:ind w:left="240" w:hangingChars="100" w:hanging="240"/>
              <w:jc w:val="both"/>
              <w:rPr>
                <w:rFonts w:eastAsia="標楷體"/>
              </w:rPr>
            </w:pPr>
            <w:r w:rsidRPr="006D1112">
              <w:rPr>
                <w:rFonts w:eastAsia="標楷體"/>
              </w:rPr>
              <w:t>1.</w:t>
            </w:r>
            <w:r w:rsidRPr="006D1112">
              <w:rPr>
                <w:rFonts w:eastAsia="標楷體"/>
              </w:rPr>
              <w:t>條序變更。</w:t>
            </w:r>
          </w:p>
          <w:p w:rsidR="00710530" w:rsidRPr="006D1112" w:rsidRDefault="00710530" w:rsidP="00493B52">
            <w:pPr>
              <w:spacing w:line="0" w:lineRule="atLeast"/>
              <w:ind w:left="240" w:hangingChars="100" w:hanging="240"/>
              <w:jc w:val="both"/>
              <w:rPr>
                <w:rFonts w:eastAsia="標楷體"/>
              </w:rPr>
            </w:pPr>
            <w:r w:rsidRPr="006D1112">
              <w:rPr>
                <w:rFonts w:eastAsia="標楷體"/>
              </w:rPr>
              <w:t>2.</w:t>
            </w:r>
            <w:r w:rsidRPr="006D1112">
              <w:rPr>
                <w:rFonts w:eastAsia="標楷體"/>
              </w:rPr>
              <w:t>修正與現行做法一致。</w:t>
            </w:r>
          </w:p>
        </w:tc>
      </w:tr>
      <w:tr w:rsidR="00710530" w:rsidRPr="006D1112" w:rsidTr="00493B52">
        <w:trPr>
          <w:trHeight w:val="705"/>
          <w:jc w:val="center"/>
        </w:trPr>
        <w:tc>
          <w:tcPr>
            <w:tcW w:w="418" w:type="pct"/>
          </w:tcPr>
          <w:p w:rsidR="00710530" w:rsidRPr="006D1112" w:rsidRDefault="00710530" w:rsidP="00493B52">
            <w:pPr>
              <w:spacing w:line="0" w:lineRule="atLeast"/>
              <w:jc w:val="center"/>
              <w:rPr>
                <w:rFonts w:eastAsia="標楷體"/>
                <w:b/>
                <w:spacing w:val="-20"/>
                <w:u w:val="single"/>
              </w:rPr>
            </w:pPr>
            <w:r w:rsidRPr="006D1112">
              <w:rPr>
                <w:rFonts w:eastAsia="標楷體"/>
                <w:b/>
                <w:u w:val="single"/>
              </w:rPr>
              <w:t>第</w:t>
            </w:r>
            <w:r w:rsidRPr="006D1112">
              <w:rPr>
                <w:rFonts w:eastAsia="標楷體" w:hint="eastAsia"/>
                <w:b/>
                <w:u w:val="single"/>
              </w:rPr>
              <w:t>二</w:t>
            </w:r>
            <w:r w:rsidRPr="006D1112">
              <w:rPr>
                <w:rFonts w:eastAsia="標楷體"/>
                <w:b/>
                <w:u w:val="single"/>
              </w:rPr>
              <w:t>十條</w:t>
            </w:r>
          </w:p>
        </w:tc>
        <w:tc>
          <w:tcPr>
            <w:tcW w:w="1896" w:type="pct"/>
          </w:tcPr>
          <w:p w:rsidR="00710530" w:rsidRPr="006D1112" w:rsidRDefault="00710530" w:rsidP="00493B52">
            <w:pPr>
              <w:spacing w:line="0" w:lineRule="atLeast"/>
              <w:jc w:val="both"/>
              <w:rPr>
                <w:rFonts w:eastAsia="標楷體"/>
                <w:kern w:val="0"/>
              </w:rPr>
            </w:pPr>
          </w:p>
          <w:p w:rsidR="00710530" w:rsidRPr="006D1112" w:rsidRDefault="00710530" w:rsidP="00493B52">
            <w:pPr>
              <w:spacing w:line="0" w:lineRule="atLeast"/>
              <w:jc w:val="both"/>
              <w:rPr>
                <w:rFonts w:eastAsia="標楷體"/>
                <w:kern w:val="0"/>
              </w:rPr>
            </w:pPr>
            <w:r w:rsidRPr="006D1112">
              <w:rPr>
                <w:rFonts w:eastAsia="標楷體"/>
                <w:kern w:val="0"/>
              </w:rPr>
              <w:t>本校為保障學生權益，設學生申訴評議委員會，負責受理</w:t>
            </w:r>
            <w:r w:rsidRPr="006D1112">
              <w:rPr>
                <w:rFonts w:eastAsia="標楷體"/>
                <w:b/>
                <w:kern w:val="0"/>
                <w:u w:val="single"/>
              </w:rPr>
              <w:t>並評議</w:t>
            </w:r>
            <w:r w:rsidRPr="006D1112">
              <w:rPr>
                <w:rFonts w:eastAsia="標楷體"/>
                <w:kern w:val="0"/>
              </w:rPr>
              <w:t>學生、學生會及其他相關學生自治組織不服本校懲處</w:t>
            </w:r>
            <w:r w:rsidRPr="006D1112">
              <w:rPr>
                <w:rFonts w:eastAsia="標楷體"/>
                <w:b/>
                <w:kern w:val="0"/>
                <w:u w:val="single"/>
              </w:rPr>
              <w:t>、</w:t>
            </w:r>
            <w:r w:rsidRPr="006D1112">
              <w:rPr>
                <w:rFonts w:eastAsia="標楷體"/>
                <w:kern w:val="0"/>
              </w:rPr>
              <w:t>其他措施</w:t>
            </w:r>
            <w:r w:rsidRPr="006D1112">
              <w:rPr>
                <w:rFonts w:eastAsia="標楷體"/>
                <w:b/>
                <w:kern w:val="0"/>
                <w:u w:val="single"/>
              </w:rPr>
              <w:t>或</w:t>
            </w:r>
            <w:r w:rsidRPr="006D1112">
              <w:rPr>
                <w:rFonts w:eastAsia="標楷體"/>
                <w:kern w:val="0"/>
              </w:rPr>
              <w:t>決議之申訴案件。</w:t>
            </w:r>
          </w:p>
          <w:p w:rsidR="00710530" w:rsidRPr="006D1112" w:rsidRDefault="00710530" w:rsidP="00493B52">
            <w:pPr>
              <w:spacing w:line="0" w:lineRule="atLeast"/>
              <w:jc w:val="both"/>
              <w:rPr>
                <w:rFonts w:eastAsia="標楷體"/>
                <w:kern w:val="0"/>
              </w:rPr>
            </w:pPr>
            <w:r w:rsidRPr="006D1112">
              <w:rPr>
                <w:rFonts w:eastAsia="標楷體"/>
                <w:kern w:val="0"/>
              </w:rPr>
              <w:t>前項</w:t>
            </w:r>
            <w:r w:rsidRPr="006D1112">
              <w:rPr>
                <w:rFonts w:eastAsia="標楷體"/>
              </w:rPr>
              <w:t>委員會之設置</w:t>
            </w:r>
            <w:r w:rsidRPr="006D1112">
              <w:rPr>
                <w:rFonts w:eastAsia="標楷體"/>
                <w:kern w:val="0"/>
              </w:rPr>
              <w:t>、</w:t>
            </w:r>
            <w:r w:rsidRPr="006D1112">
              <w:rPr>
                <w:rFonts w:eastAsia="標楷體"/>
              </w:rPr>
              <w:t>組成及運作方式等另訂定之，經校務會議通過並報教育部核定後實施</w:t>
            </w:r>
            <w:r w:rsidRPr="006D1112">
              <w:rPr>
                <w:rFonts w:eastAsia="標楷體"/>
                <w:kern w:val="0"/>
              </w:rPr>
              <w:t>。其</w:t>
            </w:r>
            <w:r w:rsidRPr="006D1112">
              <w:rPr>
                <w:rFonts w:eastAsia="標楷體"/>
              </w:rPr>
              <w:t>任一性別委員應占委員總數三分之一以上。</w:t>
            </w:r>
          </w:p>
        </w:tc>
        <w:tc>
          <w:tcPr>
            <w:tcW w:w="1897" w:type="pct"/>
          </w:tcPr>
          <w:p w:rsidR="00710530" w:rsidRPr="006D1112" w:rsidRDefault="00710530" w:rsidP="00493B52">
            <w:pPr>
              <w:spacing w:line="0" w:lineRule="atLeast"/>
              <w:jc w:val="both"/>
              <w:rPr>
                <w:rFonts w:eastAsia="標楷體"/>
                <w:b/>
                <w:kern w:val="0"/>
                <w:u w:val="single"/>
              </w:rPr>
            </w:pPr>
            <w:r w:rsidRPr="006D1112">
              <w:rPr>
                <w:rFonts w:eastAsia="標楷體"/>
                <w:b/>
                <w:u w:val="single"/>
              </w:rPr>
              <w:t>第二十三條</w:t>
            </w:r>
          </w:p>
          <w:p w:rsidR="00710530" w:rsidRPr="006D1112" w:rsidRDefault="00710530" w:rsidP="00493B52">
            <w:pPr>
              <w:spacing w:line="0" w:lineRule="atLeast"/>
              <w:jc w:val="both"/>
              <w:rPr>
                <w:rFonts w:eastAsia="標楷體"/>
                <w:kern w:val="0"/>
              </w:rPr>
            </w:pPr>
            <w:r w:rsidRPr="006D1112">
              <w:rPr>
                <w:rFonts w:eastAsia="標楷體"/>
                <w:kern w:val="0"/>
              </w:rPr>
              <w:t>本校為保障學生權益，設</w:t>
            </w:r>
            <w:r w:rsidRPr="006D1112">
              <w:rPr>
                <w:rFonts w:eastAsia="標楷體"/>
                <w:kern w:val="0"/>
                <w:u w:val="single"/>
              </w:rPr>
              <w:t>置</w:t>
            </w:r>
            <w:r w:rsidRPr="006D1112">
              <w:rPr>
                <w:rFonts w:eastAsia="標楷體"/>
                <w:kern w:val="0"/>
              </w:rPr>
              <w:t>學生申訴評議委員會，負責受理學生、學生會及其他相關學生自治組織不服本校懲處</w:t>
            </w:r>
            <w:r w:rsidRPr="006D1112">
              <w:rPr>
                <w:rFonts w:eastAsia="標楷體"/>
                <w:b/>
                <w:kern w:val="0"/>
                <w:u w:val="single"/>
              </w:rPr>
              <w:t>或</w:t>
            </w:r>
            <w:r w:rsidRPr="006D1112">
              <w:rPr>
                <w:rFonts w:eastAsia="標楷體"/>
                <w:kern w:val="0"/>
              </w:rPr>
              <w:t>其他措施</w:t>
            </w:r>
            <w:r w:rsidRPr="006D1112">
              <w:rPr>
                <w:rFonts w:eastAsia="標楷體"/>
                <w:b/>
                <w:kern w:val="0"/>
                <w:u w:val="single"/>
              </w:rPr>
              <w:t>及</w:t>
            </w:r>
            <w:r w:rsidRPr="006D1112">
              <w:rPr>
                <w:rFonts w:eastAsia="標楷體"/>
                <w:kern w:val="0"/>
              </w:rPr>
              <w:t>決議之申訴案件。</w:t>
            </w:r>
          </w:p>
          <w:p w:rsidR="00710530" w:rsidRPr="006D1112" w:rsidRDefault="00710530" w:rsidP="00493B52">
            <w:pPr>
              <w:spacing w:line="0" w:lineRule="atLeast"/>
              <w:jc w:val="both"/>
              <w:rPr>
                <w:rFonts w:eastAsia="標楷體"/>
                <w:kern w:val="0"/>
              </w:rPr>
            </w:pPr>
            <w:r w:rsidRPr="006D1112">
              <w:rPr>
                <w:rFonts w:eastAsia="標楷體"/>
                <w:kern w:val="0"/>
              </w:rPr>
              <w:t>前項</w:t>
            </w:r>
            <w:r w:rsidRPr="006D1112">
              <w:rPr>
                <w:rFonts w:eastAsia="標楷體"/>
              </w:rPr>
              <w:t>委員會之設置</w:t>
            </w:r>
            <w:r w:rsidRPr="006D1112">
              <w:rPr>
                <w:rFonts w:eastAsia="標楷體"/>
                <w:kern w:val="0"/>
              </w:rPr>
              <w:t>、</w:t>
            </w:r>
            <w:r w:rsidRPr="006D1112">
              <w:rPr>
                <w:rFonts w:eastAsia="標楷體"/>
              </w:rPr>
              <w:t>組成及運作方式等另訂定之，</w:t>
            </w:r>
            <w:r w:rsidRPr="006D1112">
              <w:rPr>
                <w:rFonts w:eastAsia="標楷體"/>
                <w:b/>
                <w:u w:val="single"/>
              </w:rPr>
              <w:t>並</w:t>
            </w:r>
            <w:r w:rsidRPr="006D1112">
              <w:rPr>
                <w:rFonts w:eastAsia="標楷體"/>
              </w:rPr>
              <w:t>經校務會議通過並報教育部核定後實施</w:t>
            </w:r>
            <w:r w:rsidRPr="006D1112">
              <w:rPr>
                <w:rFonts w:eastAsia="標楷體"/>
                <w:kern w:val="0"/>
              </w:rPr>
              <w:t>。其</w:t>
            </w:r>
            <w:r w:rsidRPr="006D1112">
              <w:rPr>
                <w:rFonts w:eastAsia="標楷體"/>
              </w:rPr>
              <w:t>任一性別委員應占委員總數三分之一以上。</w:t>
            </w:r>
          </w:p>
        </w:tc>
        <w:tc>
          <w:tcPr>
            <w:tcW w:w="789" w:type="pct"/>
          </w:tcPr>
          <w:p w:rsidR="00710530" w:rsidRPr="006D1112" w:rsidRDefault="00710530" w:rsidP="00493B52">
            <w:pPr>
              <w:spacing w:line="0" w:lineRule="atLeast"/>
              <w:ind w:left="240" w:hangingChars="100" w:hanging="240"/>
              <w:jc w:val="both"/>
              <w:rPr>
                <w:rFonts w:eastAsia="標楷體"/>
              </w:rPr>
            </w:pPr>
            <w:r w:rsidRPr="006D1112">
              <w:rPr>
                <w:rFonts w:eastAsia="標楷體"/>
              </w:rPr>
              <w:t>1.</w:t>
            </w:r>
            <w:r w:rsidRPr="006D1112">
              <w:rPr>
                <w:rFonts w:eastAsia="標楷體"/>
              </w:rPr>
              <w:t>條序變更。</w:t>
            </w:r>
          </w:p>
          <w:p w:rsidR="00710530" w:rsidRPr="006D1112" w:rsidRDefault="00710530" w:rsidP="00493B52">
            <w:pPr>
              <w:spacing w:line="0" w:lineRule="atLeast"/>
              <w:ind w:left="240" w:hangingChars="100" w:hanging="240"/>
              <w:jc w:val="both"/>
              <w:rPr>
                <w:rFonts w:eastAsia="標楷體"/>
              </w:rPr>
            </w:pPr>
            <w:r w:rsidRPr="006D1112">
              <w:rPr>
                <w:rFonts w:eastAsia="標楷體"/>
              </w:rPr>
              <w:t>2.</w:t>
            </w:r>
            <w:r w:rsidRPr="006D1112">
              <w:rPr>
                <w:rFonts w:eastAsia="標楷體"/>
              </w:rPr>
              <w:t>文字修正符合教育部及本校法令規定。</w:t>
            </w:r>
          </w:p>
        </w:tc>
      </w:tr>
      <w:tr w:rsidR="00710530" w:rsidRPr="006D1112" w:rsidTr="00493B52">
        <w:trPr>
          <w:trHeight w:val="705"/>
          <w:jc w:val="center"/>
        </w:trPr>
        <w:tc>
          <w:tcPr>
            <w:tcW w:w="418" w:type="pct"/>
          </w:tcPr>
          <w:p w:rsidR="00710530" w:rsidRPr="006D1112" w:rsidRDefault="00710530" w:rsidP="00493B52">
            <w:pPr>
              <w:spacing w:line="0" w:lineRule="atLeast"/>
              <w:jc w:val="center"/>
              <w:rPr>
                <w:rFonts w:eastAsia="標楷體"/>
                <w:b/>
                <w:spacing w:val="-20"/>
                <w:u w:val="single"/>
              </w:rPr>
            </w:pPr>
            <w:r w:rsidRPr="006D1112">
              <w:rPr>
                <w:rFonts w:eastAsia="標楷體"/>
                <w:b/>
                <w:u w:val="single"/>
              </w:rPr>
              <w:t>第二十</w:t>
            </w:r>
            <w:r w:rsidRPr="006D1112">
              <w:rPr>
                <w:rFonts w:eastAsia="標楷體" w:hint="eastAsia"/>
                <w:b/>
                <w:u w:val="single"/>
              </w:rPr>
              <w:t>一</w:t>
            </w:r>
            <w:r w:rsidRPr="006D1112">
              <w:rPr>
                <w:rFonts w:eastAsia="標楷體"/>
                <w:b/>
                <w:u w:val="single"/>
              </w:rPr>
              <w:t>條</w:t>
            </w:r>
          </w:p>
        </w:tc>
        <w:tc>
          <w:tcPr>
            <w:tcW w:w="1896" w:type="pct"/>
          </w:tcPr>
          <w:p w:rsidR="00710530" w:rsidRPr="006D1112" w:rsidRDefault="00710530" w:rsidP="00493B52">
            <w:pPr>
              <w:spacing w:line="0" w:lineRule="atLeast"/>
              <w:jc w:val="both"/>
              <w:rPr>
                <w:rFonts w:eastAsia="標楷體"/>
                <w:kern w:val="0"/>
              </w:rPr>
            </w:pPr>
          </w:p>
          <w:p w:rsidR="00710530" w:rsidRPr="006D1112" w:rsidRDefault="00710530" w:rsidP="00493B52">
            <w:pPr>
              <w:spacing w:line="0" w:lineRule="atLeast"/>
              <w:jc w:val="both"/>
              <w:rPr>
                <w:rFonts w:eastAsia="標楷體"/>
                <w:kern w:val="0"/>
              </w:rPr>
            </w:pPr>
            <w:r w:rsidRPr="006D1112">
              <w:rPr>
                <w:rFonts w:eastAsia="標楷體"/>
                <w:kern w:val="0"/>
              </w:rPr>
              <w:t>本校設三級教師評審委員會，</w:t>
            </w:r>
            <w:r w:rsidRPr="006D1112">
              <w:rPr>
                <w:rFonts w:eastAsia="標楷體"/>
                <w:b/>
                <w:kern w:val="0"/>
                <w:u w:val="single"/>
              </w:rPr>
              <w:t>審議</w:t>
            </w:r>
            <w:r w:rsidRPr="006D1112">
              <w:rPr>
                <w:rFonts w:eastAsia="標楷體"/>
                <w:kern w:val="0"/>
              </w:rPr>
              <w:t>有關教師之聘任、升等、停聘、解聘、不續聘、資遣原因認定及其他依法令應審議之事項。</w:t>
            </w:r>
          </w:p>
          <w:p w:rsidR="00710530" w:rsidRPr="006D1112" w:rsidRDefault="00710530" w:rsidP="00493B52">
            <w:pPr>
              <w:spacing w:line="0" w:lineRule="atLeast"/>
              <w:jc w:val="both"/>
              <w:rPr>
                <w:rFonts w:eastAsia="標楷體"/>
              </w:rPr>
            </w:pPr>
            <w:r w:rsidRPr="006D1112">
              <w:rPr>
                <w:rFonts w:eastAsia="標楷體"/>
              </w:rPr>
              <w:t>前項委員會之設置</w:t>
            </w:r>
            <w:r w:rsidRPr="006D1112">
              <w:rPr>
                <w:rFonts w:eastAsia="標楷體"/>
                <w:kern w:val="0"/>
              </w:rPr>
              <w:t>、</w:t>
            </w:r>
            <w:r w:rsidRPr="006D1112">
              <w:rPr>
                <w:rFonts w:eastAsia="標楷體"/>
              </w:rPr>
              <w:t>組成及運作方式等另訂定之，並經校務會議通過後實施。校</w:t>
            </w:r>
            <w:r w:rsidRPr="006D1112">
              <w:rPr>
                <w:rFonts w:eastAsia="標楷體"/>
                <w:kern w:val="0"/>
              </w:rPr>
              <w:t>級教師評審委員會其</w:t>
            </w:r>
            <w:r w:rsidRPr="006D1112">
              <w:rPr>
                <w:rFonts w:eastAsia="標楷體"/>
              </w:rPr>
              <w:t>任一性別委員應占委員總數三分之一以上。</w:t>
            </w:r>
          </w:p>
        </w:tc>
        <w:tc>
          <w:tcPr>
            <w:tcW w:w="1897" w:type="pct"/>
          </w:tcPr>
          <w:p w:rsidR="00710530" w:rsidRPr="006D1112" w:rsidRDefault="00710530" w:rsidP="00493B52">
            <w:pPr>
              <w:spacing w:line="0" w:lineRule="atLeast"/>
              <w:jc w:val="both"/>
              <w:rPr>
                <w:rFonts w:eastAsia="標楷體"/>
                <w:b/>
                <w:kern w:val="0"/>
                <w:u w:val="single"/>
              </w:rPr>
            </w:pPr>
            <w:r w:rsidRPr="006D1112">
              <w:rPr>
                <w:rFonts w:eastAsia="標楷體"/>
                <w:b/>
                <w:u w:val="single"/>
              </w:rPr>
              <w:t>第二十四條</w:t>
            </w:r>
          </w:p>
          <w:p w:rsidR="00710530" w:rsidRPr="006D1112" w:rsidRDefault="00710530" w:rsidP="00493B52">
            <w:pPr>
              <w:spacing w:line="0" w:lineRule="atLeast"/>
              <w:jc w:val="both"/>
              <w:rPr>
                <w:rFonts w:eastAsia="標楷體"/>
                <w:kern w:val="0"/>
              </w:rPr>
            </w:pPr>
            <w:r w:rsidRPr="006D1112">
              <w:rPr>
                <w:rFonts w:eastAsia="標楷體"/>
                <w:kern w:val="0"/>
              </w:rPr>
              <w:t>本校設三級教師評審委員會，</w:t>
            </w:r>
            <w:r w:rsidRPr="006D1112">
              <w:rPr>
                <w:rFonts w:eastAsia="標楷體"/>
                <w:b/>
                <w:kern w:val="0"/>
                <w:u w:val="single"/>
              </w:rPr>
              <w:t>評審</w:t>
            </w:r>
            <w:r w:rsidRPr="006D1112">
              <w:rPr>
                <w:rFonts w:eastAsia="標楷體"/>
                <w:kern w:val="0"/>
              </w:rPr>
              <w:t>有關教師之聘任、</w:t>
            </w:r>
            <w:r w:rsidRPr="006D1112">
              <w:rPr>
                <w:rFonts w:eastAsia="標楷體"/>
                <w:b/>
                <w:kern w:val="0"/>
                <w:u w:val="single"/>
              </w:rPr>
              <w:t>聘期、</w:t>
            </w:r>
            <w:r w:rsidRPr="006D1112">
              <w:rPr>
                <w:rFonts w:eastAsia="標楷體"/>
                <w:kern w:val="0"/>
              </w:rPr>
              <w:t>升等、停聘、解聘、不續聘、資遣原因認定及其他依法令應審議之事項。</w:t>
            </w:r>
          </w:p>
          <w:p w:rsidR="00710530" w:rsidRPr="006D1112" w:rsidRDefault="00710530" w:rsidP="00493B52">
            <w:pPr>
              <w:spacing w:line="0" w:lineRule="atLeast"/>
              <w:jc w:val="both"/>
              <w:rPr>
                <w:rFonts w:eastAsia="標楷體"/>
                <w:kern w:val="0"/>
              </w:rPr>
            </w:pPr>
            <w:r w:rsidRPr="006D1112">
              <w:rPr>
                <w:rFonts w:eastAsia="標楷體"/>
              </w:rPr>
              <w:t>前項委員會之設置</w:t>
            </w:r>
            <w:r w:rsidRPr="006D1112">
              <w:rPr>
                <w:rFonts w:eastAsia="標楷體"/>
                <w:kern w:val="0"/>
              </w:rPr>
              <w:t>、</w:t>
            </w:r>
            <w:r w:rsidRPr="006D1112">
              <w:rPr>
                <w:rFonts w:eastAsia="標楷體"/>
              </w:rPr>
              <w:t>組成及運作方式等另訂定之，並經校務會議通過後實施。校</w:t>
            </w:r>
            <w:r w:rsidRPr="006D1112">
              <w:rPr>
                <w:rFonts w:eastAsia="標楷體"/>
                <w:kern w:val="0"/>
              </w:rPr>
              <w:t>級教師評審委員會其</w:t>
            </w:r>
            <w:r w:rsidRPr="006D1112">
              <w:rPr>
                <w:rFonts w:eastAsia="標楷體"/>
              </w:rPr>
              <w:t>任一性別委員應占委員總數三分之一以上。</w:t>
            </w:r>
          </w:p>
        </w:tc>
        <w:tc>
          <w:tcPr>
            <w:tcW w:w="789" w:type="pct"/>
          </w:tcPr>
          <w:p w:rsidR="00710530" w:rsidRPr="006D1112" w:rsidRDefault="00710530" w:rsidP="00493B52">
            <w:pPr>
              <w:spacing w:line="0" w:lineRule="atLeast"/>
              <w:ind w:left="240" w:hangingChars="100" w:hanging="240"/>
              <w:jc w:val="both"/>
              <w:rPr>
                <w:rFonts w:eastAsia="標楷體"/>
              </w:rPr>
            </w:pPr>
            <w:r w:rsidRPr="006D1112">
              <w:rPr>
                <w:rFonts w:eastAsia="標楷體"/>
              </w:rPr>
              <w:t>1.</w:t>
            </w:r>
            <w:r w:rsidRPr="006D1112">
              <w:rPr>
                <w:rFonts w:eastAsia="標楷體"/>
              </w:rPr>
              <w:t>條序變更。</w:t>
            </w:r>
          </w:p>
          <w:p w:rsidR="00710530" w:rsidRPr="006D1112" w:rsidRDefault="00710530" w:rsidP="00493B52">
            <w:pPr>
              <w:spacing w:line="0" w:lineRule="atLeast"/>
              <w:ind w:left="240" w:hangingChars="100" w:hanging="240"/>
              <w:jc w:val="both"/>
              <w:rPr>
                <w:rFonts w:eastAsia="標楷體"/>
              </w:rPr>
            </w:pPr>
            <w:r w:rsidRPr="006D1112">
              <w:rPr>
                <w:rFonts w:eastAsia="標楷體"/>
              </w:rPr>
              <w:t>2.</w:t>
            </w:r>
            <w:r w:rsidRPr="006D1112">
              <w:rPr>
                <w:rFonts w:eastAsia="標楷體"/>
              </w:rPr>
              <w:t>文字修正符合教育部及本校法令規定。</w:t>
            </w:r>
          </w:p>
        </w:tc>
      </w:tr>
      <w:tr w:rsidR="00710530" w:rsidRPr="006D1112" w:rsidTr="00493B52">
        <w:trPr>
          <w:trHeight w:val="705"/>
          <w:jc w:val="center"/>
        </w:trPr>
        <w:tc>
          <w:tcPr>
            <w:tcW w:w="418" w:type="pct"/>
          </w:tcPr>
          <w:p w:rsidR="00710530" w:rsidRPr="006D1112" w:rsidRDefault="00710530" w:rsidP="00493B52">
            <w:pPr>
              <w:spacing w:line="0" w:lineRule="atLeast"/>
              <w:jc w:val="center"/>
              <w:rPr>
                <w:rFonts w:eastAsia="標楷體"/>
                <w:b/>
                <w:spacing w:val="-20"/>
                <w:u w:val="single"/>
              </w:rPr>
            </w:pPr>
            <w:r w:rsidRPr="006D1112">
              <w:rPr>
                <w:rFonts w:eastAsia="標楷體"/>
                <w:b/>
                <w:spacing w:val="-20"/>
                <w:u w:val="single"/>
              </w:rPr>
              <w:t>第二十</w:t>
            </w:r>
            <w:r w:rsidRPr="006D1112">
              <w:rPr>
                <w:rFonts w:eastAsia="標楷體" w:hint="eastAsia"/>
                <w:b/>
                <w:spacing w:val="-20"/>
                <w:u w:val="single"/>
              </w:rPr>
              <w:t>二</w:t>
            </w:r>
            <w:r w:rsidRPr="006D1112">
              <w:rPr>
                <w:rFonts w:eastAsia="標楷體"/>
                <w:b/>
                <w:spacing w:val="-20"/>
                <w:u w:val="single"/>
              </w:rPr>
              <w:t>條</w:t>
            </w:r>
          </w:p>
        </w:tc>
        <w:tc>
          <w:tcPr>
            <w:tcW w:w="1896" w:type="pct"/>
          </w:tcPr>
          <w:p w:rsidR="00710530" w:rsidRPr="006D1112" w:rsidRDefault="00710530" w:rsidP="00493B52">
            <w:pPr>
              <w:spacing w:line="0" w:lineRule="atLeast"/>
              <w:jc w:val="both"/>
              <w:rPr>
                <w:rFonts w:eastAsia="標楷體"/>
                <w:kern w:val="0"/>
              </w:rPr>
            </w:pPr>
          </w:p>
          <w:p w:rsidR="00710530" w:rsidRPr="006D1112" w:rsidRDefault="00710530" w:rsidP="00493B52">
            <w:pPr>
              <w:spacing w:line="0" w:lineRule="atLeast"/>
              <w:jc w:val="both"/>
              <w:rPr>
                <w:rFonts w:eastAsia="標楷體"/>
                <w:kern w:val="0"/>
              </w:rPr>
            </w:pPr>
            <w:r w:rsidRPr="006D1112">
              <w:rPr>
                <w:rFonts w:eastAsia="標楷體"/>
                <w:kern w:val="0"/>
              </w:rPr>
              <w:t>本校設教師申訴評議委員會，</w:t>
            </w:r>
            <w:r w:rsidRPr="006D1112">
              <w:rPr>
                <w:rFonts w:eastAsia="標楷體"/>
                <w:b/>
                <w:kern w:val="0"/>
                <w:u w:val="single"/>
              </w:rPr>
              <w:t>受理並評議</w:t>
            </w:r>
            <w:r w:rsidRPr="006D1112">
              <w:rPr>
                <w:rFonts w:eastAsia="標楷體"/>
                <w:kern w:val="0"/>
              </w:rPr>
              <w:t>教師</w:t>
            </w:r>
            <w:r w:rsidRPr="006D1112">
              <w:rPr>
                <w:rFonts w:eastAsia="標楷體"/>
                <w:b/>
                <w:kern w:val="0"/>
                <w:u w:val="single"/>
              </w:rPr>
              <w:t>對本校有關其個人之措施，認為違法或不當，致損害其權益</w:t>
            </w:r>
            <w:r w:rsidRPr="006D1112">
              <w:rPr>
                <w:rFonts w:eastAsia="標楷體"/>
                <w:kern w:val="0"/>
              </w:rPr>
              <w:t>之申訴</w:t>
            </w:r>
            <w:r w:rsidRPr="006D1112">
              <w:rPr>
                <w:rFonts w:eastAsia="標楷體"/>
                <w:b/>
                <w:kern w:val="0"/>
                <w:u w:val="single"/>
              </w:rPr>
              <w:t>案件</w:t>
            </w:r>
            <w:r w:rsidRPr="006D1112">
              <w:rPr>
                <w:rFonts w:eastAsia="標楷體"/>
                <w:kern w:val="0"/>
              </w:rPr>
              <w:t>。</w:t>
            </w:r>
          </w:p>
          <w:p w:rsidR="00710530" w:rsidRPr="006D1112" w:rsidRDefault="00710530" w:rsidP="00493B52">
            <w:pPr>
              <w:spacing w:line="0" w:lineRule="atLeast"/>
              <w:jc w:val="both"/>
              <w:rPr>
                <w:rFonts w:eastAsia="標楷體"/>
              </w:rPr>
            </w:pPr>
            <w:r w:rsidRPr="006D1112">
              <w:rPr>
                <w:rFonts w:eastAsia="標楷體"/>
              </w:rPr>
              <w:t>前項委員會之設置、組成及運作方式等另訂定之，經校務會議通過後實施。</w:t>
            </w:r>
            <w:r w:rsidRPr="006D1112">
              <w:rPr>
                <w:rFonts w:eastAsia="標楷體"/>
                <w:kern w:val="0"/>
              </w:rPr>
              <w:t>其</w:t>
            </w:r>
            <w:r w:rsidRPr="006D1112">
              <w:rPr>
                <w:rFonts w:eastAsia="標楷體"/>
              </w:rPr>
              <w:t>任一性別委員應占委員總數三分之一以上。</w:t>
            </w:r>
          </w:p>
        </w:tc>
        <w:tc>
          <w:tcPr>
            <w:tcW w:w="1897" w:type="pct"/>
          </w:tcPr>
          <w:p w:rsidR="00710530" w:rsidRPr="006D1112" w:rsidRDefault="00710530" w:rsidP="00493B52">
            <w:pPr>
              <w:spacing w:line="0" w:lineRule="atLeast"/>
              <w:jc w:val="both"/>
              <w:rPr>
                <w:rFonts w:eastAsia="標楷體"/>
                <w:b/>
                <w:kern w:val="0"/>
                <w:u w:val="single"/>
              </w:rPr>
            </w:pPr>
            <w:r w:rsidRPr="006D1112">
              <w:rPr>
                <w:rFonts w:eastAsia="標楷體"/>
                <w:b/>
                <w:u w:val="single"/>
              </w:rPr>
              <w:t>第二十五條</w:t>
            </w:r>
          </w:p>
          <w:p w:rsidR="00710530" w:rsidRPr="006D1112" w:rsidRDefault="00710530" w:rsidP="00493B52">
            <w:pPr>
              <w:spacing w:line="0" w:lineRule="atLeast"/>
              <w:jc w:val="both"/>
              <w:rPr>
                <w:rFonts w:eastAsia="標楷體"/>
                <w:kern w:val="0"/>
              </w:rPr>
            </w:pPr>
            <w:r w:rsidRPr="006D1112">
              <w:rPr>
                <w:rFonts w:eastAsia="標楷體"/>
                <w:kern w:val="0"/>
              </w:rPr>
              <w:t>本校設教師申訴評議委員會，</w:t>
            </w:r>
            <w:r w:rsidRPr="006D1112">
              <w:rPr>
                <w:rFonts w:eastAsia="標楷體"/>
                <w:b/>
                <w:kern w:val="0"/>
                <w:u w:val="single"/>
              </w:rPr>
              <w:t>評議有關教師之停聘、解聘及不服其他決定之</w:t>
            </w:r>
            <w:r w:rsidRPr="006D1112">
              <w:rPr>
                <w:rFonts w:eastAsia="標楷體"/>
                <w:kern w:val="0"/>
              </w:rPr>
              <w:t>申訴案。</w:t>
            </w:r>
          </w:p>
          <w:p w:rsidR="00710530" w:rsidRPr="006D1112" w:rsidRDefault="00710530" w:rsidP="00493B52">
            <w:pPr>
              <w:spacing w:line="0" w:lineRule="atLeast"/>
              <w:jc w:val="both"/>
              <w:rPr>
                <w:rFonts w:eastAsia="標楷體"/>
              </w:rPr>
            </w:pPr>
            <w:r w:rsidRPr="006D1112">
              <w:rPr>
                <w:rFonts w:eastAsia="標楷體"/>
              </w:rPr>
              <w:t>前項委員會之設置、組成及運作方式等另訂定之，</w:t>
            </w:r>
            <w:r w:rsidRPr="006D1112">
              <w:rPr>
                <w:rFonts w:eastAsia="標楷體"/>
                <w:b/>
                <w:u w:val="single"/>
              </w:rPr>
              <w:t>並</w:t>
            </w:r>
            <w:r w:rsidRPr="006D1112">
              <w:rPr>
                <w:rFonts w:eastAsia="標楷體"/>
              </w:rPr>
              <w:t>經校務會議通過後實施。</w:t>
            </w:r>
            <w:r w:rsidRPr="006D1112">
              <w:rPr>
                <w:rFonts w:eastAsia="標楷體"/>
                <w:kern w:val="0"/>
              </w:rPr>
              <w:t>其</w:t>
            </w:r>
            <w:r w:rsidRPr="006D1112">
              <w:rPr>
                <w:rFonts w:eastAsia="標楷體"/>
              </w:rPr>
              <w:t>任一性別委員應占委員總數三分之一以上。</w:t>
            </w:r>
          </w:p>
        </w:tc>
        <w:tc>
          <w:tcPr>
            <w:tcW w:w="789" w:type="pct"/>
          </w:tcPr>
          <w:p w:rsidR="00710530" w:rsidRPr="006D1112" w:rsidRDefault="00710530" w:rsidP="00493B52">
            <w:pPr>
              <w:spacing w:line="0" w:lineRule="atLeast"/>
              <w:ind w:left="240" w:hangingChars="100" w:hanging="240"/>
              <w:jc w:val="both"/>
              <w:rPr>
                <w:rFonts w:eastAsia="標楷體"/>
              </w:rPr>
            </w:pPr>
            <w:r w:rsidRPr="006D1112">
              <w:rPr>
                <w:rFonts w:eastAsia="標楷體"/>
              </w:rPr>
              <w:t>1.</w:t>
            </w:r>
            <w:r w:rsidRPr="006D1112">
              <w:rPr>
                <w:rFonts w:eastAsia="標楷體"/>
              </w:rPr>
              <w:t>條序變更。</w:t>
            </w:r>
          </w:p>
          <w:p w:rsidR="00710530" w:rsidRPr="006D1112" w:rsidRDefault="00710530" w:rsidP="00493B52">
            <w:pPr>
              <w:spacing w:line="0" w:lineRule="atLeast"/>
              <w:ind w:left="240" w:hangingChars="100" w:hanging="240"/>
              <w:jc w:val="both"/>
              <w:rPr>
                <w:rFonts w:eastAsia="標楷體"/>
              </w:rPr>
            </w:pPr>
            <w:r w:rsidRPr="006D1112">
              <w:rPr>
                <w:rFonts w:eastAsia="標楷體"/>
              </w:rPr>
              <w:t>2.</w:t>
            </w:r>
            <w:r w:rsidRPr="006D1112">
              <w:rPr>
                <w:rFonts w:eastAsia="標楷體"/>
              </w:rPr>
              <w:t>文字修正符合教育部及本校法令規定。</w:t>
            </w:r>
          </w:p>
        </w:tc>
      </w:tr>
      <w:tr w:rsidR="00710530" w:rsidRPr="006D1112" w:rsidTr="00493B52">
        <w:trPr>
          <w:trHeight w:val="348"/>
          <w:jc w:val="center"/>
        </w:trPr>
        <w:tc>
          <w:tcPr>
            <w:tcW w:w="418" w:type="pct"/>
          </w:tcPr>
          <w:p w:rsidR="00710530" w:rsidRPr="006D1112" w:rsidRDefault="00710530" w:rsidP="00493B52">
            <w:pPr>
              <w:spacing w:line="0" w:lineRule="atLeast"/>
              <w:jc w:val="center"/>
              <w:rPr>
                <w:rFonts w:eastAsia="標楷體"/>
                <w:b/>
                <w:spacing w:val="-20"/>
                <w:u w:val="single"/>
              </w:rPr>
            </w:pPr>
            <w:r w:rsidRPr="006D1112">
              <w:rPr>
                <w:rFonts w:eastAsia="標楷體"/>
                <w:b/>
                <w:spacing w:val="-20"/>
                <w:u w:val="single"/>
              </w:rPr>
              <w:t>第二十</w:t>
            </w:r>
            <w:r w:rsidRPr="006D1112">
              <w:rPr>
                <w:rFonts w:eastAsia="標楷體" w:hint="eastAsia"/>
                <w:b/>
                <w:spacing w:val="-20"/>
                <w:u w:val="single"/>
              </w:rPr>
              <w:t>三</w:t>
            </w:r>
            <w:r w:rsidRPr="006D1112">
              <w:rPr>
                <w:rFonts w:eastAsia="標楷體"/>
                <w:b/>
                <w:spacing w:val="-20"/>
                <w:u w:val="single"/>
              </w:rPr>
              <w:t>條</w:t>
            </w:r>
          </w:p>
        </w:tc>
        <w:tc>
          <w:tcPr>
            <w:tcW w:w="1896" w:type="pct"/>
          </w:tcPr>
          <w:p w:rsidR="00710530" w:rsidRPr="006D1112" w:rsidRDefault="00710530" w:rsidP="00493B52">
            <w:pPr>
              <w:spacing w:line="0" w:lineRule="atLeast"/>
              <w:jc w:val="both"/>
              <w:rPr>
                <w:rFonts w:eastAsia="標楷體"/>
                <w:kern w:val="0"/>
              </w:rPr>
            </w:pPr>
          </w:p>
          <w:p w:rsidR="00710530" w:rsidRPr="006D1112" w:rsidRDefault="00710530" w:rsidP="00493B52">
            <w:pPr>
              <w:spacing w:line="0" w:lineRule="atLeast"/>
              <w:jc w:val="both"/>
              <w:rPr>
                <w:rFonts w:eastAsia="標楷體"/>
                <w:kern w:val="0"/>
              </w:rPr>
            </w:pPr>
            <w:r w:rsidRPr="006D1112">
              <w:rPr>
                <w:rFonts w:eastAsia="標楷體"/>
                <w:kern w:val="0"/>
              </w:rPr>
              <w:t>本校為保障職員工權益，訂定職員工申訴辦法，並設置職員工申訴評議會，負責受理</w:t>
            </w:r>
            <w:r w:rsidRPr="006D1112">
              <w:rPr>
                <w:rFonts w:eastAsia="標楷體"/>
                <w:b/>
                <w:kern w:val="0"/>
                <w:u w:val="single"/>
              </w:rPr>
              <w:t>並評議</w:t>
            </w:r>
            <w:r w:rsidRPr="006D1112">
              <w:rPr>
                <w:rFonts w:eastAsia="標楷體"/>
                <w:kern w:val="0"/>
              </w:rPr>
              <w:t>職員工申訴案件。</w:t>
            </w:r>
          </w:p>
          <w:p w:rsidR="00710530" w:rsidRPr="006D1112" w:rsidRDefault="00710530" w:rsidP="00493B52">
            <w:pPr>
              <w:spacing w:line="0" w:lineRule="atLeast"/>
              <w:jc w:val="both"/>
              <w:rPr>
                <w:rFonts w:eastAsia="標楷體"/>
              </w:rPr>
            </w:pPr>
            <w:r w:rsidRPr="006D1112">
              <w:rPr>
                <w:rFonts w:eastAsia="標楷體"/>
              </w:rPr>
              <w:t>前項委員會之設置、組成及運作方式等另訂定之，並經校務會議通過後實施。</w:t>
            </w:r>
            <w:r w:rsidRPr="006D1112">
              <w:rPr>
                <w:rFonts w:eastAsia="標楷體"/>
                <w:kern w:val="0"/>
              </w:rPr>
              <w:t>其</w:t>
            </w:r>
            <w:r w:rsidRPr="006D1112">
              <w:rPr>
                <w:rFonts w:eastAsia="標楷體"/>
              </w:rPr>
              <w:t>任一性別委員應占委員總數三分之一以上。</w:t>
            </w:r>
          </w:p>
        </w:tc>
        <w:tc>
          <w:tcPr>
            <w:tcW w:w="1897" w:type="pct"/>
          </w:tcPr>
          <w:p w:rsidR="00710530" w:rsidRPr="006D1112" w:rsidRDefault="00710530" w:rsidP="00493B52">
            <w:pPr>
              <w:spacing w:line="0" w:lineRule="atLeast"/>
              <w:jc w:val="both"/>
              <w:rPr>
                <w:rFonts w:eastAsia="標楷體"/>
                <w:b/>
                <w:kern w:val="0"/>
                <w:u w:val="single"/>
              </w:rPr>
            </w:pPr>
            <w:r w:rsidRPr="006D1112">
              <w:rPr>
                <w:rFonts w:eastAsia="標楷體"/>
                <w:b/>
                <w:u w:val="single"/>
              </w:rPr>
              <w:t>第二十六條</w:t>
            </w:r>
          </w:p>
          <w:p w:rsidR="00710530" w:rsidRPr="006D1112" w:rsidRDefault="00710530" w:rsidP="00493B52">
            <w:pPr>
              <w:spacing w:line="0" w:lineRule="atLeast"/>
              <w:jc w:val="both"/>
              <w:rPr>
                <w:rFonts w:eastAsia="標楷體"/>
                <w:kern w:val="0"/>
              </w:rPr>
            </w:pPr>
            <w:r w:rsidRPr="006D1112">
              <w:rPr>
                <w:rFonts w:eastAsia="標楷體"/>
                <w:kern w:val="0"/>
              </w:rPr>
              <w:t>本校為保障職員工權益，訂定職員工申訴辦法，並設置職員工申訴評議會，負責受理職員工申訴案件。</w:t>
            </w:r>
          </w:p>
          <w:p w:rsidR="00710530" w:rsidRPr="006D1112" w:rsidRDefault="00710530" w:rsidP="00493B52">
            <w:pPr>
              <w:spacing w:line="0" w:lineRule="atLeast"/>
              <w:jc w:val="both"/>
              <w:rPr>
                <w:rFonts w:eastAsia="標楷體"/>
                <w:kern w:val="0"/>
              </w:rPr>
            </w:pPr>
            <w:r w:rsidRPr="006D1112">
              <w:rPr>
                <w:rFonts w:eastAsia="標楷體"/>
              </w:rPr>
              <w:t>前項委員會之設置、組成及運作方式等另訂定之，並經校務會議通過後實施。</w:t>
            </w:r>
            <w:r w:rsidRPr="006D1112">
              <w:rPr>
                <w:rFonts w:eastAsia="標楷體"/>
                <w:kern w:val="0"/>
              </w:rPr>
              <w:t>其</w:t>
            </w:r>
            <w:r w:rsidRPr="006D1112">
              <w:rPr>
                <w:rFonts w:eastAsia="標楷體"/>
              </w:rPr>
              <w:t>任一性別委員應占委員總數三分之一以上。</w:t>
            </w:r>
          </w:p>
        </w:tc>
        <w:tc>
          <w:tcPr>
            <w:tcW w:w="789" w:type="pct"/>
          </w:tcPr>
          <w:p w:rsidR="00710530" w:rsidRPr="006D1112" w:rsidRDefault="00710530" w:rsidP="00493B52">
            <w:pPr>
              <w:spacing w:line="0" w:lineRule="atLeast"/>
              <w:ind w:left="240" w:hangingChars="100" w:hanging="240"/>
              <w:jc w:val="both"/>
              <w:rPr>
                <w:rFonts w:eastAsia="標楷體"/>
              </w:rPr>
            </w:pPr>
            <w:r w:rsidRPr="006D1112">
              <w:rPr>
                <w:rFonts w:eastAsia="標楷體"/>
              </w:rPr>
              <w:t>1.</w:t>
            </w:r>
            <w:r w:rsidRPr="006D1112">
              <w:rPr>
                <w:rFonts w:eastAsia="標楷體"/>
              </w:rPr>
              <w:t>條序變更。</w:t>
            </w:r>
          </w:p>
          <w:p w:rsidR="00710530" w:rsidRPr="006D1112" w:rsidRDefault="00710530" w:rsidP="00493B52">
            <w:pPr>
              <w:spacing w:line="0" w:lineRule="atLeast"/>
              <w:ind w:left="240" w:hangingChars="100" w:hanging="240"/>
              <w:jc w:val="both"/>
              <w:rPr>
                <w:rFonts w:eastAsia="標楷體"/>
              </w:rPr>
            </w:pPr>
            <w:r w:rsidRPr="006D1112">
              <w:rPr>
                <w:rFonts w:eastAsia="標楷體"/>
              </w:rPr>
              <w:t>2.</w:t>
            </w:r>
            <w:r w:rsidRPr="006D1112">
              <w:rPr>
                <w:rFonts w:eastAsia="標楷體"/>
              </w:rPr>
              <w:t>文字修正符合教育部及本校法令規定。</w:t>
            </w:r>
          </w:p>
        </w:tc>
      </w:tr>
      <w:tr w:rsidR="00710530" w:rsidRPr="006D1112" w:rsidTr="00493B52">
        <w:trPr>
          <w:trHeight w:val="360"/>
          <w:jc w:val="center"/>
        </w:trPr>
        <w:tc>
          <w:tcPr>
            <w:tcW w:w="418" w:type="pct"/>
          </w:tcPr>
          <w:p w:rsidR="00710530" w:rsidRPr="006D1112" w:rsidRDefault="00710530" w:rsidP="00493B52">
            <w:pPr>
              <w:spacing w:line="0" w:lineRule="atLeast"/>
              <w:jc w:val="center"/>
              <w:rPr>
                <w:rFonts w:eastAsia="標楷體"/>
              </w:rPr>
            </w:pPr>
            <w:r w:rsidRPr="006D1112">
              <w:rPr>
                <w:rFonts w:eastAsia="標楷體"/>
              </w:rPr>
              <w:t>第四章</w:t>
            </w:r>
          </w:p>
        </w:tc>
        <w:tc>
          <w:tcPr>
            <w:tcW w:w="1896" w:type="pct"/>
          </w:tcPr>
          <w:p w:rsidR="00710530" w:rsidRPr="006D1112" w:rsidRDefault="00710530" w:rsidP="00493B52">
            <w:pPr>
              <w:spacing w:line="0" w:lineRule="atLeast"/>
              <w:jc w:val="both"/>
              <w:rPr>
                <w:rFonts w:eastAsia="標楷體"/>
              </w:rPr>
            </w:pPr>
            <w:r w:rsidRPr="006D1112">
              <w:rPr>
                <w:rFonts w:eastAsia="標楷體"/>
              </w:rPr>
              <w:t>照現行條文</w:t>
            </w:r>
          </w:p>
        </w:tc>
        <w:tc>
          <w:tcPr>
            <w:tcW w:w="1897" w:type="pct"/>
          </w:tcPr>
          <w:p w:rsidR="00710530" w:rsidRPr="006D1112" w:rsidRDefault="00710530" w:rsidP="00493B52">
            <w:pPr>
              <w:spacing w:line="0" w:lineRule="atLeast"/>
              <w:jc w:val="both"/>
              <w:rPr>
                <w:rFonts w:eastAsia="標楷體"/>
                <w:kern w:val="0"/>
              </w:rPr>
            </w:pPr>
            <w:r w:rsidRPr="006D1112">
              <w:rPr>
                <w:rFonts w:eastAsia="標楷體"/>
                <w:kern w:val="0"/>
              </w:rPr>
              <w:t>教師之</w:t>
            </w:r>
            <w:r w:rsidRPr="006D1112">
              <w:rPr>
                <w:rFonts w:eastAsia="標楷體"/>
              </w:rPr>
              <w:t>聘任、評鑑</w:t>
            </w:r>
          </w:p>
        </w:tc>
        <w:tc>
          <w:tcPr>
            <w:tcW w:w="789" w:type="pct"/>
          </w:tcPr>
          <w:p w:rsidR="00710530" w:rsidRPr="006D1112" w:rsidRDefault="00710530" w:rsidP="00493B52">
            <w:pPr>
              <w:spacing w:line="0" w:lineRule="atLeast"/>
              <w:ind w:left="-19"/>
              <w:jc w:val="both"/>
              <w:rPr>
                <w:rFonts w:eastAsia="標楷體"/>
              </w:rPr>
            </w:pPr>
          </w:p>
        </w:tc>
      </w:tr>
      <w:tr w:rsidR="00710530" w:rsidRPr="006D1112" w:rsidTr="00493B52">
        <w:trPr>
          <w:trHeight w:val="705"/>
          <w:jc w:val="center"/>
        </w:trPr>
        <w:tc>
          <w:tcPr>
            <w:tcW w:w="418" w:type="pct"/>
          </w:tcPr>
          <w:p w:rsidR="00710530" w:rsidRPr="006D1112" w:rsidRDefault="00710530" w:rsidP="00493B52">
            <w:pPr>
              <w:spacing w:line="0" w:lineRule="atLeast"/>
              <w:jc w:val="center"/>
              <w:rPr>
                <w:rFonts w:eastAsia="標楷體"/>
                <w:b/>
                <w:spacing w:val="-20"/>
                <w:u w:val="single"/>
              </w:rPr>
            </w:pPr>
            <w:r w:rsidRPr="006D1112">
              <w:rPr>
                <w:rFonts w:eastAsia="標楷體"/>
                <w:b/>
                <w:spacing w:val="-20"/>
                <w:u w:val="single"/>
              </w:rPr>
              <w:t>第二十</w:t>
            </w:r>
            <w:r w:rsidRPr="006D1112">
              <w:rPr>
                <w:rFonts w:eastAsia="標楷體" w:hint="eastAsia"/>
                <w:b/>
                <w:spacing w:val="-20"/>
                <w:u w:val="single"/>
              </w:rPr>
              <w:t>四</w:t>
            </w:r>
            <w:r w:rsidRPr="006D1112">
              <w:rPr>
                <w:rFonts w:eastAsia="標楷體"/>
                <w:b/>
                <w:spacing w:val="-20"/>
                <w:u w:val="single"/>
              </w:rPr>
              <w:t>條</w:t>
            </w:r>
          </w:p>
        </w:tc>
        <w:tc>
          <w:tcPr>
            <w:tcW w:w="1896" w:type="pct"/>
          </w:tcPr>
          <w:p w:rsidR="00710530" w:rsidRPr="006D1112" w:rsidRDefault="00710530" w:rsidP="00493B52">
            <w:pPr>
              <w:spacing w:line="0" w:lineRule="atLeast"/>
              <w:jc w:val="both"/>
              <w:rPr>
                <w:rFonts w:eastAsia="標楷體"/>
              </w:rPr>
            </w:pPr>
            <w:r w:rsidRPr="006D1112">
              <w:rPr>
                <w:rFonts w:eastAsia="標楷體"/>
              </w:rPr>
              <w:t>照現行條文</w:t>
            </w:r>
          </w:p>
        </w:tc>
        <w:tc>
          <w:tcPr>
            <w:tcW w:w="1897" w:type="pct"/>
          </w:tcPr>
          <w:p w:rsidR="00710530" w:rsidRPr="006D1112" w:rsidRDefault="00710530" w:rsidP="00493B52">
            <w:pPr>
              <w:spacing w:line="0" w:lineRule="atLeast"/>
              <w:jc w:val="both"/>
              <w:rPr>
                <w:rFonts w:eastAsia="標楷體"/>
                <w:b/>
                <w:kern w:val="0"/>
                <w:u w:val="single"/>
              </w:rPr>
            </w:pPr>
            <w:r w:rsidRPr="006D1112">
              <w:rPr>
                <w:rFonts w:eastAsia="標楷體"/>
                <w:b/>
                <w:u w:val="single"/>
              </w:rPr>
              <w:t>第二十七條</w:t>
            </w:r>
          </w:p>
          <w:p w:rsidR="00710530" w:rsidRPr="006D1112" w:rsidRDefault="00710530" w:rsidP="00493B52">
            <w:pPr>
              <w:spacing w:line="0" w:lineRule="atLeast"/>
              <w:jc w:val="both"/>
              <w:rPr>
                <w:rFonts w:eastAsia="標楷體"/>
              </w:rPr>
            </w:pPr>
            <w:r w:rsidRPr="006D1112">
              <w:rPr>
                <w:rFonts w:eastAsia="標楷體"/>
                <w:kern w:val="0"/>
              </w:rPr>
              <w:t>本校教師分教授、副教授、助理教授、講師，從事授課、研究及輔導。</w:t>
            </w:r>
            <w:r w:rsidRPr="006D1112">
              <w:rPr>
                <w:rFonts w:eastAsia="標楷體"/>
              </w:rPr>
              <w:t>本校專任教師除研究、輔導及服務外，其基本授課時數另訂定之。</w:t>
            </w:r>
          </w:p>
          <w:p w:rsidR="00710530" w:rsidRPr="006D1112" w:rsidRDefault="00710530" w:rsidP="00493B52">
            <w:pPr>
              <w:spacing w:line="0" w:lineRule="atLeast"/>
              <w:jc w:val="both"/>
              <w:rPr>
                <w:rFonts w:eastAsia="標楷體"/>
              </w:rPr>
            </w:pPr>
            <w:r w:rsidRPr="006D1112">
              <w:rPr>
                <w:rFonts w:eastAsia="標楷體"/>
              </w:rPr>
              <w:t>本校教師之聘任分為初聘、續聘及長期聘任三種，其聘任辦法另訂定之，並經校務會議通過後實施。</w:t>
            </w:r>
          </w:p>
          <w:p w:rsidR="00710530" w:rsidRPr="006D1112" w:rsidRDefault="00710530" w:rsidP="00493B52">
            <w:pPr>
              <w:spacing w:line="0" w:lineRule="atLeast"/>
              <w:jc w:val="both"/>
              <w:rPr>
                <w:rFonts w:eastAsia="標楷體"/>
                <w:kern w:val="0"/>
              </w:rPr>
            </w:pPr>
            <w:r w:rsidRPr="006D1112">
              <w:rPr>
                <w:rFonts w:eastAsia="標楷體"/>
              </w:rPr>
              <w:t>本校為教學及研究工作得置助教協助之，並得視教學需要延聘相關專業技術人員擔任教學工作，並依「大學聘任專業技術人員擔任教學辦法」辦理。</w:t>
            </w:r>
          </w:p>
        </w:tc>
        <w:tc>
          <w:tcPr>
            <w:tcW w:w="789" w:type="pct"/>
          </w:tcPr>
          <w:p w:rsidR="00710530" w:rsidRPr="006D1112" w:rsidRDefault="00710530" w:rsidP="00493B52">
            <w:pPr>
              <w:spacing w:line="0" w:lineRule="atLeast"/>
              <w:ind w:left="240" w:hangingChars="100" w:hanging="240"/>
              <w:jc w:val="both"/>
              <w:rPr>
                <w:rFonts w:eastAsia="標楷體"/>
              </w:rPr>
            </w:pPr>
            <w:r w:rsidRPr="006D1112">
              <w:rPr>
                <w:rFonts w:eastAsia="標楷體"/>
              </w:rPr>
              <w:t>條序變更。</w:t>
            </w:r>
          </w:p>
          <w:p w:rsidR="00710530" w:rsidRPr="006D1112" w:rsidRDefault="00710530" w:rsidP="00493B52">
            <w:pPr>
              <w:spacing w:line="0" w:lineRule="atLeast"/>
              <w:ind w:left="-19"/>
              <w:jc w:val="both"/>
              <w:rPr>
                <w:rFonts w:eastAsia="標楷體"/>
              </w:rPr>
            </w:pPr>
          </w:p>
        </w:tc>
      </w:tr>
      <w:tr w:rsidR="00710530" w:rsidRPr="006D1112" w:rsidTr="00493B52">
        <w:trPr>
          <w:trHeight w:val="705"/>
          <w:jc w:val="center"/>
        </w:trPr>
        <w:tc>
          <w:tcPr>
            <w:tcW w:w="418" w:type="pct"/>
          </w:tcPr>
          <w:p w:rsidR="00710530" w:rsidRPr="006D1112" w:rsidRDefault="00710530" w:rsidP="00493B52">
            <w:pPr>
              <w:spacing w:line="0" w:lineRule="atLeast"/>
              <w:jc w:val="center"/>
              <w:rPr>
                <w:rFonts w:eastAsia="標楷體"/>
                <w:b/>
                <w:spacing w:val="-20"/>
                <w:u w:val="single"/>
              </w:rPr>
            </w:pPr>
            <w:r w:rsidRPr="006D1112">
              <w:rPr>
                <w:rFonts w:eastAsia="標楷體"/>
                <w:b/>
                <w:spacing w:val="-20"/>
                <w:u w:val="single"/>
              </w:rPr>
              <w:t>第二十</w:t>
            </w:r>
            <w:r w:rsidRPr="006D1112">
              <w:rPr>
                <w:rFonts w:eastAsia="標楷體" w:hint="eastAsia"/>
                <w:b/>
                <w:spacing w:val="-20"/>
                <w:u w:val="single"/>
              </w:rPr>
              <w:t>五</w:t>
            </w:r>
            <w:r w:rsidRPr="006D1112">
              <w:rPr>
                <w:rFonts w:eastAsia="標楷體"/>
                <w:b/>
                <w:spacing w:val="-20"/>
                <w:u w:val="single"/>
              </w:rPr>
              <w:t>條</w:t>
            </w:r>
          </w:p>
        </w:tc>
        <w:tc>
          <w:tcPr>
            <w:tcW w:w="1896" w:type="pct"/>
          </w:tcPr>
          <w:p w:rsidR="00710530" w:rsidRPr="006D1112" w:rsidRDefault="00710530" w:rsidP="00493B52">
            <w:pPr>
              <w:spacing w:line="0" w:lineRule="atLeast"/>
              <w:jc w:val="both"/>
              <w:rPr>
                <w:rFonts w:eastAsia="標楷體"/>
              </w:rPr>
            </w:pPr>
            <w:r w:rsidRPr="006D1112">
              <w:rPr>
                <w:rFonts w:eastAsia="標楷體"/>
              </w:rPr>
              <w:t>照現行條文</w:t>
            </w:r>
          </w:p>
        </w:tc>
        <w:tc>
          <w:tcPr>
            <w:tcW w:w="1897" w:type="pct"/>
          </w:tcPr>
          <w:p w:rsidR="00710530" w:rsidRPr="006D1112" w:rsidRDefault="00710530" w:rsidP="00493B52">
            <w:pPr>
              <w:spacing w:line="0" w:lineRule="atLeast"/>
              <w:jc w:val="both"/>
              <w:rPr>
                <w:rFonts w:eastAsia="標楷體"/>
                <w:b/>
                <w:kern w:val="0"/>
                <w:u w:val="single"/>
              </w:rPr>
            </w:pPr>
            <w:r w:rsidRPr="006D1112">
              <w:rPr>
                <w:rFonts w:eastAsia="標楷體"/>
                <w:b/>
                <w:u w:val="single"/>
              </w:rPr>
              <w:t>第二十八條</w:t>
            </w:r>
          </w:p>
          <w:p w:rsidR="00710530" w:rsidRPr="006D1112" w:rsidRDefault="00710530" w:rsidP="00493B52">
            <w:pPr>
              <w:spacing w:line="0" w:lineRule="atLeast"/>
              <w:jc w:val="both"/>
              <w:rPr>
                <w:rFonts w:eastAsia="標楷體"/>
                <w:kern w:val="0"/>
              </w:rPr>
            </w:pPr>
            <w:r w:rsidRPr="006D1112">
              <w:rPr>
                <w:rFonts w:eastAsia="標楷體"/>
                <w:iCs/>
              </w:rPr>
              <w:t>本校得設講座，由教授主持，其設置辦法另訂定之，並經校務會議通過後實施。</w:t>
            </w:r>
          </w:p>
        </w:tc>
        <w:tc>
          <w:tcPr>
            <w:tcW w:w="789" w:type="pct"/>
          </w:tcPr>
          <w:p w:rsidR="00710530" w:rsidRPr="006D1112" w:rsidRDefault="00710530" w:rsidP="00493B52">
            <w:pPr>
              <w:spacing w:line="0" w:lineRule="atLeast"/>
              <w:ind w:left="240" w:hangingChars="100" w:hanging="240"/>
              <w:jc w:val="both"/>
              <w:rPr>
                <w:rFonts w:eastAsia="標楷體"/>
              </w:rPr>
            </w:pPr>
            <w:r w:rsidRPr="006D1112">
              <w:rPr>
                <w:rFonts w:eastAsia="標楷體"/>
              </w:rPr>
              <w:t>條序變更。</w:t>
            </w:r>
          </w:p>
          <w:p w:rsidR="00710530" w:rsidRPr="006D1112" w:rsidRDefault="00710530" w:rsidP="00493B52">
            <w:pPr>
              <w:spacing w:line="0" w:lineRule="atLeast"/>
              <w:ind w:left="-19"/>
              <w:jc w:val="both"/>
              <w:rPr>
                <w:rFonts w:eastAsia="標楷體"/>
              </w:rPr>
            </w:pPr>
          </w:p>
        </w:tc>
      </w:tr>
      <w:tr w:rsidR="00710530" w:rsidRPr="006D1112" w:rsidTr="00493B52">
        <w:trPr>
          <w:trHeight w:val="705"/>
          <w:jc w:val="center"/>
        </w:trPr>
        <w:tc>
          <w:tcPr>
            <w:tcW w:w="418" w:type="pct"/>
          </w:tcPr>
          <w:p w:rsidR="00710530" w:rsidRPr="006D1112" w:rsidRDefault="00710530" w:rsidP="00493B52">
            <w:pPr>
              <w:spacing w:line="0" w:lineRule="atLeast"/>
              <w:jc w:val="center"/>
              <w:rPr>
                <w:rFonts w:eastAsia="標楷體"/>
                <w:b/>
                <w:spacing w:val="-20"/>
                <w:u w:val="single"/>
              </w:rPr>
            </w:pPr>
            <w:r w:rsidRPr="006D1112">
              <w:rPr>
                <w:rFonts w:eastAsia="標楷體"/>
                <w:b/>
                <w:spacing w:val="-20"/>
                <w:u w:val="single"/>
              </w:rPr>
              <w:t>第二十</w:t>
            </w:r>
            <w:r w:rsidRPr="006D1112">
              <w:rPr>
                <w:rFonts w:eastAsia="標楷體" w:hint="eastAsia"/>
                <w:b/>
                <w:spacing w:val="-20"/>
                <w:u w:val="single"/>
              </w:rPr>
              <w:t>六</w:t>
            </w:r>
            <w:r w:rsidRPr="006D1112">
              <w:rPr>
                <w:rFonts w:eastAsia="標楷體"/>
                <w:b/>
                <w:spacing w:val="-20"/>
                <w:u w:val="single"/>
              </w:rPr>
              <w:t>條</w:t>
            </w:r>
          </w:p>
        </w:tc>
        <w:tc>
          <w:tcPr>
            <w:tcW w:w="1896" w:type="pct"/>
          </w:tcPr>
          <w:p w:rsidR="00710530" w:rsidRPr="006D1112" w:rsidRDefault="00710530" w:rsidP="00493B52">
            <w:pPr>
              <w:spacing w:line="0" w:lineRule="atLeast"/>
              <w:jc w:val="both"/>
              <w:rPr>
                <w:rFonts w:eastAsia="標楷體"/>
              </w:rPr>
            </w:pPr>
            <w:r w:rsidRPr="006D1112">
              <w:rPr>
                <w:rFonts w:eastAsia="標楷體"/>
              </w:rPr>
              <w:t>照現行條文</w:t>
            </w:r>
          </w:p>
        </w:tc>
        <w:tc>
          <w:tcPr>
            <w:tcW w:w="1897" w:type="pct"/>
          </w:tcPr>
          <w:p w:rsidR="00710530" w:rsidRPr="006D1112" w:rsidRDefault="00710530" w:rsidP="00493B52">
            <w:pPr>
              <w:spacing w:line="0" w:lineRule="atLeast"/>
              <w:jc w:val="both"/>
              <w:rPr>
                <w:rFonts w:eastAsia="標楷體"/>
                <w:b/>
                <w:u w:val="single"/>
              </w:rPr>
            </w:pPr>
            <w:r w:rsidRPr="006D1112">
              <w:rPr>
                <w:rFonts w:eastAsia="標楷體"/>
                <w:b/>
                <w:u w:val="single"/>
              </w:rPr>
              <w:t>第二十九條</w:t>
            </w:r>
          </w:p>
          <w:p w:rsidR="00710530" w:rsidRPr="006D1112" w:rsidRDefault="00710530" w:rsidP="00493B52">
            <w:pPr>
              <w:spacing w:line="0" w:lineRule="atLeast"/>
              <w:jc w:val="both"/>
              <w:rPr>
                <w:rFonts w:eastAsia="標楷體"/>
                <w:kern w:val="0"/>
              </w:rPr>
            </w:pPr>
            <w:r w:rsidRPr="006D1112">
              <w:rPr>
                <w:rFonts w:eastAsia="標楷體"/>
              </w:rPr>
              <w:t>本校為提昇教學與研究水準，得聘名譽教授</w:t>
            </w:r>
            <w:r w:rsidRPr="006D1112">
              <w:rPr>
                <w:rFonts w:eastAsia="標楷體"/>
                <w:iCs/>
              </w:rPr>
              <w:t>，其聘任辦法另訂定之，並經校務會議通過後實施。</w:t>
            </w:r>
          </w:p>
        </w:tc>
        <w:tc>
          <w:tcPr>
            <w:tcW w:w="789" w:type="pct"/>
          </w:tcPr>
          <w:p w:rsidR="00710530" w:rsidRPr="006D1112" w:rsidRDefault="00710530" w:rsidP="00493B52">
            <w:pPr>
              <w:spacing w:line="0" w:lineRule="atLeast"/>
              <w:ind w:left="240" w:hangingChars="100" w:hanging="240"/>
              <w:jc w:val="both"/>
              <w:rPr>
                <w:rFonts w:eastAsia="標楷體"/>
              </w:rPr>
            </w:pPr>
            <w:r w:rsidRPr="006D1112">
              <w:rPr>
                <w:rFonts w:eastAsia="標楷體"/>
              </w:rPr>
              <w:t>條序變更。</w:t>
            </w:r>
          </w:p>
          <w:p w:rsidR="00710530" w:rsidRPr="006D1112" w:rsidRDefault="00710530" w:rsidP="00493B52">
            <w:pPr>
              <w:spacing w:line="0" w:lineRule="atLeast"/>
              <w:ind w:left="-19"/>
              <w:jc w:val="both"/>
              <w:rPr>
                <w:rFonts w:eastAsia="標楷體"/>
              </w:rPr>
            </w:pPr>
          </w:p>
        </w:tc>
      </w:tr>
      <w:tr w:rsidR="00710530" w:rsidRPr="006D1112" w:rsidTr="00493B52">
        <w:trPr>
          <w:trHeight w:val="705"/>
          <w:jc w:val="center"/>
        </w:trPr>
        <w:tc>
          <w:tcPr>
            <w:tcW w:w="418" w:type="pct"/>
          </w:tcPr>
          <w:p w:rsidR="00710530" w:rsidRPr="006D1112" w:rsidRDefault="00710530" w:rsidP="00493B52">
            <w:pPr>
              <w:spacing w:line="0" w:lineRule="atLeast"/>
              <w:jc w:val="center"/>
              <w:rPr>
                <w:rFonts w:eastAsia="標楷體"/>
                <w:b/>
                <w:spacing w:val="-20"/>
                <w:u w:val="single"/>
              </w:rPr>
            </w:pPr>
            <w:r w:rsidRPr="006D1112">
              <w:rPr>
                <w:rFonts w:eastAsia="標楷體"/>
                <w:b/>
                <w:spacing w:val="-20"/>
                <w:u w:val="single"/>
              </w:rPr>
              <w:t>第二十</w:t>
            </w:r>
            <w:r w:rsidRPr="006D1112">
              <w:rPr>
                <w:rFonts w:eastAsia="標楷體" w:hint="eastAsia"/>
                <w:b/>
                <w:spacing w:val="-20"/>
                <w:u w:val="single"/>
              </w:rPr>
              <w:t>七</w:t>
            </w:r>
            <w:r w:rsidRPr="006D1112">
              <w:rPr>
                <w:rFonts w:eastAsia="標楷體"/>
                <w:b/>
                <w:spacing w:val="-20"/>
                <w:u w:val="single"/>
              </w:rPr>
              <w:t>條</w:t>
            </w:r>
          </w:p>
        </w:tc>
        <w:tc>
          <w:tcPr>
            <w:tcW w:w="1896" w:type="pct"/>
          </w:tcPr>
          <w:p w:rsidR="00710530" w:rsidRPr="006D1112" w:rsidRDefault="00710530" w:rsidP="00493B52">
            <w:pPr>
              <w:spacing w:line="0" w:lineRule="atLeast"/>
              <w:jc w:val="both"/>
              <w:rPr>
                <w:rFonts w:eastAsia="標楷體"/>
              </w:rPr>
            </w:pPr>
            <w:r w:rsidRPr="006D1112">
              <w:rPr>
                <w:rFonts w:eastAsia="標楷體"/>
              </w:rPr>
              <w:t>照現行條文</w:t>
            </w:r>
          </w:p>
        </w:tc>
        <w:tc>
          <w:tcPr>
            <w:tcW w:w="1897" w:type="pct"/>
          </w:tcPr>
          <w:p w:rsidR="00710530" w:rsidRPr="006D1112" w:rsidRDefault="00710530" w:rsidP="00493B52">
            <w:pPr>
              <w:spacing w:line="0" w:lineRule="atLeast"/>
              <w:jc w:val="both"/>
              <w:rPr>
                <w:rFonts w:eastAsia="標楷體"/>
                <w:b/>
                <w:u w:val="single"/>
              </w:rPr>
            </w:pPr>
            <w:r w:rsidRPr="006D1112">
              <w:rPr>
                <w:rFonts w:eastAsia="標楷體"/>
                <w:b/>
                <w:u w:val="single"/>
              </w:rPr>
              <w:t>第三十條</w:t>
            </w:r>
          </w:p>
          <w:p w:rsidR="00710530" w:rsidRPr="006D1112" w:rsidRDefault="00710530" w:rsidP="00493B52">
            <w:pPr>
              <w:spacing w:line="0" w:lineRule="atLeast"/>
              <w:jc w:val="both"/>
              <w:rPr>
                <w:rFonts w:eastAsia="標楷體"/>
                <w:kern w:val="0"/>
              </w:rPr>
            </w:pPr>
            <w:r w:rsidRPr="006D1112">
              <w:rPr>
                <w:rFonts w:eastAsia="標楷體"/>
              </w:rPr>
              <w:t>本校為研究發展之需要得置研究人員，研究人員分為研究員、副研究員、助理研究員、研究助理，</w:t>
            </w:r>
            <w:r w:rsidRPr="006D1112">
              <w:rPr>
                <w:rFonts w:eastAsia="標楷體"/>
                <w:iCs/>
              </w:rPr>
              <w:t>其聘任辦法另訂定之，並經校務會議通過後實施。</w:t>
            </w:r>
          </w:p>
        </w:tc>
        <w:tc>
          <w:tcPr>
            <w:tcW w:w="789" w:type="pct"/>
          </w:tcPr>
          <w:p w:rsidR="00710530" w:rsidRPr="006D1112" w:rsidRDefault="00710530" w:rsidP="00493B52">
            <w:pPr>
              <w:spacing w:line="0" w:lineRule="atLeast"/>
              <w:ind w:left="240" w:hangingChars="100" w:hanging="240"/>
              <w:jc w:val="both"/>
              <w:rPr>
                <w:rFonts w:eastAsia="標楷體"/>
              </w:rPr>
            </w:pPr>
            <w:r w:rsidRPr="006D1112">
              <w:rPr>
                <w:rFonts w:eastAsia="標楷體"/>
              </w:rPr>
              <w:t>條序變更。</w:t>
            </w:r>
          </w:p>
          <w:p w:rsidR="00710530" w:rsidRPr="006D1112" w:rsidRDefault="00710530" w:rsidP="00493B52">
            <w:pPr>
              <w:spacing w:line="0" w:lineRule="atLeast"/>
              <w:ind w:left="-19"/>
              <w:jc w:val="both"/>
              <w:rPr>
                <w:rFonts w:eastAsia="標楷體"/>
              </w:rPr>
            </w:pPr>
          </w:p>
        </w:tc>
      </w:tr>
      <w:tr w:rsidR="00710530" w:rsidRPr="006D1112" w:rsidTr="00493B52">
        <w:trPr>
          <w:trHeight w:val="705"/>
          <w:jc w:val="center"/>
        </w:trPr>
        <w:tc>
          <w:tcPr>
            <w:tcW w:w="418" w:type="pct"/>
          </w:tcPr>
          <w:p w:rsidR="00710530" w:rsidRPr="006D1112" w:rsidRDefault="00710530" w:rsidP="00493B52">
            <w:pPr>
              <w:spacing w:line="0" w:lineRule="atLeast"/>
              <w:jc w:val="center"/>
              <w:rPr>
                <w:rFonts w:eastAsia="標楷體"/>
                <w:b/>
                <w:spacing w:val="-20"/>
                <w:u w:val="single"/>
              </w:rPr>
            </w:pPr>
            <w:r w:rsidRPr="006D1112">
              <w:rPr>
                <w:rFonts w:eastAsia="標楷體"/>
                <w:b/>
                <w:spacing w:val="-20"/>
                <w:u w:val="single"/>
              </w:rPr>
              <w:t>第二十</w:t>
            </w:r>
            <w:r w:rsidRPr="006D1112">
              <w:rPr>
                <w:rFonts w:eastAsia="標楷體" w:hint="eastAsia"/>
                <w:b/>
                <w:spacing w:val="-20"/>
                <w:u w:val="single"/>
              </w:rPr>
              <w:t>八</w:t>
            </w:r>
            <w:r w:rsidRPr="006D1112">
              <w:rPr>
                <w:rFonts w:eastAsia="標楷體"/>
                <w:b/>
                <w:spacing w:val="-20"/>
                <w:u w:val="single"/>
              </w:rPr>
              <w:t>條</w:t>
            </w:r>
          </w:p>
        </w:tc>
        <w:tc>
          <w:tcPr>
            <w:tcW w:w="1896" w:type="pct"/>
          </w:tcPr>
          <w:p w:rsidR="00710530" w:rsidRPr="006D1112" w:rsidRDefault="00710530" w:rsidP="00493B52">
            <w:pPr>
              <w:spacing w:line="0" w:lineRule="atLeast"/>
              <w:jc w:val="both"/>
              <w:rPr>
                <w:rFonts w:eastAsia="標楷體"/>
              </w:rPr>
            </w:pPr>
            <w:r w:rsidRPr="006D1112">
              <w:rPr>
                <w:rFonts w:eastAsia="標楷體"/>
              </w:rPr>
              <w:t>照現行條文</w:t>
            </w:r>
          </w:p>
        </w:tc>
        <w:tc>
          <w:tcPr>
            <w:tcW w:w="1897" w:type="pct"/>
          </w:tcPr>
          <w:p w:rsidR="00710530" w:rsidRPr="006D1112" w:rsidRDefault="00710530" w:rsidP="00493B52">
            <w:pPr>
              <w:spacing w:line="0" w:lineRule="atLeast"/>
              <w:jc w:val="both"/>
              <w:rPr>
                <w:rFonts w:eastAsia="標楷體"/>
                <w:b/>
                <w:kern w:val="0"/>
                <w:u w:val="single"/>
              </w:rPr>
            </w:pPr>
            <w:r w:rsidRPr="006D1112">
              <w:rPr>
                <w:rFonts w:eastAsia="標楷體"/>
                <w:b/>
                <w:kern w:val="0"/>
                <w:u w:val="single"/>
              </w:rPr>
              <w:t>第三十一條</w:t>
            </w:r>
          </w:p>
          <w:p w:rsidR="00710530" w:rsidRPr="006D1112" w:rsidRDefault="00710530" w:rsidP="00493B52">
            <w:pPr>
              <w:spacing w:line="0" w:lineRule="atLeast"/>
              <w:jc w:val="both"/>
              <w:rPr>
                <w:rFonts w:eastAsia="標楷體"/>
                <w:kern w:val="0"/>
              </w:rPr>
            </w:pPr>
            <w:r w:rsidRPr="006D1112">
              <w:rPr>
                <w:rFonts w:eastAsia="標楷體"/>
                <w:kern w:val="0"/>
              </w:rPr>
              <w:t>本校教師之教學、研究、輔導及服務成效應接受評鑑，以做為教師升等、續聘、長期聘任、停聘、不續聘及獎勵之重要參考依據。</w:t>
            </w:r>
          </w:p>
          <w:p w:rsidR="00710530" w:rsidRPr="006D1112" w:rsidRDefault="00710530" w:rsidP="00493B52">
            <w:pPr>
              <w:spacing w:line="0" w:lineRule="atLeast"/>
              <w:jc w:val="both"/>
              <w:rPr>
                <w:rFonts w:eastAsia="標楷體"/>
              </w:rPr>
            </w:pPr>
            <w:r w:rsidRPr="006D1112">
              <w:rPr>
                <w:rFonts w:eastAsia="標楷體"/>
                <w:kern w:val="0"/>
              </w:rPr>
              <w:t>前項</w:t>
            </w:r>
            <w:r w:rsidRPr="006D1112">
              <w:rPr>
                <w:rFonts w:eastAsia="標楷體"/>
                <w:iCs/>
              </w:rPr>
              <w:t>評鑑辦法另訂定之，並經校務會議通過後實施。</w:t>
            </w:r>
          </w:p>
        </w:tc>
        <w:tc>
          <w:tcPr>
            <w:tcW w:w="789" w:type="pct"/>
          </w:tcPr>
          <w:p w:rsidR="00710530" w:rsidRPr="006D1112" w:rsidRDefault="00710530" w:rsidP="00493B52">
            <w:pPr>
              <w:spacing w:line="0" w:lineRule="atLeast"/>
              <w:ind w:left="240" w:hangingChars="100" w:hanging="240"/>
              <w:jc w:val="both"/>
              <w:rPr>
                <w:rFonts w:eastAsia="標楷體"/>
              </w:rPr>
            </w:pPr>
            <w:r w:rsidRPr="006D1112">
              <w:rPr>
                <w:rFonts w:eastAsia="標楷體"/>
              </w:rPr>
              <w:t>條序變更。</w:t>
            </w:r>
          </w:p>
          <w:p w:rsidR="00710530" w:rsidRPr="006D1112" w:rsidRDefault="00710530" w:rsidP="00493B52">
            <w:pPr>
              <w:spacing w:line="0" w:lineRule="atLeast"/>
              <w:ind w:left="240" w:hangingChars="100" w:hanging="240"/>
              <w:jc w:val="both"/>
              <w:rPr>
                <w:rFonts w:eastAsia="標楷體"/>
              </w:rPr>
            </w:pPr>
          </w:p>
        </w:tc>
      </w:tr>
      <w:tr w:rsidR="00710530" w:rsidRPr="006D1112" w:rsidTr="00493B52">
        <w:trPr>
          <w:trHeight w:val="233"/>
          <w:jc w:val="center"/>
        </w:trPr>
        <w:tc>
          <w:tcPr>
            <w:tcW w:w="418" w:type="pct"/>
            <w:tcBorders>
              <w:bottom w:val="single" w:sz="4" w:space="0" w:color="auto"/>
            </w:tcBorders>
          </w:tcPr>
          <w:p w:rsidR="00710530" w:rsidRPr="006D1112" w:rsidRDefault="00710530" w:rsidP="00493B52">
            <w:pPr>
              <w:spacing w:line="0" w:lineRule="atLeast"/>
              <w:jc w:val="center"/>
              <w:rPr>
                <w:rFonts w:eastAsia="標楷體"/>
                <w:spacing w:val="-20"/>
                <w:u w:val="single"/>
              </w:rPr>
            </w:pPr>
            <w:r w:rsidRPr="006D1112">
              <w:rPr>
                <w:rFonts w:eastAsia="標楷體"/>
              </w:rPr>
              <w:t>第五章</w:t>
            </w:r>
          </w:p>
        </w:tc>
        <w:tc>
          <w:tcPr>
            <w:tcW w:w="1896" w:type="pct"/>
            <w:tcBorders>
              <w:bottom w:val="single" w:sz="4" w:space="0" w:color="auto"/>
            </w:tcBorders>
          </w:tcPr>
          <w:p w:rsidR="00710530" w:rsidRPr="006D1112" w:rsidRDefault="00710530" w:rsidP="00493B52">
            <w:pPr>
              <w:spacing w:line="0" w:lineRule="atLeast"/>
              <w:jc w:val="both"/>
              <w:rPr>
                <w:rFonts w:eastAsia="標楷體"/>
              </w:rPr>
            </w:pPr>
            <w:r w:rsidRPr="006D1112">
              <w:rPr>
                <w:rFonts w:eastAsia="標楷體"/>
              </w:rPr>
              <w:t>照現行條文</w:t>
            </w:r>
          </w:p>
        </w:tc>
        <w:tc>
          <w:tcPr>
            <w:tcW w:w="1897" w:type="pct"/>
            <w:tcBorders>
              <w:bottom w:val="single" w:sz="4" w:space="0" w:color="auto"/>
            </w:tcBorders>
          </w:tcPr>
          <w:p w:rsidR="00710530" w:rsidRPr="006D1112" w:rsidRDefault="00710530" w:rsidP="00493B52">
            <w:pPr>
              <w:spacing w:line="0" w:lineRule="atLeast"/>
              <w:jc w:val="both"/>
              <w:rPr>
                <w:rFonts w:eastAsia="標楷體"/>
                <w:kern w:val="0"/>
              </w:rPr>
            </w:pPr>
            <w:r w:rsidRPr="006D1112">
              <w:rPr>
                <w:rFonts w:eastAsia="標楷體"/>
                <w:kern w:val="0"/>
              </w:rPr>
              <w:t>附則</w:t>
            </w:r>
          </w:p>
        </w:tc>
        <w:tc>
          <w:tcPr>
            <w:tcW w:w="789" w:type="pct"/>
            <w:tcBorders>
              <w:bottom w:val="single" w:sz="4" w:space="0" w:color="auto"/>
            </w:tcBorders>
          </w:tcPr>
          <w:p w:rsidR="00710530" w:rsidRPr="006D1112" w:rsidRDefault="00710530" w:rsidP="00493B52">
            <w:pPr>
              <w:spacing w:line="0" w:lineRule="atLeast"/>
              <w:ind w:left="240" w:hangingChars="100" w:hanging="240"/>
              <w:jc w:val="both"/>
              <w:rPr>
                <w:rFonts w:eastAsia="標楷體"/>
              </w:rPr>
            </w:pPr>
          </w:p>
        </w:tc>
      </w:tr>
      <w:tr w:rsidR="00710530" w:rsidRPr="006D1112" w:rsidTr="00493B52">
        <w:trPr>
          <w:trHeight w:val="378"/>
          <w:jc w:val="center"/>
        </w:trPr>
        <w:tc>
          <w:tcPr>
            <w:tcW w:w="418" w:type="pct"/>
          </w:tcPr>
          <w:p w:rsidR="00710530" w:rsidRPr="006D1112" w:rsidRDefault="00710530" w:rsidP="00493B52">
            <w:pPr>
              <w:spacing w:line="0" w:lineRule="atLeast"/>
              <w:jc w:val="center"/>
              <w:rPr>
                <w:rFonts w:eastAsia="標楷體"/>
                <w:b/>
              </w:rPr>
            </w:pPr>
            <w:r w:rsidRPr="006D1112">
              <w:rPr>
                <w:rFonts w:eastAsia="標楷體"/>
                <w:b/>
                <w:spacing w:val="-20"/>
                <w:u w:val="single"/>
              </w:rPr>
              <w:t>第二十</w:t>
            </w:r>
            <w:r w:rsidRPr="006D1112">
              <w:rPr>
                <w:rFonts w:eastAsia="標楷體" w:hint="eastAsia"/>
                <w:b/>
                <w:spacing w:val="-20"/>
                <w:u w:val="single"/>
              </w:rPr>
              <w:t>九</w:t>
            </w:r>
            <w:r w:rsidRPr="006D1112">
              <w:rPr>
                <w:rFonts w:eastAsia="標楷體"/>
                <w:b/>
                <w:spacing w:val="-20"/>
                <w:u w:val="single"/>
              </w:rPr>
              <w:t>條</w:t>
            </w:r>
          </w:p>
        </w:tc>
        <w:tc>
          <w:tcPr>
            <w:tcW w:w="1896" w:type="pct"/>
          </w:tcPr>
          <w:p w:rsidR="00710530" w:rsidRPr="006D1112" w:rsidRDefault="00710530" w:rsidP="00493B52">
            <w:pPr>
              <w:spacing w:line="0" w:lineRule="atLeast"/>
              <w:jc w:val="both"/>
              <w:rPr>
                <w:rFonts w:eastAsia="標楷體"/>
                <w:b/>
              </w:rPr>
            </w:pPr>
          </w:p>
        </w:tc>
        <w:tc>
          <w:tcPr>
            <w:tcW w:w="1897" w:type="pct"/>
          </w:tcPr>
          <w:p w:rsidR="00710530" w:rsidRPr="006D1112" w:rsidRDefault="00710530" w:rsidP="00493B52">
            <w:pPr>
              <w:spacing w:line="0" w:lineRule="atLeast"/>
              <w:jc w:val="both"/>
              <w:rPr>
                <w:rFonts w:ascii="標楷體" w:eastAsia="標楷體" w:hAnsi="標楷體"/>
                <w:b/>
                <w:u w:val="single"/>
              </w:rPr>
            </w:pPr>
            <w:r w:rsidRPr="006D1112">
              <w:rPr>
                <w:rFonts w:ascii="標楷體" w:eastAsia="標楷體" w:hAnsi="標楷體" w:hint="eastAsia"/>
                <w:b/>
                <w:u w:val="single"/>
              </w:rPr>
              <w:t>第三十二條</w:t>
            </w:r>
          </w:p>
          <w:p w:rsidR="00710530" w:rsidRPr="006D1112" w:rsidRDefault="00710530" w:rsidP="00493B52">
            <w:pPr>
              <w:spacing w:line="0" w:lineRule="atLeast"/>
              <w:jc w:val="both"/>
              <w:rPr>
                <w:rFonts w:eastAsia="標楷體"/>
                <w:kern w:val="0"/>
              </w:rPr>
            </w:pPr>
            <w:r w:rsidRPr="006D1112">
              <w:rPr>
                <w:rFonts w:ascii="標楷體" w:eastAsia="標楷體" w:hAnsi="標楷體" w:hint="eastAsia"/>
                <w:kern w:val="0"/>
              </w:rPr>
              <w:t>本組織規程經校務會議及董事會會議審議通過，報教育部核定後實施，修正時亦同。</w:t>
            </w:r>
          </w:p>
        </w:tc>
        <w:tc>
          <w:tcPr>
            <w:tcW w:w="789" w:type="pct"/>
          </w:tcPr>
          <w:p w:rsidR="00710530" w:rsidRPr="006D1112" w:rsidRDefault="00710530" w:rsidP="00493B52">
            <w:pPr>
              <w:spacing w:line="0" w:lineRule="atLeast"/>
              <w:ind w:left="240" w:hangingChars="100" w:hanging="240"/>
              <w:jc w:val="both"/>
              <w:rPr>
                <w:rFonts w:eastAsia="標楷體"/>
              </w:rPr>
            </w:pPr>
            <w:r w:rsidRPr="006D1112">
              <w:rPr>
                <w:rFonts w:eastAsia="標楷體"/>
              </w:rPr>
              <w:t>條序變更。</w:t>
            </w:r>
          </w:p>
          <w:p w:rsidR="00710530" w:rsidRPr="006D1112" w:rsidRDefault="00710530" w:rsidP="00493B52">
            <w:pPr>
              <w:spacing w:line="0" w:lineRule="atLeast"/>
              <w:ind w:left="240" w:hangingChars="100" w:hanging="240"/>
              <w:jc w:val="both"/>
              <w:rPr>
                <w:rFonts w:eastAsia="標楷體"/>
              </w:rPr>
            </w:pPr>
          </w:p>
        </w:tc>
      </w:tr>
    </w:tbl>
    <w:p w:rsidR="00710530" w:rsidRPr="006D1112" w:rsidRDefault="00710530" w:rsidP="00710530">
      <w:pPr>
        <w:spacing w:line="240" w:lineRule="atLeast"/>
        <w:rPr>
          <w:rFonts w:ascii="標楷體" w:eastAsia="標楷體" w:hAnsi="標楷體"/>
          <w:bCs/>
          <w:sz w:val="20"/>
        </w:rPr>
        <w:sectPr w:rsidR="00710530" w:rsidRPr="006D1112" w:rsidSect="008F2E84">
          <w:pgSz w:w="16838" w:h="11906" w:orient="landscape"/>
          <w:pgMar w:top="1134" w:right="1134" w:bottom="1134" w:left="1134" w:header="851" w:footer="992" w:gutter="0"/>
          <w:pgNumType w:start="1"/>
          <w:cols w:space="425"/>
          <w:docGrid w:type="lines" w:linePitch="360"/>
        </w:sectPr>
      </w:pPr>
    </w:p>
    <w:p w:rsidR="00710530" w:rsidRPr="006D1112" w:rsidRDefault="004D7F24" w:rsidP="00710530">
      <w:pPr>
        <w:tabs>
          <w:tab w:val="center" w:pos="4153"/>
          <w:tab w:val="left" w:pos="6268"/>
        </w:tabs>
        <w:snapToGrid w:val="0"/>
        <w:spacing w:line="0" w:lineRule="atLeast"/>
        <w:jc w:val="center"/>
        <w:rPr>
          <w:rFonts w:eastAsia="標楷體" w:hAnsi="標楷體"/>
          <w:b/>
          <w:sz w:val="28"/>
          <w:szCs w:val="28"/>
        </w:rPr>
      </w:pPr>
      <w:r>
        <w:rPr>
          <w:noProof/>
        </w:rPr>
        <w:pict>
          <v:shape id="_x0000_s1142" type="#_x0000_t202" style="position:absolute;left:0;text-align:left;margin-left:.8pt;margin-top:-27.2pt;width:139.95pt;height:28.75pt;z-index: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LBvVEECAABTBAAADgAA&#10;AAAAAAAAAAAAAAAuAgAAZHJzL2Uyb0RvYy54bWxQSwECLQAUAAYACAAAACEA/S8y1tsAAAAFAQAA&#10;DwAAAAAAAAAAAAAAAACbBAAAZHJzL2Rvd25yZXYueG1sUEsFBgAAAAAEAAQA8wAAAKMFAAAAAA==&#10;">
            <v:textbox style="mso-fit-shape-to-text:t">
              <w:txbxContent>
                <w:p w:rsidR="00982269" w:rsidRPr="00F25A4B" w:rsidRDefault="00982269" w:rsidP="00982269">
                  <w:pPr>
                    <w:snapToGrid w:val="0"/>
                    <w:spacing w:line="0" w:lineRule="atLeast"/>
                    <w:rPr>
                      <w:sz w:val="21"/>
                    </w:rPr>
                  </w:pPr>
                  <w:r w:rsidRPr="00F25A4B">
                    <w:rPr>
                      <w:rFonts w:eastAsia="標楷體" w:hint="eastAsia"/>
                      <w:sz w:val="16"/>
                      <w:szCs w:val="20"/>
                    </w:rPr>
                    <w:t>教育部臺教高</w:t>
                  </w:r>
                  <w:r w:rsidRPr="00F25A4B">
                    <w:rPr>
                      <w:rFonts w:eastAsia="標楷體" w:hint="eastAsia"/>
                      <w:sz w:val="16"/>
                      <w:szCs w:val="20"/>
                    </w:rPr>
                    <w:t>(</w:t>
                  </w:r>
                  <w:r w:rsidRPr="00F25A4B">
                    <w:rPr>
                      <w:rFonts w:eastAsia="標楷體" w:hint="eastAsia"/>
                      <w:sz w:val="16"/>
                      <w:szCs w:val="20"/>
                    </w:rPr>
                    <w:t>一</w:t>
                  </w:r>
                  <w:r w:rsidRPr="00F25A4B">
                    <w:rPr>
                      <w:rFonts w:eastAsia="標楷體" w:hint="eastAsia"/>
                      <w:sz w:val="16"/>
                      <w:szCs w:val="20"/>
                    </w:rPr>
                    <w:t>)</w:t>
                  </w:r>
                  <w:r w:rsidRPr="00F25A4B">
                    <w:rPr>
                      <w:rFonts w:eastAsia="標楷體" w:hint="eastAsia"/>
                      <w:sz w:val="16"/>
                      <w:szCs w:val="20"/>
                    </w:rPr>
                    <w:t>字第</w:t>
                  </w:r>
                  <w:r w:rsidRPr="00F25A4B">
                    <w:rPr>
                      <w:rFonts w:eastAsia="標楷體" w:hint="eastAsia"/>
                      <w:sz w:val="16"/>
                      <w:szCs w:val="20"/>
                    </w:rPr>
                    <w:t>1040090972</w:t>
                  </w:r>
                  <w:r w:rsidRPr="00F25A4B">
                    <w:rPr>
                      <w:rFonts w:eastAsia="標楷體" w:hint="eastAsia"/>
                      <w:sz w:val="16"/>
                      <w:szCs w:val="20"/>
                    </w:rPr>
                    <w:t>號函核定自</w:t>
                  </w:r>
                  <w:r w:rsidRPr="00F25A4B">
                    <w:rPr>
                      <w:rFonts w:eastAsia="標楷體" w:hint="eastAsia"/>
                      <w:sz w:val="16"/>
                      <w:szCs w:val="20"/>
                    </w:rPr>
                    <w:t>104</w:t>
                  </w:r>
                  <w:r w:rsidRPr="00F25A4B">
                    <w:rPr>
                      <w:rFonts w:eastAsia="標楷體" w:hint="eastAsia"/>
                      <w:sz w:val="16"/>
                      <w:szCs w:val="20"/>
                    </w:rPr>
                    <w:t>年</w:t>
                  </w:r>
                  <w:r w:rsidRPr="00F25A4B">
                    <w:rPr>
                      <w:rFonts w:eastAsia="標楷體" w:hint="eastAsia"/>
                      <w:sz w:val="16"/>
                      <w:szCs w:val="20"/>
                    </w:rPr>
                    <w:t>7</w:t>
                  </w:r>
                  <w:r w:rsidRPr="00F25A4B">
                    <w:rPr>
                      <w:rFonts w:eastAsia="標楷體" w:hint="eastAsia"/>
                      <w:sz w:val="16"/>
                      <w:szCs w:val="20"/>
                    </w:rPr>
                    <w:t>月</w:t>
                  </w:r>
                  <w:r w:rsidRPr="00F25A4B">
                    <w:rPr>
                      <w:rFonts w:eastAsia="標楷體" w:hint="eastAsia"/>
                      <w:sz w:val="16"/>
                      <w:szCs w:val="20"/>
                    </w:rPr>
                    <w:t>21</w:t>
                  </w:r>
                  <w:r w:rsidRPr="00F25A4B">
                    <w:rPr>
                      <w:rFonts w:eastAsia="標楷體" w:hint="eastAsia"/>
                      <w:sz w:val="16"/>
                      <w:szCs w:val="20"/>
                    </w:rPr>
                    <w:t>日起生效</w:t>
                  </w:r>
                </w:p>
              </w:txbxContent>
            </v:textbox>
          </v:shape>
        </w:pict>
      </w:r>
      <w:r>
        <w:rPr>
          <w:noProof/>
        </w:rPr>
        <w:pict>
          <v:shape id="_x0000_s1028" type="#_x0000_t202" style="position:absolute;left:0;text-align:left;margin-left:662.6pt;margin-top:-16.35pt;width:64.45pt;height:2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" stroked="f">
            <v:textbox>
              <w:txbxContent>
                <w:p w:rsidR="00493B52" w:rsidRPr="0091501E" w:rsidRDefault="00493B52" w:rsidP="00710530">
                  <w:pPr>
                    <w:spacing w:line="0" w:lineRule="atLeast"/>
                    <w:rPr>
                      <w:rFonts w:ascii="標楷體" w:eastAsia="標楷體" w:hAnsi="標楷體"/>
                      <w:b/>
                      <w:sz w:val="28"/>
                      <w:szCs w:val="28"/>
                    </w:rPr>
                  </w:pPr>
                  <w:r w:rsidRPr="0091501E">
                    <w:rPr>
                      <w:rFonts w:ascii="標楷體" w:eastAsia="標楷體" w:hAnsi="標楷體" w:hint="eastAsia"/>
                      <w:b/>
                      <w:sz w:val="28"/>
                      <w:szCs w:val="28"/>
                    </w:rPr>
                    <w:t>附表一</w:t>
                  </w:r>
                </w:p>
              </w:txbxContent>
            </v:textbox>
          </v:shape>
        </w:pict>
      </w:r>
      <w:r w:rsidR="00710530" w:rsidRPr="006D1112">
        <w:rPr>
          <w:rFonts w:eastAsia="標楷體" w:hAnsi="標楷體" w:hint="eastAsia"/>
          <w:b/>
          <w:sz w:val="28"/>
          <w:szCs w:val="28"/>
        </w:rPr>
        <w:t>高雄醫學大學組織規程</w:t>
      </w:r>
    </w:p>
    <w:p w:rsidR="00710530" w:rsidRPr="006D1112" w:rsidRDefault="00710530" w:rsidP="00710530">
      <w:pPr>
        <w:snapToGrid w:val="0"/>
        <w:spacing w:afterLines="100" w:after="360" w:line="0" w:lineRule="atLeast"/>
        <w:jc w:val="center"/>
        <w:rPr>
          <w:kern w:val="0"/>
          <w:sz w:val="28"/>
          <w:szCs w:val="28"/>
        </w:rPr>
      </w:pPr>
      <w:r w:rsidRPr="006D1112">
        <w:rPr>
          <w:rFonts w:eastAsia="標楷體" w:hAnsi="標楷體"/>
          <w:b/>
          <w:sz w:val="28"/>
          <w:szCs w:val="28"/>
        </w:rPr>
        <w:t>高雄醫學大學各學院、學系、研究所</w:t>
      </w:r>
      <w:r w:rsidRPr="006D1112">
        <w:rPr>
          <w:rFonts w:eastAsia="標楷體" w:hAnsi="標楷體" w:hint="eastAsia"/>
          <w:b/>
          <w:sz w:val="28"/>
          <w:szCs w:val="28"/>
        </w:rPr>
        <w:t>、學位學程</w:t>
      </w:r>
      <w:r w:rsidRPr="006D1112">
        <w:rPr>
          <w:rFonts w:eastAsia="標楷體" w:hAnsi="標楷體"/>
          <w:b/>
          <w:sz w:val="28"/>
          <w:szCs w:val="28"/>
        </w:rPr>
        <w:t>設置表</w:t>
      </w:r>
    </w:p>
    <w:tbl>
      <w:tblPr>
        <w:tblW w:w="9871" w:type="dxa"/>
        <w:jc w:val="center"/>
        <w:tblInd w:w="-4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931"/>
      </w:tblGrid>
      <w:tr w:rsidR="00710530" w:rsidRPr="006D1112" w:rsidTr="00493B52">
        <w:trPr>
          <w:tblHeader/>
          <w:jc w:val="center"/>
        </w:trPr>
        <w:tc>
          <w:tcPr>
            <w:tcW w:w="9871" w:type="dxa"/>
            <w:gridSpan w:val="2"/>
          </w:tcPr>
          <w:p w:rsidR="00710530" w:rsidRPr="006D1112" w:rsidRDefault="00710530" w:rsidP="00493B52">
            <w:pPr>
              <w:spacing w:line="0" w:lineRule="atLeast"/>
              <w:jc w:val="center"/>
              <w:rPr>
                <w:rFonts w:eastAsia="標楷體"/>
                <w:sz w:val="22"/>
                <w:szCs w:val="22"/>
              </w:rPr>
            </w:pPr>
            <w:r w:rsidRPr="006D1112">
              <w:rPr>
                <w:rFonts w:eastAsia="標楷體" w:hAnsi="標楷體"/>
                <w:sz w:val="22"/>
                <w:szCs w:val="22"/>
              </w:rPr>
              <w:t>設</w:t>
            </w:r>
            <w:r w:rsidRPr="006D1112">
              <w:rPr>
                <w:rFonts w:eastAsia="標楷體" w:hAnsi="標楷體" w:hint="eastAsia"/>
                <w:sz w:val="22"/>
                <w:szCs w:val="22"/>
              </w:rPr>
              <w:t xml:space="preserve"> </w:t>
            </w:r>
            <w:r w:rsidRPr="006D1112">
              <w:rPr>
                <w:rFonts w:eastAsia="標楷體" w:hAnsi="標楷體"/>
                <w:sz w:val="22"/>
                <w:szCs w:val="22"/>
              </w:rPr>
              <w:t>置（學院</w:t>
            </w:r>
            <w:r w:rsidRPr="006D1112">
              <w:rPr>
                <w:rFonts w:eastAsia="標楷體"/>
                <w:sz w:val="22"/>
                <w:szCs w:val="22"/>
              </w:rPr>
              <w:t>/</w:t>
            </w:r>
            <w:r w:rsidRPr="006D1112">
              <w:rPr>
                <w:rFonts w:eastAsia="標楷體" w:hAnsi="標楷體"/>
                <w:sz w:val="22"/>
                <w:szCs w:val="22"/>
              </w:rPr>
              <w:t>學系</w:t>
            </w:r>
            <w:r w:rsidRPr="006D1112">
              <w:rPr>
                <w:rFonts w:eastAsia="標楷體"/>
                <w:sz w:val="22"/>
                <w:szCs w:val="22"/>
              </w:rPr>
              <w:t>/</w:t>
            </w:r>
            <w:r w:rsidRPr="006D1112">
              <w:rPr>
                <w:rFonts w:eastAsia="標楷體" w:hAnsi="標楷體"/>
                <w:sz w:val="22"/>
                <w:szCs w:val="22"/>
              </w:rPr>
              <w:t>研究所</w:t>
            </w:r>
            <w:r w:rsidRPr="006D1112">
              <w:rPr>
                <w:rFonts w:eastAsia="標楷體" w:hAnsi="標楷體" w:hint="eastAsia"/>
                <w:sz w:val="22"/>
                <w:szCs w:val="22"/>
              </w:rPr>
              <w:t>/</w:t>
            </w:r>
            <w:r w:rsidRPr="006D1112">
              <w:rPr>
                <w:rFonts w:eastAsia="標楷體" w:hAnsi="標楷體" w:hint="eastAsia"/>
                <w:sz w:val="22"/>
                <w:szCs w:val="22"/>
              </w:rPr>
              <w:t>學位學程</w:t>
            </w:r>
            <w:r w:rsidRPr="006D1112">
              <w:rPr>
                <w:rFonts w:eastAsia="標楷體" w:hAnsi="標楷體"/>
                <w:sz w:val="22"/>
                <w:szCs w:val="22"/>
              </w:rPr>
              <w:t>）</w:t>
            </w:r>
          </w:p>
        </w:tc>
      </w:tr>
      <w:tr w:rsidR="00710530" w:rsidRPr="006D1112" w:rsidTr="00493B52">
        <w:trPr>
          <w:jc w:val="center"/>
        </w:trPr>
        <w:tc>
          <w:tcPr>
            <w:tcW w:w="1940" w:type="dxa"/>
          </w:tcPr>
          <w:p w:rsidR="00710530" w:rsidRPr="006D1112" w:rsidRDefault="00710530" w:rsidP="00493B52">
            <w:pPr>
              <w:spacing w:line="0" w:lineRule="atLeast"/>
              <w:rPr>
                <w:rFonts w:eastAsia="標楷體"/>
                <w:sz w:val="22"/>
                <w:szCs w:val="22"/>
              </w:rPr>
            </w:pPr>
            <w:r w:rsidRPr="006D1112">
              <w:rPr>
                <w:rFonts w:eastAsia="標楷體" w:hAnsi="標楷體"/>
                <w:sz w:val="22"/>
                <w:szCs w:val="22"/>
              </w:rPr>
              <w:t>醫學院</w:t>
            </w:r>
          </w:p>
        </w:tc>
        <w:tc>
          <w:tcPr>
            <w:tcW w:w="7931" w:type="dxa"/>
          </w:tcPr>
          <w:p w:rsidR="00710530" w:rsidRPr="006D1112" w:rsidRDefault="00710530" w:rsidP="00493B52">
            <w:pPr>
              <w:spacing w:line="0" w:lineRule="atLeast"/>
              <w:rPr>
                <w:rFonts w:eastAsia="標楷體"/>
                <w:sz w:val="22"/>
                <w:szCs w:val="22"/>
              </w:rPr>
            </w:pPr>
            <w:r w:rsidRPr="006D1112">
              <w:rPr>
                <w:rFonts w:eastAsia="標楷體" w:hAnsi="標楷體"/>
                <w:sz w:val="22"/>
                <w:szCs w:val="22"/>
              </w:rPr>
              <w:t>醫學系</w:t>
            </w:r>
          </w:p>
          <w:p w:rsidR="00710530" w:rsidRPr="006D1112" w:rsidRDefault="00710530" w:rsidP="00493B52">
            <w:pPr>
              <w:pStyle w:val="-11"/>
              <w:widowControl w:val="0"/>
              <w:spacing w:line="0" w:lineRule="atLeast"/>
              <w:ind w:leftChars="0" w:left="0"/>
              <w:rPr>
                <w:rFonts w:eastAsia="標楷體"/>
                <w:sz w:val="22"/>
                <w:szCs w:val="22"/>
              </w:rPr>
            </w:pPr>
            <w:r w:rsidRPr="006D1112">
              <w:rPr>
                <w:rFonts w:eastAsia="標楷體" w:hAnsi="標楷體" w:hint="eastAsia"/>
                <w:sz w:val="22"/>
                <w:szCs w:val="22"/>
              </w:rPr>
              <w:t>1.</w:t>
            </w:r>
            <w:r w:rsidRPr="006D1112">
              <w:rPr>
                <w:rFonts w:eastAsia="標楷體" w:hAnsi="標楷體"/>
                <w:sz w:val="22"/>
                <w:szCs w:val="22"/>
              </w:rPr>
              <w:t>學士班（</w:t>
            </w:r>
            <w:r w:rsidRPr="006D1112">
              <w:rPr>
                <w:rFonts w:eastAsia="標楷體" w:hAnsi="標楷體" w:hint="eastAsia"/>
                <w:sz w:val="22"/>
                <w:szCs w:val="22"/>
              </w:rPr>
              <w:t>101</w:t>
            </w:r>
            <w:r w:rsidRPr="006D1112">
              <w:rPr>
                <w:rFonts w:eastAsia="標楷體" w:hAnsi="標楷體" w:hint="eastAsia"/>
                <w:sz w:val="22"/>
                <w:szCs w:val="22"/>
              </w:rPr>
              <w:t>學年度前入學者為七年制；</w:t>
            </w:r>
            <w:r w:rsidRPr="006D1112">
              <w:rPr>
                <w:rFonts w:eastAsia="標楷體" w:hAnsi="標楷體" w:hint="eastAsia"/>
                <w:sz w:val="22"/>
                <w:szCs w:val="22"/>
              </w:rPr>
              <w:t>102</w:t>
            </w:r>
            <w:r w:rsidRPr="006D1112">
              <w:rPr>
                <w:rFonts w:eastAsia="標楷體" w:hAnsi="標楷體" w:hint="eastAsia"/>
                <w:sz w:val="22"/>
                <w:szCs w:val="22"/>
              </w:rPr>
              <w:t>學年度起入學者為六年制</w:t>
            </w:r>
            <w:r w:rsidRPr="006D1112">
              <w:rPr>
                <w:rFonts w:eastAsia="標楷體" w:hAnsi="標楷體"/>
                <w:sz w:val="22"/>
                <w:szCs w:val="22"/>
              </w:rPr>
              <w:t>）</w:t>
            </w:r>
          </w:p>
          <w:p w:rsidR="00710530" w:rsidRPr="006D1112" w:rsidRDefault="00710530" w:rsidP="00493B52">
            <w:pPr>
              <w:pStyle w:val="-11"/>
              <w:widowControl w:val="0"/>
              <w:spacing w:line="0" w:lineRule="atLeast"/>
              <w:ind w:leftChars="0" w:left="0"/>
              <w:rPr>
                <w:rFonts w:eastAsia="標楷體"/>
                <w:sz w:val="22"/>
                <w:szCs w:val="22"/>
              </w:rPr>
            </w:pPr>
            <w:r w:rsidRPr="006D1112">
              <w:rPr>
                <w:rFonts w:eastAsia="標楷體" w:hAnsi="標楷體" w:hint="eastAsia"/>
                <w:sz w:val="22"/>
                <w:szCs w:val="22"/>
              </w:rPr>
              <w:t>2.</w:t>
            </w:r>
            <w:r w:rsidRPr="006D1112">
              <w:rPr>
                <w:rFonts w:eastAsia="標楷體" w:hAnsi="標楷體"/>
                <w:sz w:val="22"/>
                <w:szCs w:val="22"/>
              </w:rPr>
              <w:t>碩士班（生物化學科、藥理學科、生理學科、神經學科、基因體醫學科）</w:t>
            </w:r>
          </w:p>
          <w:p w:rsidR="00710530" w:rsidRPr="006D1112" w:rsidRDefault="00710530" w:rsidP="00493B52">
            <w:pPr>
              <w:spacing w:line="0" w:lineRule="atLeast"/>
              <w:jc w:val="both"/>
              <w:rPr>
                <w:rFonts w:eastAsia="標楷體"/>
                <w:sz w:val="22"/>
                <w:szCs w:val="22"/>
              </w:rPr>
            </w:pPr>
            <w:r w:rsidRPr="006D1112">
              <w:rPr>
                <w:rFonts w:eastAsia="標楷體" w:hAnsi="標楷體"/>
                <w:sz w:val="22"/>
                <w:szCs w:val="22"/>
              </w:rPr>
              <w:t>學士後醫學系（</w:t>
            </w:r>
            <w:r w:rsidRPr="006D1112">
              <w:rPr>
                <w:rFonts w:eastAsia="標楷體" w:hAnsi="標楷體" w:hint="eastAsia"/>
                <w:sz w:val="22"/>
                <w:szCs w:val="22"/>
              </w:rPr>
              <w:t>103</w:t>
            </w:r>
            <w:r w:rsidRPr="006D1112">
              <w:rPr>
                <w:rFonts w:eastAsia="標楷體" w:hAnsi="標楷體" w:hint="eastAsia"/>
                <w:sz w:val="22"/>
                <w:szCs w:val="22"/>
              </w:rPr>
              <w:t>學年度前入學者為五年制；</w:t>
            </w:r>
            <w:r w:rsidRPr="006D1112">
              <w:rPr>
                <w:rFonts w:eastAsia="標楷體" w:hAnsi="標楷體" w:hint="eastAsia"/>
                <w:sz w:val="22"/>
                <w:szCs w:val="22"/>
              </w:rPr>
              <w:t>104</w:t>
            </w:r>
            <w:r w:rsidRPr="006D1112">
              <w:rPr>
                <w:rFonts w:eastAsia="標楷體" w:hAnsi="標楷體" w:hint="eastAsia"/>
                <w:sz w:val="22"/>
                <w:szCs w:val="22"/>
              </w:rPr>
              <w:t>學年度起入學者為四年制</w:t>
            </w:r>
            <w:r w:rsidRPr="006D1112">
              <w:rPr>
                <w:rFonts w:eastAsia="標楷體" w:hAnsi="標楷體"/>
                <w:sz w:val="22"/>
                <w:szCs w:val="22"/>
              </w:rPr>
              <w:t>）</w:t>
            </w:r>
          </w:p>
          <w:p w:rsidR="00710530" w:rsidRPr="006D1112" w:rsidRDefault="00710530" w:rsidP="00493B52">
            <w:pPr>
              <w:spacing w:line="0" w:lineRule="atLeast"/>
              <w:jc w:val="both"/>
              <w:rPr>
                <w:rFonts w:eastAsia="標楷體"/>
                <w:sz w:val="22"/>
                <w:szCs w:val="22"/>
              </w:rPr>
            </w:pPr>
            <w:r w:rsidRPr="006D1112">
              <w:rPr>
                <w:rFonts w:eastAsia="標楷體" w:hAnsi="標楷體"/>
                <w:sz w:val="22"/>
                <w:szCs w:val="22"/>
              </w:rPr>
              <w:t>運動醫學系（學士班、碩士班、碩士在職專班）</w:t>
            </w:r>
          </w:p>
          <w:p w:rsidR="00710530" w:rsidRPr="006D1112" w:rsidRDefault="00710530" w:rsidP="00493B52">
            <w:pPr>
              <w:spacing w:line="0" w:lineRule="atLeast"/>
              <w:jc w:val="both"/>
              <w:rPr>
                <w:rFonts w:eastAsia="標楷體"/>
                <w:sz w:val="22"/>
                <w:szCs w:val="22"/>
              </w:rPr>
            </w:pPr>
            <w:r w:rsidRPr="006D1112">
              <w:rPr>
                <w:rFonts w:eastAsia="標楷體" w:hAnsi="標楷體"/>
                <w:sz w:val="22"/>
                <w:szCs w:val="22"/>
              </w:rPr>
              <w:t>呼吸治療學系（學士班）（二年制在職專班</w:t>
            </w:r>
            <w:r w:rsidRPr="006D1112">
              <w:rPr>
                <w:rFonts w:eastAsia="標楷體"/>
                <w:sz w:val="22"/>
                <w:szCs w:val="22"/>
              </w:rPr>
              <w:t>-100</w:t>
            </w:r>
            <w:r w:rsidRPr="006D1112">
              <w:rPr>
                <w:rFonts w:eastAsia="標楷體" w:hAnsi="標楷體"/>
                <w:sz w:val="22"/>
                <w:szCs w:val="22"/>
              </w:rPr>
              <w:t>學年度起停招）</w:t>
            </w:r>
          </w:p>
          <w:p w:rsidR="00710530" w:rsidRPr="006D1112" w:rsidRDefault="00710530" w:rsidP="00493B52">
            <w:pPr>
              <w:spacing w:line="0" w:lineRule="atLeast"/>
              <w:jc w:val="both"/>
              <w:rPr>
                <w:rFonts w:eastAsia="標楷體"/>
                <w:sz w:val="22"/>
                <w:szCs w:val="22"/>
              </w:rPr>
            </w:pPr>
            <w:r w:rsidRPr="006D1112">
              <w:rPr>
                <w:rFonts w:eastAsia="標楷體" w:hAnsi="標楷體"/>
                <w:sz w:val="22"/>
                <w:szCs w:val="22"/>
              </w:rPr>
              <w:t>腎臟照護學系（二年制在職專班）</w:t>
            </w:r>
          </w:p>
          <w:p w:rsidR="00710530" w:rsidRPr="006D1112" w:rsidRDefault="00710530" w:rsidP="00493B52">
            <w:pPr>
              <w:spacing w:line="0" w:lineRule="atLeast"/>
              <w:jc w:val="both"/>
              <w:rPr>
                <w:rFonts w:eastAsia="標楷體"/>
                <w:sz w:val="22"/>
                <w:szCs w:val="22"/>
              </w:rPr>
            </w:pPr>
            <w:r w:rsidRPr="006D1112">
              <w:rPr>
                <w:rFonts w:eastAsia="標楷體" w:hAnsi="標楷體"/>
                <w:sz w:val="22"/>
                <w:szCs w:val="22"/>
              </w:rPr>
              <w:t>醫學研究所（碩士班、博士班）</w:t>
            </w:r>
          </w:p>
          <w:p w:rsidR="00710530" w:rsidRPr="006D1112" w:rsidRDefault="00710530" w:rsidP="00493B52">
            <w:pPr>
              <w:spacing w:line="0" w:lineRule="atLeast"/>
              <w:jc w:val="both"/>
              <w:rPr>
                <w:rFonts w:eastAsia="標楷體"/>
                <w:sz w:val="22"/>
                <w:szCs w:val="22"/>
              </w:rPr>
            </w:pPr>
            <w:r w:rsidRPr="006D1112">
              <w:rPr>
                <w:rFonts w:eastAsia="標楷體" w:hAnsi="標楷體"/>
                <w:sz w:val="22"/>
                <w:szCs w:val="22"/>
              </w:rPr>
              <w:t>臨床醫學研究所（碩士班、博士班）</w:t>
            </w:r>
          </w:p>
          <w:p w:rsidR="00710530" w:rsidRPr="006D1112" w:rsidRDefault="00710530" w:rsidP="00493B52">
            <w:pPr>
              <w:spacing w:line="0" w:lineRule="atLeast"/>
              <w:jc w:val="both"/>
              <w:rPr>
                <w:rFonts w:eastAsia="標楷體"/>
                <w:sz w:val="22"/>
                <w:szCs w:val="22"/>
              </w:rPr>
            </w:pPr>
            <w:r w:rsidRPr="006D1112">
              <w:rPr>
                <w:rFonts w:eastAsia="標楷體" w:hAnsi="標楷體"/>
                <w:sz w:val="22"/>
                <w:szCs w:val="22"/>
              </w:rPr>
              <w:t>轉譯醫學博士學位學程</w:t>
            </w:r>
          </w:p>
          <w:p w:rsidR="00710530" w:rsidRPr="006D1112" w:rsidRDefault="00710530" w:rsidP="00493B52">
            <w:pPr>
              <w:spacing w:line="0" w:lineRule="atLeast"/>
              <w:jc w:val="both"/>
              <w:rPr>
                <w:rFonts w:eastAsia="標楷體"/>
                <w:sz w:val="22"/>
                <w:szCs w:val="22"/>
              </w:rPr>
            </w:pPr>
            <w:r w:rsidRPr="006D1112">
              <w:rPr>
                <w:rFonts w:eastAsia="標楷體" w:hAnsi="標楷體"/>
                <w:sz w:val="22"/>
                <w:szCs w:val="22"/>
              </w:rPr>
              <w:t>環境職業醫學博士學位學程</w:t>
            </w:r>
          </w:p>
        </w:tc>
      </w:tr>
      <w:tr w:rsidR="00710530" w:rsidRPr="006D1112" w:rsidTr="00493B52">
        <w:trPr>
          <w:jc w:val="center"/>
        </w:trPr>
        <w:tc>
          <w:tcPr>
            <w:tcW w:w="1940" w:type="dxa"/>
          </w:tcPr>
          <w:p w:rsidR="00710530" w:rsidRPr="006D1112" w:rsidRDefault="00710530" w:rsidP="00493B52">
            <w:pPr>
              <w:spacing w:line="0" w:lineRule="atLeast"/>
              <w:rPr>
                <w:rFonts w:eastAsia="標楷體"/>
                <w:sz w:val="22"/>
                <w:szCs w:val="22"/>
              </w:rPr>
            </w:pPr>
            <w:r w:rsidRPr="006D1112">
              <w:rPr>
                <w:rFonts w:eastAsia="標楷體" w:hAnsi="標楷體"/>
                <w:sz w:val="22"/>
                <w:szCs w:val="22"/>
              </w:rPr>
              <w:t>口腔醫學院</w:t>
            </w:r>
          </w:p>
        </w:tc>
        <w:tc>
          <w:tcPr>
            <w:tcW w:w="7931" w:type="dxa"/>
          </w:tcPr>
          <w:p w:rsidR="00710530" w:rsidRPr="006D1112" w:rsidRDefault="00710530" w:rsidP="00493B52">
            <w:pPr>
              <w:spacing w:line="0" w:lineRule="atLeast"/>
              <w:rPr>
                <w:rFonts w:eastAsia="標楷體"/>
                <w:sz w:val="22"/>
                <w:szCs w:val="22"/>
              </w:rPr>
            </w:pPr>
            <w:r w:rsidRPr="006D1112">
              <w:rPr>
                <w:rFonts w:eastAsia="標楷體" w:hAnsi="標楷體"/>
                <w:sz w:val="22"/>
                <w:szCs w:val="22"/>
              </w:rPr>
              <w:t>牙醫學系（學士班、碩士班、博士班）（碩士在職專班</w:t>
            </w:r>
            <w:r w:rsidRPr="006D1112">
              <w:rPr>
                <w:rFonts w:eastAsia="標楷體"/>
                <w:sz w:val="22"/>
                <w:szCs w:val="22"/>
              </w:rPr>
              <w:t>-101</w:t>
            </w:r>
            <w:r w:rsidRPr="006D1112">
              <w:rPr>
                <w:rFonts w:eastAsia="標楷體" w:hAnsi="標楷體"/>
                <w:sz w:val="22"/>
                <w:szCs w:val="22"/>
              </w:rPr>
              <w:t>學年度起停招）</w:t>
            </w:r>
          </w:p>
          <w:p w:rsidR="00710530" w:rsidRPr="006D1112" w:rsidRDefault="00710530" w:rsidP="00493B52">
            <w:pPr>
              <w:spacing w:line="0" w:lineRule="atLeast"/>
              <w:rPr>
                <w:rFonts w:eastAsia="標楷體"/>
                <w:sz w:val="22"/>
                <w:szCs w:val="22"/>
              </w:rPr>
            </w:pPr>
            <w:r w:rsidRPr="006D1112">
              <w:rPr>
                <w:rFonts w:eastAsia="標楷體" w:hAnsi="標楷體"/>
                <w:sz w:val="22"/>
                <w:szCs w:val="22"/>
              </w:rPr>
              <w:t>口腔衛生學系（學士班、碩士班、碩士在職專班）</w:t>
            </w:r>
            <w:r w:rsidRPr="006D1112">
              <w:rPr>
                <w:rFonts w:eastAsia="標楷體" w:hAnsi="標楷體" w:hint="eastAsia"/>
                <w:b/>
                <w:sz w:val="22"/>
                <w:szCs w:val="22"/>
              </w:rPr>
              <w:t>(</w:t>
            </w:r>
            <w:r w:rsidRPr="006D1112">
              <w:rPr>
                <w:rFonts w:eastAsia="標楷體" w:hAnsi="標楷體" w:hint="eastAsia"/>
                <w:b/>
                <w:sz w:val="22"/>
                <w:szCs w:val="22"/>
                <w:u w:val="single"/>
              </w:rPr>
              <w:t>二年制在職專班</w:t>
            </w:r>
            <w:r w:rsidRPr="006D1112">
              <w:rPr>
                <w:rFonts w:eastAsia="標楷體" w:hAnsi="標楷體" w:hint="eastAsia"/>
                <w:b/>
                <w:sz w:val="22"/>
                <w:szCs w:val="22"/>
                <w:u w:val="single"/>
              </w:rPr>
              <w:t>-104</w:t>
            </w:r>
            <w:r w:rsidRPr="006D1112">
              <w:rPr>
                <w:rFonts w:eastAsia="標楷體" w:hAnsi="標楷體" w:hint="eastAsia"/>
                <w:b/>
                <w:sz w:val="22"/>
                <w:szCs w:val="22"/>
                <w:u w:val="single"/>
              </w:rPr>
              <w:t>學年度起停招</w:t>
            </w:r>
            <w:r w:rsidRPr="006D1112">
              <w:rPr>
                <w:rFonts w:eastAsia="標楷體" w:hAnsi="標楷體" w:hint="eastAsia"/>
                <w:b/>
                <w:sz w:val="22"/>
                <w:szCs w:val="22"/>
              </w:rPr>
              <w:t>)</w:t>
            </w:r>
          </w:p>
        </w:tc>
      </w:tr>
      <w:tr w:rsidR="00710530" w:rsidRPr="006D1112" w:rsidTr="00493B52">
        <w:trPr>
          <w:jc w:val="center"/>
        </w:trPr>
        <w:tc>
          <w:tcPr>
            <w:tcW w:w="1940" w:type="dxa"/>
          </w:tcPr>
          <w:p w:rsidR="00710530" w:rsidRPr="006D1112" w:rsidRDefault="00710530" w:rsidP="00493B52">
            <w:pPr>
              <w:spacing w:line="0" w:lineRule="atLeast"/>
              <w:rPr>
                <w:rFonts w:eastAsia="標楷體"/>
                <w:sz w:val="22"/>
                <w:szCs w:val="22"/>
              </w:rPr>
            </w:pPr>
            <w:r w:rsidRPr="006D1112">
              <w:rPr>
                <w:rFonts w:eastAsia="標楷體" w:hAnsi="標楷體"/>
                <w:sz w:val="22"/>
                <w:szCs w:val="22"/>
              </w:rPr>
              <w:t>藥學院</w:t>
            </w:r>
          </w:p>
        </w:tc>
        <w:tc>
          <w:tcPr>
            <w:tcW w:w="7931" w:type="dxa"/>
          </w:tcPr>
          <w:p w:rsidR="00710530" w:rsidRPr="006D1112" w:rsidRDefault="00710530" w:rsidP="00493B52">
            <w:pPr>
              <w:spacing w:line="0" w:lineRule="atLeast"/>
              <w:rPr>
                <w:rFonts w:eastAsia="標楷體"/>
                <w:sz w:val="22"/>
                <w:szCs w:val="22"/>
              </w:rPr>
            </w:pPr>
            <w:r w:rsidRPr="006D1112">
              <w:rPr>
                <w:rFonts w:eastAsia="標楷體" w:hAnsi="標楷體"/>
                <w:sz w:val="22"/>
                <w:szCs w:val="22"/>
              </w:rPr>
              <w:t>藥學系（學士班、碩士班、</w:t>
            </w:r>
            <w:r w:rsidRPr="006D1112">
              <w:rPr>
                <w:rFonts w:eastAsia="標楷體" w:hAnsi="標楷體" w:hint="eastAsia"/>
                <w:sz w:val="22"/>
                <w:szCs w:val="22"/>
              </w:rPr>
              <w:t>臨床藥學碩士班、</w:t>
            </w:r>
            <w:r w:rsidRPr="006D1112">
              <w:rPr>
                <w:rFonts w:eastAsia="標楷體" w:hAnsi="標楷體"/>
                <w:sz w:val="22"/>
                <w:szCs w:val="22"/>
              </w:rPr>
              <w:t>碩士在職專班、博士班）</w:t>
            </w:r>
          </w:p>
          <w:p w:rsidR="00710530" w:rsidRPr="006D1112" w:rsidRDefault="00710530" w:rsidP="00493B52">
            <w:pPr>
              <w:spacing w:line="0" w:lineRule="atLeast"/>
              <w:rPr>
                <w:rFonts w:eastAsia="標楷體"/>
                <w:sz w:val="22"/>
                <w:szCs w:val="22"/>
              </w:rPr>
            </w:pPr>
            <w:r w:rsidRPr="006D1112">
              <w:rPr>
                <w:rFonts w:eastAsia="標楷體" w:hAnsi="標楷體"/>
                <w:sz w:val="22"/>
                <w:szCs w:val="22"/>
              </w:rPr>
              <w:t>香粧品學系（學士班、碩士班）</w:t>
            </w:r>
          </w:p>
          <w:p w:rsidR="00710530" w:rsidRPr="006D1112" w:rsidRDefault="00710530" w:rsidP="00493B52">
            <w:pPr>
              <w:spacing w:line="0" w:lineRule="atLeast"/>
              <w:rPr>
                <w:rFonts w:eastAsia="標楷體"/>
                <w:sz w:val="22"/>
                <w:szCs w:val="22"/>
              </w:rPr>
            </w:pPr>
            <w:r w:rsidRPr="006D1112">
              <w:rPr>
                <w:rFonts w:eastAsia="標楷體" w:hAnsi="標楷體"/>
                <w:sz w:val="22"/>
                <w:szCs w:val="22"/>
              </w:rPr>
              <w:t>天然藥物研究所（碩士班、博士班）</w:t>
            </w:r>
          </w:p>
          <w:p w:rsidR="00710530" w:rsidRPr="006D1112" w:rsidRDefault="00710530" w:rsidP="00493B52">
            <w:pPr>
              <w:spacing w:line="0" w:lineRule="atLeast"/>
              <w:rPr>
                <w:rFonts w:eastAsia="標楷體"/>
                <w:sz w:val="22"/>
                <w:szCs w:val="22"/>
              </w:rPr>
            </w:pPr>
            <w:r w:rsidRPr="006D1112">
              <w:rPr>
                <w:rFonts w:eastAsia="標楷體" w:hAnsi="標楷體"/>
                <w:sz w:val="22"/>
                <w:szCs w:val="22"/>
              </w:rPr>
              <w:t>毒理學博士學位學程</w:t>
            </w:r>
          </w:p>
        </w:tc>
      </w:tr>
      <w:tr w:rsidR="00710530" w:rsidRPr="006D1112" w:rsidTr="00493B52">
        <w:trPr>
          <w:trHeight w:val="342"/>
          <w:jc w:val="center"/>
        </w:trPr>
        <w:tc>
          <w:tcPr>
            <w:tcW w:w="1940" w:type="dxa"/>
          </w:tcPr>
          <w:p w:rsidR="00710530" w:rsidRPr="006D1112" w:rsidRDefault="00710530" w:rsidP="00493B52">
            <w:pPr>
              <w:spacing w:line="0" w:lineRule="atLeast"/>
              <w:rPr>
                <w:rFonts w:eastAsia="標楷體"/>
                <w:sz w:val="22"/>
                <w:szCs w:val="22"/>
              </w:rPr>
            </w:pPr>
            <w:r w:rsidRPr="006D1112">
              <w:rPr>
                <w:rFonts w:eastAsia="標楷體" w:hAnsi="標楷體"/>
                <w:sz w:val="22"/>
                <w:szCs w:val="22"/>
              </w:rPr>
              <w:t>護理學院</w:t>
            </w:r>
          </w:p>
        </w:tc>
        <w:tc>
          <w:tcPr>
            <w:tcW w:w="7931" w:type="dxa"/>
          </w:tcPr>
          <w:p w:rsidR="00710530" w:rsidRPr="006D1112" w:rsidRDefault="00710530" w:rsidP="00493B52">
            <w:pPr>
              <w:spacing w:line="0" w:lineRule="atLeast"/>
              <w:rPr>
                <w:rFonts w:eastAsia="標楷體" w:hAnsi="標楷體"/>
                <w:sz w:val="22"/>
                <w:szCs w:val="22"/>
              </w:rPr>
            </w:pPr>
            <w:r w:rsidRPr="006D1112">
              <w:rPr>
                <w:rFonts w:eastAsia="標楷體" w:hAnsi="標楷體"/>
                <w:sz w:val="22"/>
                <w:szCs w:val="22"/>
              </w:rPr>
              <w:t>護理學系（學士班、碩士班、博士班）</w:t>
            </w:r>
          </w:p>
          <w:p w:rsidR="00710530" w:rsidRPr="006D1112" w:rsidRDefault="00710530" w:rsidP="00493B52">
            <w:pPr>
              <w:spacing w:line="0" w:lineRule="atLeast"/>
              <w:rPr>
                <w:rFonts w:eastAsia="標楷體"/>
                <w:sz w:val="22"/>
                <w:szCs w:val="22"/>
              </w:rPr>
            </w:pPr>
            <w:r w:rsidRPr="006D1112">
              <w:rPr>
                <w:rFonts w:eastAsia="標楷體" w:hAnsi="標楷體" w:hint="eastAsia"/>
                <w:sz w:val="22"/>
                <w:szCs w:val="22"/>
              </w:rPr>
              <w:t>高齡長期照護碩士學位學程</w:t>
            </w:r>
          </w:p>
        </w:tc>
      </w:tr>
      <w:tr w:rsidR="00710530" w:rsidRPr="006D1112" w:rsidTr="00493B52">
        <w:trPr>
          <w:jc w:val="center"/>
        </w:trPr>
        <w:tc>
          <w:tcPr>
            <w:tcW w:w="1940" w:type="dxa"/>
          </w:tcPr>
          <w:p w:rsidR="00710530" w:rsidRPr="006D1112" w:rsidRDefault="00710530" w:rsidP="00493B52">
            <w:pPr>
              <w:spacing w:line="0" w:lineRule="atLeast"/>
              <w:rPr>
                <w:rFonts w:eastAsia="標楷體"/>
                <w:sz w:val="22"/>
                <w:szCs w:val="22"/>
              </w:rPr>
            </w:pPr>
            <w:r w:rsidRPr="006D1112">
              <w:rPr>
                <w:rFonts w:eastAsia="標楷體" w:hAnsi="標楷體"/>
                <w:sz w:val="22"/>
                <w:szCs w:val="22"/>
              </w:rPr>
              <w:t>健康科學院</w:t>
            </w:r>
          </w:p>
        </w:tc>
        <w:tc>
          <w:tcPr>
            <w:tcW w:w="7931" w:type="dxa"/>
          </w:tcPr>
          <w:p w:rsidR="00710530" w:rsidRPr="006D1112" w:rsidRDefault="00710530" w:rsidP="00493B52">
            <w:pPr>
              <w:spacing w:line="0" w:lineRule="atLeast"/>
              <w:rPr>
                <w:rFonts w:eastAsia="標楷體"/>
                <w:sz w:val="22"/>
                <w:szCs w:val="22"/>
              </w:rPr>
            </w:pPr>
            <w:r w:rsidRPr="006D1112">
              <w:rPr>
                <w:rFonts w:eastAsia="標楷體" w:hAnsi="標楷體"/>
                <w:sz w:val="22"/>
                <w:szCs w:val="22"/>
              </w:rPr>
              <w:t>公共衛生學系（學士班、公共衛生學碩士班、職業安全衛生碩士班、環境暨職業安全衛生博士班）</w:t>
            </w:r>
          </w:p>
          <w:p w:rsidR="00710530" w:rsidRPr="006D1112" w:rsidRDefault="00710530" w:rsidP="00493B52">
            <w:pPr>
              <w:spacing w:line="0" w:lineRule="atLeast"/>
              <w:rPr>
                <w:rFonts w:eastAsia="標楷體"/>
                <w:sz w:val="22"/>
                <w:szCs w:val="22"/>
              </w:rPr>
            </w:pPr>
            <w:r w:rsidRPr="006D1112">
              <w:rPr>
                <w:rFonts w:eastAsia="標楷體" w:hAnsi="標楷體"/>
                <w:sz w:val="22"/>
                <w:szCs w:val="22"/>
              </w:rPr>
              <w:t>醫學檢驗生物技術學系（學士班、甘比亞生物醫學學士專班、碩士班、博士班）</w:t>
            </w:r>
          </w:p>
          <w:p w:rsidR="00710530" w:rsidRPr="006D1112" w:rsidRDefault="00710530" w:rsidP="00493B52">
            <w:pPr>
              <w:spacing w:line="0" w:lineRule="atLeast"/>
              <w:rPr>
                <w:rFonts w:eastAsia="標楷體" w:hAnsi="標楷體"/>
                <w:sz w:val="22"/>
                <w:szCs w:val="22"/>
              </w:rPr>
            </w:pPr>
            <w:r w:rsidRPr="006D1112">
              <w:rPr>
                <w:rFonts w:eastAsia="標楷體" w:hAnsi="標楷體"/>
                <w:sz w:val="22"/>
                <w:szCs w:val="22"/>
              </w:rPr>
              <w:t>醫學影像暨放射科學系（學士班、碩士班</w:t>
            </w:r>
            <w:r w:rsidRPr="006D1112">
              <w:rPr>
                <w:rFonts w:eastAsia="標楷體" w:hAnsi="標楷體" w:hint="eastAsia"/>
                <w:sz w:val="22"/>
                <w:szCs w:val="22"/>
              </w:rPr>
              <w:t>、碩士在職專班</w:t>
            </w:r>
            <w:r w:rsidRPr="006D1112">
              <w:rPr>
                <w:rFonts w:eastAsia="標楷體" w:hAnsi="標楷體"/>
                <w:sz w:val="22"/>
                <w:szCs w:val="22"/>
              </w:rPr>
              <w:t>）</w:t>
            </w:r>
          </w:p>
          <w:p w:rsidR="00710530" w:rsidRPr="006D1112" w:rsidRDefault="00710530" w:rsidP="00493B52">
            <w:pPr>
              <w:spacing w:line="0" w:lineRule="atLeast"/>
              <w:rPr>
                <w:rFonts w:eastAsia="標楷體"/>
                <w:sz w:val="22"/>
                <w:szCs w:val="22"/>
              </w:rPr>
            </w:pPr>
            <w:r w:rsidRPr="006D1112">
              <w:rPr>
                <w:rFonts w:eastAsia="標楷體" w:hAnsi="標楷體"/>
                <w:sz w:val="22"/>
                <w:szCs w:val="22"/>
              </w:rPr>
              <w:t>物理治療學系（學士班、</w:t>
            </w:r>
            <w:r w:rsidRPr="006D1112">
              <w:rPr>
                <w:rFonts w:eastAsia="標楷體" w:hAnsi="標楷體" w:hint="eastAsia"/>
                <w:sz w:val="22"/>
                <w:szCs w:val="22"/>
              </w:rPr>
              <w:t>碩士班</w:t>
            </w:r>
            <w:r w:rsidRPr="006D1112">
              <w:rPr>
                <w:rFonts w:eastAsia="標楷體" w:hAnsi="標楷體"/>
                <w:sz w:val="22"/>
                <w:szCs w:val="22"/>
              </w:rPr>
              <w:t>）</w:t>
            </w:r>
          </w:p>
          <w:p w:rsidR="00710530" w:rsidRPr="006D1112" w:rsidRDefault="00710530" w:rsidP="00493B52">
            <w:pPr>
              <w:spacing w:line="0" w:lineRule="atLeast"/>
              <w:rPr>
                <w:rFonts w:eastAsia="標楷體"/>
                <w:sz w:val="22"/>
                <w:szCs w:val="22"/>
              </w:rPr>
            </w:pPr>
            <w:r w:rsidRPr="006D1112">
              <w:rPr>
                <w:rFonts w:eastAsia="標楷體" w:hAnsi="標楷體"/>
                <w:sz w:val="22"/>
                <w:szCs w:val="22"/>
              </w:rPr>
              <w:t>職能治療學系（學士班、碩士班、碩士在職專班）</w:t>
            </w:r>
          </w:p>
          <w:p w:rsidR="00710530" w:rsidRPr="006D1112" w:rsidRDefault="00710530" w:rsidP="00493B52">
            <w:pPr>
              <w:spacing w:line="0" w:lineRule="atLeast"/>
              <w:rPr>
                <w:rFonts w:eastAsia="標楷體"/>
                <w:sz w:val="22"/>
                <w:szCs w:val="22"/>
              </w:rPr>
            </w:pPr>
            <w:r w:rsidRPr="006D1112">
              <w:rPr>
                <w:rFonts w:eastAsia="標楷體" w:hAnsi="標楷體"/>
                <w:sz w:val="22"/>
                <w:szCs w:val="22"/>
              </w:rPr>
              <w:t>醫務管理暨醫療資訊學系（學士班、碩士班、碩士在職專班）</w:t>
            </w:r>
          </w:p>
          <w:p w:rsidR="00710530" w:rsidRPr="006D1112" w:rsidRDefault="00710530" w:rsidP="00493B52">
            <w:pPr>
              <w:spacing w:line="0" w:lineRule="atLeast"/>
              <w:rPr>
                <w:rFonts w:eastAsia="標楷體"/>
                <w:sz w:val="22"/>
                <w:szCs w:val="22"/>
              </w:rPr>
            </w:pPr>
            <w:r w:rsidRPr="006D1112">
              <w:rPr>
                <w:rFonts w:eastAsia="標楷體" w:hAnsi="標楷體"/>
                <w:sz w:val="22"/>
                <w:szCs w:val="22"/>
              </w:rPr>
              <w:t>學士後醫學檢驗數據整合判讀學士學位學程</w:t>
            </w:r>
          </w:p>
        </w:tc>
      </w:tr>
      <w:tr w:rsidR="00710530" w:rsidRPr="006D1112" w:rsidTr="00493B52">
        <w:trPr>
          <w:jc w:val="center"/>
        </w:trPr>
        <w:tc>
          <w:tcPr>
            <w:tcW w:w="1940" w:type="dxa"/>
          </w:tcPr>
          <w:p w:rsidR="00710530" w:rsidRPr="006D1112" w:rsidRDefault="00710530" w:rsidP="00493B52">
            <w:pPr>
              <w:spacing w:line="0" w:lineRule="atLeast"/>
              <w:rPr>
                <w:rFonts w:eastAsia="標楷體"/>
                <w:sz w:val="22"/>
                <w:szCs w:val="22"/>
              </w:rPr>
            </w:pPr>
            <w:r w:rsidRPr="006D1112">
              <w:rPr>
                <w:rFonts w:eastAsia="標楷體" w:hAnsi="標楷體"/>
                <w:sz w:val="22"/>
                <w:szCs w:val="22"/>
              </w:rPr>
              <w:t>生命科學院</w:t>
            </w:r>
          </w:p>
        </w:tc>
        <w:tc>
          <w:tcPr>
            <w:tcW w:w="7931" w:type="dxa"/>
          </w:tcPr>
          <w:p w:rsidR="00710530" w:rsidRPr="006D1112" w:rsidRDefault="00710530" w:rsidP="00493B52">
            <w:pPr>
              <w:spacing w:line="0" w:lineRule="atLeast"/>
              <w:rPr>
                <w:rFonts w:eastAsia="標楷體"/>
                <w:sz w:val="22"/>
                <w:szCs w:val="22"/>
              </w:rPr>
            </w:pPr>
            <w:r w:rsidRPr="006D1112">
              <w:rPr>
                <w:rFonts w:eastAsia="標楷體" w:hAnsi="標楷體"/>
                <w:sz w:val="22"/>
                <w:szCs w:val="22"/>
              </w:rPr>
              <w:t>醫藥暨應用化學系（學士班、碩士班、博士班）（碩士在職專班</w:t>
            </w:r>
            <w:r w:rsidRPr="006D1112">
              <w:rPr>
                <w:rFonts w:eastAsia="標楷體"/>
                <w:sz w:val="22"/>
                <w:szCs w:val="22"/>
              </w:rPr>
              <w:t>-101</w:t>
            </w:r>
            <w:r w:rsidRPr="006D1112">
              <w:rPr>
                <w:rFonts w:eastAsia="標楷體" w:hAnsi="標楷體"/>
                <w:sz w:val="22"/>
                <w:szCs w:val="22"/>
              </w:rPr>
              <w:t>學年度起停招）</w:t>
            </w:r>
          </w:p>
          <w:p w:rsidR="00710530" w:rsidRPr="006D1112" w:rsidRDefault="00710530" w:rsidP="00493B52">
            <w:pPr>
              <w:spacing w:line="0" w:lineRule="atLeast"/>
              <w:rPr>
                <w:rFonts w:eastAsia="標楷體"/>
                <w:sz w:val="22"/>
                <w:szCs w:val="22"/>
              </w:rPr>
            </w:pPr>
            <w:r w:rsidRPr="006D1112">
              <w:rPr>
                <w:rFonts w:eastAsia="標楷體" w:hAnsi="標楷體"/>
                <w:sz w:val="22"/>
                <w:szCs w:val="22"/>
              </w:rPr>
              <w:t>生物醫學暨環境生物學系（學士班、碩士班）</w:t>
            </w:r>
          </w:p>
          <w:p w:rsidR="00710530" w:rsidRPr="006D1112" w:rsidRDefault="00710530" w:rsidP="00493B52">
            <w:pPr>
              <w:spacing w:line="0" w:lineRule="atLeast"/>
              <w:rPr>
                <w:rFonts w:eastAsia="標楷體" w:hAnsi="標楷體"/>
                <w:sz w:val="22"/>
                <w:szCs w:val="22"/>
              </w:rPr>
            </w:pPr>
            <w:r w:rsidRPr="006D1112">
              <w:rPr>
                <w:rFonts w:eastAsia="標楷體" w:hAnsi="標楷體"/>
                <w:sz w:val="22"/>
                <w:szCs w:val="22"/>
              </w:rPr>
              <w:t>生物科技學系（學士班、碩士班）</w:t>
            </w:r>
          </w:p>
          <w:p w:rsidR="00710530" w:rsidRPr="006D1112" w:rsidRDefault="00710530" w:rsidP="00493B52">
            <w:pPr>
              <w:spacing w:line="0" w:lineRule="atLeast"/>
              <w:rPr>
                <w:rFonts w:eastAsia="標楷體"/>
                <w:sz w:val="22"/>
                <w:szCs w:val="22"/>
              </w:rPr>
            </w:pPr>
            <w:r w:rsidRPr="006D1112">
              <w:rPr>
                <w:rFonts w:eastAsia="標楷體" w:hAnsi="標楷體" w:hint="eastAsia"/>
                <w:sz w:val="22"/>
                <w:szCs w:val="22"/>
              </w:rPr>
              <w:t>生技醫藥產業研發碩士學位學程</w:t>
            </w:r>
          </w:p>
        </w:tc>
      </w:tr>
      <w:tr w:rsidR="00710530" w:rsidRPr="006D1112" w:rsidTr="00493B52">
        <w:trPr>
          <w:jc w:val="center"/>
        </w:trPr>
        <w:tc>
          <w:tcPr>
            <w:tcW w:w="1940" w:type="dxa"/>
          </w:tcPr>
          <w:p w:rsidR="00710530" w:rsidRPr="006D1112" w:rsidRDefault="00710530" w:rsidP="00493B52">
            <w:pPr>
              <w:spacing w:line="0" w:lineRule="atLeast"/>
              <w:rPr>
                <w:rFonts w:eastAsia="標楷體"/>
                <w:sz w:val="22"/>
                <w:szCs w:val="22"/>
              </w:rPr>
            </w:pPr>
            <w:r w:rsidRPr="006D1112">
              <w:rPr>
                <w:rFonts w:eastAsia="標楷體" w:hAnsi="標楷體"/>
                <w:sz w:val="22"/>
                <w:szCs w:val="22"/>
              </w:rPr>
              <w:t>人文社會科學院</w:t>
            </w:r>
          </w:p>
        </w:tc>
        <w:tc>
          <w:tcPr>
            <w:tcW w:w="7931" w:type="dxa"/>
          </w:tcPr>
          <w:p w:rsidR="00710530" w:rsidRPr="006D1112" w:rsidRDefault="00710530" w:rsidP="00493B52">
            <w:pPr>
              <w:spacing w:line="0" w:lineRule="atLeast"/>
              <w:rPr>
                <w:rFonts w:eastAsia="標楷體" w:hAnsi="標楷體"/>
                <w:kern w:val="0"/>
                <w:sz w:val="22"/>
                <w:szCs w:val="22"/>
              </w:rPr>
            </w:pPr>
            <w:r w:rsidRPr="006D1112">
              <w:rPr>
                <w:rFonts w:eastAsia="標楷體" w:hAnsi="標楷體"/>
                <w:kern w:val="0"/>
                <w:sz w:val="22"/>
                <w:szCs w:val="22"/>
              </w:rPr>
              <w:t>性別研究所（碩士班）</w:t>
            </w:r>
          </w:p>
          <w:p w:rsidR="00710530" w:rsidRPr="006D1112" w:rsidRDefault="00710530" w:rsidP="00493B52">
            <w:pPr>
              <w:spacing w:line="0" w:lineRule="atLeast"/>
              <w:rPr>
                <w:rFonts w:eastAsia="標楷體" w:hAnsi="標楷體"/>
                <w:kern w:val="0"/>
                <w:sz w:val="22"/>
                <w:szCs w:val="22"/>
              </w:rPr>
            </w:pPr>
            <w:r w:rsidRPr="006D1112">
              <w:rPr>
                <w:rFonts w:eastAsia="標楷體" w:hAnsi="標楷體"/>
                <w:kern w:val="0"/>
                <w:sz w:val="22"/>
                <w:szCs w:val="22"/>
              </w:rPr>
              <w:t>醫學社會學與社會工作學系（學士班、碩士班）</w:t>
            </w:r>
          </w:p>
          <w:p w:rsidR="00710530" w:rsidRPr="006D1112" w:rsidRDefault="00710530" w:rsidP="00493B52">
            <w:pPr>
              <w:spacing w:line="0" w:lineRule="atLeast"/>
              <w:rPr>
                <w:rFonts w:eastAsia="標楷體" w:hAnsi="標楷體"/>
                <w:kern w:val="0"/>
                <w:sz w:val="22"/>
                <w:szCs w:val="22"/>
              </w:rPr>
            </w:pPr>
            <w:r w:rsidRPr="006D1112">
              <w:rPr>
                <w:rFonts w:eastAsia="標楷體" w:hAnsi="標楷體"/>
                <w:kern w:val="0"/>
                <w:sz w:val="22"/>
                <w:szCs w:val="22"/>
              </w:rPr>
              <w:t>心理學系（學士班、碩士班）</w:t>
            </w:r>
          </w:p>
          <w:p w:rsidR="00710530" w:rsidRPr="006D1112" w:rsidRDefault="00710530" w:rsidP="00493B52">
            <w:pPr>
              <w:spacing w:line="0" w:lineRule="atLeast"/>
              <w:rPr>
                <w:rFonts w:eastAsia="標楷體" w:hAnsi="標楷體"/>
                <w:kern w:val="0"/>
                <w:sz w:val="22"/>
                <w:szCs w:val="22"/>
              </w:rPr>
            </w:pPr>
            <w:r w:rsidRPr="006D1112">
              <w:rPr>
                <w:rFonts w:eastAsia="標楷體" w:hAnsi="標楷體"/>
                <w:kern w:val="0"/>
                <w:sz w:val="22"/>
                <w:szCs w:val="22"/>
              </w:rPr>
              <w:t>體育教學中心</w:t>
            </w:r>
          </w:p>
          <w:p w:rsidR="00710530" w:rsidRPr="006D1112" w:rsidRDefault="00710530" w:rsidP="00493B52">
            <w:pPr>
              <w:spacing w:line="0" w:lineRule="atLeast"/>
              <w:rPr>
                <w:rFonts w:eastAsia="標楷體" w:hAnsi="標楷體"/>
                <w:kern w:val="0"/>
                <w:sz w:val="22"/>
                <w:szCs w:val="22"/>
              </w:rPr>
            </w:pPr>
            <w:r w:rsidRPr="006D1112">
              <w:rPr>
                <w:rFonts w:eastAsia="標楷體" w:hAnsi="標楷體"/>
                <w:kern w:val="0"/>
                <w:sz w:val="22"/>
                <w:szCs w:val="22"/>
              </w:rPr>
              <w:t>語言與文化中心</w:t>
            </w:r>
          </w:p>
          <w:p w:rsidR="00710530" w:rsidRPr="006D1112" w:rsidRDefault="00710530" w:rsidP="00493B52">
            <w:pPr>
              <w:spacing w:line="0" w:lineRule="atLeast"/>
              <w:rPr>
                <w:rFonts w:eastAsia="標楷體" w:hAnsi="標楷體"/>
                <w:kern w:val="0"/>
                <w:sz w:val="22"/>
                <w:szCs w:val="22"/>
              </w:rPr>
            </w:pPr>
            <w:r w:rsidRPr="006D1112">
              <w:rPr>
                <w:rFonts w:eastAsia="標楷體" w:hAnsi="標楷體"/>
                <w:kern w:val="0"/>
                <w:sz w:val="22"/>
                <w:szCs w:val="22"/>
              </w:rPr>
              <w:t>人文與藝術教育中心</w:t>
            </w:r>
          </w:p>
          <w:p w:rsidR="00710530" w:rsidRPr="006D1112" w:rsidRDefault="00710530" w:rsidP="00493B52">
            <w:pPr>
              <w:spacing w:line="0" w:lineRule="atLeast"/>
              <w:rPr>
                <w:rFonts w:eastAsia="標楷體" w:hAnsi="標楷體"/>
                <w:kern w:val="0"/>
                <w:sz w:val="22"/>
                <w:szCs w:val="22"/>
              </w:rPr>
            </w:pPr>
            <w:r w:rsidRPr="006D1112">
              <w:rPr>
                <w:rFonts w:eastAsia="標楷體" w:hAnsi="標楷體"/>
                <w:kern w:val="0"/>
                <w:sz w:val="22"/>
                <w:szCs w:val="22"/>
              </w:rPr>
              <w:t>基礎科學教育中心</w:t>
            </w:r>
          </w:p>
          <w:p w:rsidR="00710530" w:rsidRPr="006D1112" w:rsidRDefault="00710530" w:rsidP="00493B52">
            <w:pPr>
              <w:spacing w:line="0" w:lineRule="atLeast"/>
              <w:rPr>
                <w:rFonts w:eastAsia="標楷體" w:hAnsi="標楷體"/>
                <w:kern w:val="0"/>
                <w:sz w:val="22"/>
                <w:szCs w:val="22"/>
              </w:rPr>
            </w:pPr>
            <w:r w:rsidRPr="006D1112">
              <w:rPr>
                <w:rFonts w:eastAsia="標楷體" w:hAnsi="標楷體" w:hint="eastAsia"/>
                <w:kern w:val="0"/>
                <w:sz w:val="22"/>
                <w:szCs w:val="22"/>
              </w:rPr>
              <w:t>華語文中心</w:t>
            </w:r>
          </w:p>
        </w:tc>
      </w:tr>
    </w:tbl>
    <w:p w:rsidR="00710530" w:rsidRPr="006D1112" w:rsidRDefault="00710530" w:rsidP="00710530">
      <w:pPr>
        <w:spacing w:line="240" w:lineRule="atLeast"/>
        <w:rPr>
          <w:rFonts w:ascii="標楷體" w:eastAsia="標楷體" w:hAnsi="標楷體"/>
          <w:bCs/>
          <w:sz w:val="20"/>
        </w:rPr>
      </w:pPr>
    </w:p>
    <w:p w:rsidR="00931BE2" w:rsidRDefault="00931BE2" w:rsidP="007E194A">
      <w:pPr>
        <w:spacing w:line="240" w:lineRule="atLeast"/>
        <w:rPr>
          <w:rFonts w:ascii="標楷體" w:eastAsia="標楷體" w:hAnsi="標楷體"/>
          <w:bCs/>
          <w:sz w:val="20"/>
        </w:rPr>
        <w:sectPr w:rsidR="00931BE2" w:rsidSect="00596760">
          <w:headerReference w:type="default" r:id="rId13"/>
          <w:pgSz w:w="11906" w:h="16838"/>
          <w:pgMar w:top="1134" w:right="1134" w:bottom="1134" w:left="1134" w:header="851" w:footer="992" w:gutter="0"/>
          <w:cols w:space="425"/>
          <w:docGrid w:type="lines" w:linePitch="360"/>
        </w:sectPr>
      </w:pPr>
    </w:p>
    <w:p w:rsidR="00931BE2" w:rsidRPr="00984353" w:rsidRDefault="004D7F24" w:rsidP="00931BE2">
      <w:pPr>
        <w:tabs>
          <w:tab w:val="center" w:pos="4153"/>
          <w:tab w:val="left" w:pos="6268"/>
        </w:tabs>
        <w:snapToGrid w:val="0"/>
        <w:spacing w:line="0" w:lineRule="atLeast"/>
        <w:jc w:val="center"/>
        <w:rPr>
          <w:rFonts w:ascii="標楷體" w:eastAsia="標楷體" w:hAnsi="標楷體"/>
          <w:b/>
          <w:sz w:val="28"/>
        </w:rPr>
      </w:pPr>
      <w:r>
        <w:rPr>
          <w:rFonts w:ascii="標楷體" w:eastAsia="標楷體" w:hAnsi="標楷體"/>
          <w:b/>
          <w:noProof/>
          <w:sz w:val="28"/>
          <w:szCs w:val="28"/>
        </w:rPr>
        <w:pict>
          <v:shape id="_x0000_s1141" type="#_x0000_t202" style="position:absolute;left:0;text-align:left;margin-left:20.7pt;margin-top:-38.4pt;width:116.7pt;height:39.15pt;z-index:7;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LBvVEECAABTBAAADgAA&#10;AAAAAAAAAAAAAAAuAgAAZHJzL2Uyb0RvYy54bWxQSwECLQAUAAYACAAAACEA/S8y1tsAAAAFAQAA&#10;DwAAAAAAAAAAAAAAAACbBAAAZHJzL2Rvd25yZXYueG1sUEsFBgAAAAAEAAQA8wAAAKMFAAAAAA==&#10;">
            <v:textbox style="mso-fit-shape-to-text:t">
              <w:txbxContent>
                <w:p w:rsidR="00982269" w:rsidRPr="00C45A86" w:rsidRDefault="00982269" w:rsidP="00982269">
                  <w:pPr>
                    <w:snapToGrid w:val="0"/>
                    <w:spacing w:line="0" w:lineRule="atLeast"/>
                    <w:rPr>
                      <w:sz w:val="18"/>
                    </w:rPr>
                  </w:pPr>
                  <w:r w:rsidRPr="00C45A86">
                    <w:rPr>
                      <w:rFonts w:eastAsia="標楷體" w:hint="eastAsia"/>
                      <w:sz w:val="16"/>
                      <w:szCs w:val="20"/>
                    </w:rPr>
                    <w:t>教育部</w:t>
                  </w:r>
                  <w:r w:rsidRPr="00C45A86">
                    <w:rPr>
                      <w:rFonts w:eastAsia="標楷體" w:hint="eastAsia"/>
                      <w:sz w:val="16"/>
                      <w:szCs w:val="20"/>
                    </w:rPr>
                    <w:t>104.08.14</w:t>
                  </w:r>
                  <w:r w:rsidRPr="00C45A86">
                    <w:rPr>
                      <w:rFonts w:eastAsia="標楷體" w:hint="eastAsia"/>
                      <w:sz w:val="16"/>
                      <w:szCs w:val="20"/>
                    </w:rPr>
                    <w:t>臺教高</w:t>
                  </w:r>
                  <w:r w:rsidRPr="00C45A86">
                    <w:rPr>
                      <w:rFonts w:eastAsia="標楷體" w:hint="eastAsia"/>
                      <w:sz w:val="16"/>
                      <w:szCs w:val="20"/>
                    </w:rPr>
                    <w:t>(</w:t>
                  </w:r>
                  <w:r w:rsidRPr="00C45A86">
                    <w:rPr>
                      <w:rFonts w:eastAsia="標楷體" w:hint="eastAsia"/>
                      <w:sz w:val="16"/>
                      <w:szCs w:val="20"/>
                    </w:rPr>
                    <w:t>一</w:t>
                  </w:r>
                  <w:r w:rsidRPr="00C45A86">
                    <w:rPr>
                      <w:rFonts w:eastAsia="標楷體" w:hint="eastAsia"/>
                      <w:sz w:val="16"/>
                      <w:szCs w:val="20"/>
                    </w:rPr>
                    <w:t>)</w:t>
                  </w:r>
                  <w:r w:rsidRPr="00C45A86">
                    <w:rPr>
                      <w:rFonts w:eastAsia="標楷體" w:hint="eastAsia"/>
                      <w:sz w:val="16"/>
                      <w:szCs w:val="20"/>
                    </w:rPr>
                    <w:t>字第</w:t>
                  </w:r>
                  <w:r w:rsidRPr="00C45A86">
                    <w:rPr>
                      <w:rFonts w:eastAsia="標楷體" w:hint="eastAsia"/>
                      <w:sz w:val="16"/>
                      <w:szCs w:val="20"/>
                    </w:rPr>
                    <w:t>1040101308</w:t>
                  </w:r>
                  <w:r w:rsidRPr="00C45A86">
                    <w:rPr>
                      <w:rFonts w:eastAsia="標楷體" w:hint="eastAsia"/>
                      <w:sz w:val="16"/>
                      <w:szCs w:val="20"/>
                    </w:rPr>
                    <w:t>號函核定</w:t>
                  </w:r>
                  <w:r>
                    <w:rPr>
                      <w:rFonts w:eastAsia="標楷體" w:hint="eastAsia"/>
                      <w:sz w:val="16"/>
                      <w:szCs w:val="20"/>
                    </w:rPr>
                    <w:t>並</w:t>
                  </w:r>
                  <w:r w:rsidRPr="00C45A86">
                    <w:rPr>
                      <w:rFonts w:eastAsia="標楷體" w:hint="eastAsia"/>
                      <w:sz w:val="16"/>
                      <w:szCs w:val="20"/>
                    </w:rPr>
                    <w:t>自</w:t>
                  </w:r>
                  <w:r w:rsidRPr="00C45A86">
                    <w:rPr>
                      <w:rFonts w:eastAsia="標楷體" w:hint="eastAsia"/>
                      <w:sz w:val="16"/>
                      <w:szCs w:val="20"/>
                    </w:rPr>
                    <w:t>104</w:t>
                  </w:r>
                  <w:r w:rsidRPr="00C45A86">
                    <w:rPr>
                      <w:rFonts w:eastAsia="標楷體" w:hint="eastAsia"/>
                      <w:sz w:val="16"/>
                      <w:szCs w:val="20"/>
                    </w:rPr>
                    <w:t>年</w:t>
                  </w:r>
                  <w:r w:rsidRPr="00C45A86">
                    <w:rPr>
                      <w:rFonts w:eastAsia="標楷體" w:hint="eastAsia"/>
                      <w:sz w:val="16"/>
                      <w:szCs w:val="20"/>
                    </w:rPr>
                    <w:t>8</w:t>
                  </w:r>
                  <w:r w:rsidRPr="00C45A86">
                    <w:rPr>
                      <w:rFonts w:eastAsia="標楷體" w:hint="eastAsia"/>
                      <w:sz w:val="16"/>
                      <w:szCs w:val="20"/>
                    </w:rPr>
                    <w:t>月</w:t>
                  </w:r>
                  <w:r w:rsidRPr="00C45A86">
                    <w:rPr>
                      <w:rFonts w:eastAsia="標楷體" w:hint="eastAsia"/>
                      <w:sz w:val="16"/>
                      <w:szCs w:val="20"/>
                    </w:rPr>
                    <w:t>1</w:t>
                  </w:r>
                  <w:r w:rsidRPr="00C45A86">
                    <w:rPr>
                      <w:rFonts w:eastAsia="標楷體" w:hint="eastAsia"/>
                      <w:sz w:val="16"/>
                      <w:szCs w:val="20"/>
                    </w:rPr>
                    <w:t>日起生效</w:t>
                  </w:r>
                </w:p>
              </w:txbxContent>
            </v:textbox>
          </v:shape>
        </w:pict>
      </w:r>
      <w:r w:rsidR="00931BE2" w:rsidRPr="00984353">
        <w:rPr>
          <w:rFonts w:ascii="標楷體" w:eastAsia="標楷體" w:hAnsi="標楷體" w:hint="eastAsia"/>
          <w:b/>
          <w:sz w:val="28"/>
        </w:rPr>
        <w:t>高雄醫學大學行政單位</w:t>
      </w:r>
      <w:r w:rsidR="00931BE2" w:rsidRPr="00984353">
        <w:rPr>
          <w:rFonts w:ascii="標楷體" w:eastAsia="標楷體" w:hAnsi="標楷體"/>
          <w:b/>
          <w:sz w:val="28"/>
        </w:rPr>
        <w:t>組織系統表</w:t>
      </w:r>
    </w:p>
    <w:p w:rsidR="00931BE2" w:rsidRDefault="00931BE2" w:rsidP="00931BE2">
      <w:pPr>
        <w:tabs>
          <w:tab w:val="center" w:pos="4153"/>
          <w:tab w:val="left" w:pos="6268"/>
        </w:tabs>
        <w:snapToGrid w:val="0"/>
        <w:spacing w:line="0" w:lineRule="atLeast"/>
        <w:jc w:val="center"/>
        <w:rPr>
          <w:rFonts w:ascii="標楷體" w:eastAsia="標楷體" w:hAnsi="標楷體"/>
          <w:b/>
          <w:sz w:val="28"/>
          <w:szCs w:val="28"/>
        </w:rPr>
      </w:pPr>
    </w:p>
    <w:p w:rsidR="00931BE2" w:rsidRPr="00AC6241" w:rsidRDefault="00931BE2" w:rsidP="00931BE2">
      <w:pPr>
        <w:tabs>
          <w:tab w:val="center" w:pos="4153"/>
          <w:tab w:val="left" w:pos="6268"/>
        </w:tabs>
        <w:snapToGrid w:val="0"/>
        <w:spacing w:line="0" w:lineRule="atLeast"/>
        <w:jc w:val="center"/>
        <w:rPr>
          <w:rFonts w:ascii="標楷體" w:eastAsia="標楷體" w:hAnsi="標楷體"/>
          <w:b/>
          <w:sz w:val="28"/>
          <w:szCs w:val="28"/>
        </w:rPr>
      </w:pPr>
    </w:p>
    <w:p w:rsidR="00931BE2" w:rsidRPr="00C7042D" w:rsidRDefault="004D7F24" w:rsidP="00931BE2">
      <w:pPr>
        <w:widowControl/>
        <w:rPr>
          <w:rFonts w:ascii="標楷體" w:eastAsia="標楷體" w:hAnsi="標楷體"/>
          <w:sz w:val="28"/>
          <w:szCs w:val="28"/>
        </w:rPr>
      </w:pPr>
      <w:r>
        <w:rPr>
          <w:rFonts w:ascii="標楷體" w:eastAsia="標楷體" w:hAnsi="標楷體"/>
          <w:noProof/>
          <w:sz w:val="28"/>
          <w:szCs w:val="28"/>
        </w:rPr>
        <w:pict>
          <v:group id="_x0000_s1030" style="position:absolute;margin-left:20.7pt;margin-top:.9pt;width:461.45pt;height:391.15pt;z-index:3" coordorigin="1134,1466" coordsize="9229,7823">
            <v:line id="直線接點 549" o:spid="_x0000_s1031" style="position:absolute;visibility:visible" from="1918,1688" to="2128,1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a8mscAAADcAAAADwAAAGRycy9kb3ducmV2LnhtbESPT0vDQBTE70K/w/IEb3bjv6Cx21Ja&#10;Co0HMVVoj6/ZZ5KafRt21yR++64geBxm5jfMbDGaVvTkfGNZwc00AUFcWt1wpeDjfXP9CMIHZI2t&#10;ZVLwQx4W88nFDDNtBy6o34VKRAj7DBXUIXSZlL6syaCf2o44ep/WGQxRukpqh0OEm1beJkkqDTYc&#10;F2rsaFVT+bX7Ngpe797Sfpm/bMd9nh7LdXE8nAan1NXluHwGEWgM/+G/9lYreLh/gt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ryaxwAAANwAAAAPAAAAAAAA&#10;AAAAAAAAAKECAABkcnMvZG93bnJldi54bWxQSwUGAAAAAAQABAD5AAAAlQMAAAAA&#10;"/>
            <v:line id="直線接點 561" o:spid="_x0000_s1032" style="position:absolute;visibility:visible" from="1928,7390" to="2137,7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s/MYAAADcAAAADwAAAGRycy9kb3ducmV2LnhtbESPQWvCQBSE7wX/w/IKvdWNlgZJXUVa&#10;BPUgagvt8Zl9TVKzb8PumqT/3hUEj8PMfMNM572pRUvOV5YVjIYJCOLc6ooLBV+fy+cJCB+QNdaW&#10;ScE/eZjPBg9TzLTteE/tIRQiQthnqKAMocmk9HlJBv3QNsTR+7XOYIjSFVI77CLc1HKcJKk0WHFc&#10;KLGh95Ly0+FsFGxfdmm7WG9W/fc6PeYf++PPX+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7PzGAAAA3AAAAA8AAAAAAAAA&#10;AAAAAAAAoQIAAGRycy9kb3ducmV2LnhtbFBLBQYAAAAABAAEAPkAAACUAwAAAAA=&#10;"/>
            <v:line id="直線接點 568" o:spid="_x0000_s1033" style="position:absolute;visibility:visible" from="1931,7980" to="2141,7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9FYcQAAADcAAAADwAAAGRycy9kb3ducmV2LnhtbERPy2rCQBTdF/yH4Qru6sRKg0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30VhxAAAANwAAAAPAAAAAAAAAAAA&#10;AAAAAKECAABkcnMvZG93bnJldi54bWxQSwUGAAAAAAQABAD5AAAAkgMAAAAA&#10;"/>
            <v:shape id="文字方塊 545" o:spid="_x0000_s1034" type="#_x0000_t202" style="position:absolute;left:2129;top:7199;width:1247;height:396;visibility:visible" filled="f">
              <v:textbox inset=".5mm,1mm,.5mm,0">
                <w:txbxContent>
                  <w:p w:rsidR="00931BE2" w:rsidRPr="00BB46F8" w:rsidRDefault="00931BE2" w:rsidP="00931BE2">
                    <w:pPr>
                      <w:spacing w:line="0" w:lineRule="atLeast"/>
                      <w:rPr>
                        <w:rFonts w:ascii="標楷體" w:eastAsia="標楷體" w:hAnsi="標楷體"/>
                        <w:sz w:val="22"/>
                        <w:szCs w:val="22"/>
                      </w:rPr>
                    </w:pPr>
                    <w:r w:rsidRPr="00BB46F8">
                      <w:rPr>
                        <w:rFonts w:ascii="標楷體" w:eastAsia="標楷體" w:hAnsi="標楷體" w:hint="eastAsia"/>
                        <w:sz w:val="22"/>
                        <w:szCs w:val="22"/>
                      </w:rPr>
                      <w:t>稽核室</w:t>
                    </w:r>
                  </w:p>
                </w:txbxContent>
              </v:textbox>
            </v:shape>
            <v:line id="直線接點 547" o:spid="_x0000_s1035" style="position:absolute;flip:y;visibility:visible" from="1666,4688" to="1929,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EMDMcAAADcAAAADwAAAGRycy9kb3ducmV2LnhtbESPQUvDQBSE70L/w/IKXqTdKLHW2G0p&#10;guAhF1tJ6e2ZfWZDsm/j7trGf+8KBY/DzHzDrDaj7cWJfGgdK7idZyCIa6dbbhS8719mSxAhImvs&#10;HZOCHwqwWU+uVlhod+Y3Ou1iIxKEQ4EKTIxDIWWoDVkMczcQJ+/TeYsxSd9I7fGc4LaXd1m2kBZb&#10;TgsGB3o2VHe7b6tALsubL7/9yLuqOxweTVVXw7FU6no6bp9ARBrjf/jSftUK7vMH+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0QwMxwAAANwAAAAPAAAAAAAA&#10;AAAAAAAAAKECAABkcnMvZG93bnJldi54bWxQSwUGAAAAAAQABAD5AAAAlQMAAAAA&#10;"/>
            <v:line id="直線接點 548" o:spid="_x0000_s1036" style="position:absolute;visibility:visible" from="1911,1688" to="1921,8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oZAcQAAADcAAAADwAAAGRycy9kb3ducmV2LnhtbERPy2rCQBTdF/yH4Qrd1Yl9BImOIhVB&#10;uyj1Abq8Zq5JNHMnzEyT9O87i0KXh/OeLXpTi5acrywrGI8SEMS51RUXCo6H9dMEhA/IGmvLpOCH&#10;PCzmg4cZZtp2vKN2HwoRQ9hnqKAMocmk9HlJBv3INsSRu1pnMEToCqkddjHc1PI5SVJpsOLYUGJD&#10;7yXl9/23UfD58pW2y+3Hpj9t00u+2l3Ot84p9Tjsl1MQgfrwL/5zb7SCt9e4Np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ahkBxAAAANwAAAAPAAAAAAAAAAAA&#10;AAAAAKECAABkcnMvZG93bnJldi54bWxQSwUGAAAAAAQABAD5AAAAkgMAAAAA&#10;"/>
            <v:line id="直線接點 549" o:spid="_x0000_s1037" style="position:absolute;visibility:visible" from="1922,4800" to="2132,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a8mscAAADcAAAADwAAAGRycy9kb3ducmV2LnhtbESPT0vDQBTE70K/w/IEb3bjv6Cx21Ja&#10;Co0HMVVoj6/ZZ5KafRt21yR++64geBxm5jfMbDGaVvTkfGNZwc00AUFcWt1wpeDjfXP9CMIHZI2t&#10;ZVLwQx4W88nFDDNtBy6o34VKRAj7DBXUIXSZlL6syaCf2o44ep/WGQxRukpqh0OEm1beJkkqDTYc&#10;F2rsaFVT+bX7Ngpe797Sfpm/bMd9nh7LdXE8nAan1NXluHwGEWgM/+G/9lYreLh/gt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ryaxwAAANwAAAAPAAAAAAAA&#10;AAAAAAAAAKECAABkcnMvZG93bnJldi54bWxQSwUGAAAAAAQABAD5AAAAlQMAAAAA&#10;"/>
            <v:line id="直線接點 551" o:spid="_x0000_s1038" style="position:absolute;visibility:visible" from="1914,2606" to="2124,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kmQcYAAADcAAAADwAAAGRycy9kb3ducmV2LnhtbESPQWvCQBSE70L/w/IKvelGi0FSVxGl&#10;oD1I1UJ7fGZfk9Ts27C7TdJ/3xUEj8PMfMPMl72pRUvOV5YVjEcJCOLc6ooLBR+n1+EMhA/IGmvL&#10;pOCPPCwXD4M5Ztp2fKD2GAoRIewzVFCG0GRS+rwkg35kG+LofVtnMETpCqkddhFuajlJklQarDgu&#10;lNjQuqT8cvw1CvbP72m72r1t+89des43h/PXT+eUenrsVy8gAvXhHr61t1rBdDqG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JJkHGAAAA3AAAAA8AAAAAAAAA&#10;AAAAAAAAoQIAAGRycy9kb3ducmV2LnhtbFBLBQYAAAAABAAEAPkAAACUAwAAAAA=&#10;"/>
            <v:line id="直線接點 552" o:spid="_x0000_s1039" style="position:absolute;visibility:visible" from="1911,3131" to="2121,3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u4NscAAADcAAAADwAAAGRycy9kb3ducmV2LnhtbESPT2vCQBTE74V+h+UJvdWNFoNEV5GW&#10;gvYg9Q/o8Zl9TdJm34bdbZJ++64geBxm5jfMfNmbWrTkfGVZwWiYgCDOra64UHA8vD9PQfiArLG2&#10;TAr+yMNy8fgwx0zbjnfU7kMhIoR9hgrKEJpMSp+XZNAPbUMcvS/rDIYoXSG1wy7CTS3HSZJKgxXH&#10;hRIbei0p/9n/GgXbl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W7g2xwAAANwAAAAPAAAAAAAA&#10;AAAAAAAAAKECAABkcnMvZG93bnJldi54bWxQSwUGAAAAAAQABAD5AAAAlQMAAAAA&#10;"/>
            <v:line id="直線接點 553" o:spid="_x0000_s1040" style="position:absolute;visibility:visible" from="1919,3899" to="2129,3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cdrccAAADcAAAADwAAAGRycy9kb3ducmV2LnhtbESPT2vCQBTE74V+h+UJvdWNFYNEV5GW&#10;gvYg9Q/o8Zl9TdJm34bdbZJ++64geBxm5jfMfNmbWrTkfGVZwWiYgCDOra64UHA8vD9PQfiArLG2&#10;TAr+yMNy8fgwx0zbjnfU7kMhIoR9hgrKEJpMSp+XZNAPbUMcvS/rDIYoXSG1wy7CTS1fkiSVBiuO&#10;CyU29FpS/rP/NQq24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Fx2txwAAANwAAAAPAAAAAAAA&#10;AAAAAAAAAKECAABkcnMvZG93bnJldi54bWxQSwUGAAAAAAQABAD5AAAAlQMAAAAA&#10;"/>
            <v:line id="直線接點 554" o:spid="_x0000_s1041" style="position:absolute;visibility:visible" from="1914,4356" to="2124,4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6F2ccAAADcAAAADwAAAGRycy9kb3ducmV2LnhtbESPT2vCQBTE74V+h+UVvNVN/xgkuoq0&#10;FLQHUSvo8Zl9Jmmzb8PumqTf3i0IPQ4z8xtmOu9NLVpyvrKs4GmYgCDOra64ULD/+ngcg/ABWWNt&#10;mRT8kof57P5uipm2HW+p3YVCRAj7DBWUITSZlD4vyaAf2oY4emfrDIYoXSG1wy7CTS2fkySVBiuO&#10;CyU29FZS/rO7GAXrl03aLlafy/6wSk/5+/Z0/O6cUoOHfjEBEagP/+Fbe6kVjEav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XZxwAAANwAAAAPAAAAAAAA&#10;AAAAAAAAAKECAABkcnMvZG93bnJldi54bWxQSwUGAAAAAAQABAD5AAAAlQMAAAAA&#10;"/>
            <v:line id="直線接點 555" o:spid="_x0000_s1042" style="position:absolute;visibility:visible" from="1931,8747" to="2141,8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IgQscAAADcAAAADwAAAGRycy9kb3ducmV2LnhtbESPQUvDQBSE74L/YXlCb3ajk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siBCxwAAANwAAAAPAAAAAAAA&#10;AAAAAAAAAKECAABkcnMvZG93bnJldi54bWxQSwUGAAAAAAQABAD5AAAAlQMAAAAA&#10;"/>
            <v:line id="直線接點 556" o:spid="_x0000_s1043" style="position:absolute;visibility:visible" from="1919,5238" to="2129,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NccAAADcAAAADwAAAGRycy9kb3ducmV2LnhtbESPT2vCQBTE7wW/w/KE3urGFoOkriKW&#10;gvZQ/Aft8Zl9TaLZt2F3m6Tf3i0IHoeZ+Q0zW/SmFi05X1lWMB4lIIhzqysuFBwP709TED4ga6wt&#10;k4I/8rCYDx5mmGnb8Y7afShEhLDPUEEZQpNJ6fOSDPqRbYij92OdwRClK6R22EW4qeVzkqTSYMVx&#10;ocSGViXll/2vUfD5sk3b5eZj3X9t0lP+tjt9nzun1OOwX76CCNSHe/jWXmsFk0kK/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41xwAAANwAAAAPAAAAAAAA&#10;AAAAAAAAAKECAABkcnMvZG93bnJldi54bWxQSwUGAAAAAAQABAD5AAAAlQMAAAAA&#10;"/>
            <v:line id="直線接點 557" o:spid="_x0000_s1044" style="position:absolute;visibility:visible" from="1921,5849" to="2131,5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wbrscAAADcAAAADwAAAGRycy9kb3ducmV2LnhtbESPQWvCQBSE74X+h+UVvNVNW0wluoq0&#10;FLSHolbQ4zP7TNJm34bdNUn/vSsUPA4z8w0znfemFi05X1lW8DRMQBDnVldcKNh9fzyOQfiArLG2&#10;TAr+yMN8dn83xUzbjjfUbkMhIoR9hgrKEJpMSp+XZNAPbUMcvZN1BkOUrpDaYRfhppbPSZJKgxXH&#10;hRIbeisp/92ejYKvl3XaLlafy36/So/5++Z4+OmcUoOHfjEBEagPt/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LBuuxwAAANwAAAAPAAAAAAAA&#10;AAAAAAAAAKECAABkcnMvZG93bnJldi54bWxQSwUGAAAAAAQABAD5AAAAlQMAAAAA&#10;"/>
            <v:line id="直線接點 558" o:spid="_x0000_s1045" style="position:absolute;visibility:visible" from="1922,6431" to="213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OP3MQAAADcAAAADwAAAGRycy9kb3ducmV2LnhtbERPy2rCQBTdC/7DcIXudFKL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s4/cxAAAANwAAAAPAAAAAAAAAAAA&#10;AAAAAKECAABkcnMvZG93bnJldi54bWxQSwUGAAAAAAQABAD5AAAAkgMAAAAA&#10;"/>
            <v:line id="直線接點 559" o:spid="_x0000_s1046" style="position:absolute;visibility:visible" from="1926,6953" to="2136,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qR8cAAADcAAAADwAAAGRycy9kb3ducmV2LnhtbESPQWvCQBSE74X+h+UVvNVNWww1uoq0&#10;FLSHolbQ4zP7TNJm34bdNUn/vSsUPA4z8w0znfemFi05X1lW8DRMQBDnVldcKNh9fzy+gvABWWNt&#10;mRT8kYf57P5uipm2HW+o3YZCRAj7DBWUITSZlD4vyaAf2oY4eifrDIYoXSG1wy7CTS2fkySVBiuO&#10;CyU29FZS/rs9GwVfL+u0Xaw+l/1+lR7z983x8NM5pQYP/WICIlAfbuH/9lIrGI3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ypHxwAAANwAAAAPAAAAAAAA&#10;AAAAAAAAAKECAABkcnMvZG93bnJldi54bWxQSwUGAAAAAAQABAD5AAAAlQMAAAAA&#10;"/>
            <v:shape id="_x0000_s1047" type="#_x0000_t202" style="position:absolute;left:1134;top:2754;width:564;height:38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ctWsYA&#10;AADcAAAADwAAAGRycy9kb3ducmV2LnhtbESPwWrCQBCG70LfYZlCb7rR0lCiq5RCoae2akG8jdkx&#10;G5udDdnVpH36zkHwOPzzf/PNYjX4Rl2oi3VgA9NJBoq4DLbmysD39m38DComZItNYDLwSxFWy7vR&#10;Agsbel7TZZMqJRCOBRpwKbWF1rF05DFOQkss2TF0HpOMXaVth73AfaNnWZZrjzXLBYctvToqfzZn&#10;LxqHHeb7Lzdb2356fPzEv93542TMw/3wMgeVaEi35Wv73Rp4ykVfnhEC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ctWsYAAADcAAAADwAAAAAAAAAAAAAAAACYAgAAZHJz&#10;L2Rvd25yZXYueG1sUEsFBgAAAAAEAAQA9QAAAIsDAAAAAA==&#10;">
              <v:textbox inset="2mm,,2mm">
                <w:txbxContent>
                  <w:p w:rsidR="00931BE2" w:rsidRPr="00C5036C" w:rsidRDefault="00931BE2" w:rsidP="00931BE2">
                    <w:pPr>
                      <w:jc w:val="center"/>
                      <w:rPr>
                        <w:rFonts w:ascii="標楷體" w:eastAsia="標楷體" w:hAnsi="標楷體"/>
                        <w:b/>
                      </w:rPr>
                    </w:pPr>
                    <w:r w:rsidRPr="00C5036C">
                      <w:rPr>
                        <w:rFonts w:ascii="標楷體" w:eastAsia="標楷體" w:hAnsi="標楷體" w:hint="eastAsia"/>
                        <w:b/>
                      </w:rPr>
                      <w:t>高雄醫學大學行政單位</w:t>
                    </w:r>
                  </w:p>
                </w:txbxContent>
              </v:textbox>
            </v:shape>
            <v:shape id="文字方塊 537" o:spid="_x0000_s1048" type="#_x0000_t202" style="position:absolute;left:2141;top:2315;width:1247;height:396;visibility:visible" filled="f">
              <v:textbox inset=".5mm,1mm,.5mm,0">
                <w:txbxContent>
                  <w:p w:rsidR="00931BE2" w:rsidRPr="00BB46F8" w:rsidRDefault="00931BE2" w:rsidP="00931BE2">
                    <w:pPr>
                      <w:spacing w:line="0" w:lineRule="atLeast"/>
                      <w:rPr>
                        <w:rFonts w:ascii="標楷體" w:eastAsia="標楷體" w:hAnsi="標楷體"/>
                        <w:sz w:val="22"/>
                      </w:rPr>
                    </w:pPr>
                    <w:r w:rsidRPr="00BB46F8">
                      <w:rPr>
                        <w:rFonts w:ascii="標楷體" w:eastAsia="標楷體" w:hAnsi="標楷體" w:hint="eastAsia"/>
                        <w:sz w:val="22"/>
                      </w:rPr>
                      <w:t>教務處</w:t>
                    </w:r>
                  </w:p>
                  <w:p w:rsidR="00931BE2" w:rsidRDefault="00931BE2" w:rsidP="00931BE2"/>
                </w:txbxContent>
              </v:textbox>
            </v:shape>
            <v:shape id="_x0000_s1049" type="#_x0000_t202" style="position:absolute;left:3556;top:2224;width:6803;height:577;visibility:visible">
              <v:textbox style="mso-next-textbox:#_x0000_s1049" inset="1mm,.3mm,1mm,.3mm">
                <w:txbxContent>
                  <w:p w:rsidR="00931BE2" w:rsidRPr="00C5036C" w:rsidRDefault="00931BE2" w:rsidP="00931BE2">
                    <w:pPr>
                      <w:snapToGrid w:val="0"/>
                      <w:rPr>
                        <w:rFonts w:ascii="標楷體" w:eastAsia="標楷體" w:hAnsi="標楷體"/>
                        <w:sz w:val="22"/>
                        <w:szCs w:val="22"/>
                      </w:rPr>
                    </w:pPr>
                    <w:r w:rsidRPr="00C5036C">
                      <w:rPr>
                        <w:rFonts w:ascii="標楷體" w:eastAsia="標楷體" w:hAnsi="標楷體" w:hint="eastAsia"/>
                        <w:sz w:val="22"/>
                        <w:szCs w:val="22"/>
                      </w:rPr>
                      <w:t>分設招生、註冊課務、教務企劃、教學資源四組、教師發展暨學能提升中心及推廣教育中心二中心</w:t>
                    </w:r>
                  </w:p>
                </w:txbxContent>
              </v:textbox>
            </v:shape>
            <v:line id="直線接點 9" o:spid="_x0000_s1050" style="position:absolute;visibility:visible" from="3386,2513" to="3556,2514" o:connectortype="straight"/>
            <v:shape id="文字方塊 538" o:spid="_x0000_s1051" type="#_x0000_t202" style="position:absolute;left:2127;top:2984;width:1247;height:396;visibility:visible" filled="f">
              <v:textbox inset=".5mm,1mm,.5mm,0">
                <w:txbxContent>
                  <w:p w:rsidR="00931BE2" w:rsidRPr="00BB46F8" w:rsidRDefault="00931BE2" w:rsidP="00931BE2">
                    <w:pPr>
                      <w:spacing w:line="0" w:lineRule="atLeast"/>
                      <w:rPr>
                        <w:rFonts w:ascii="標楷體" w:eastAsia="標楷體" w:hAnsi="標楷體"/>
                        <w:noProof/>
                        <w:sz w:val="22"/>
                        <w:szCs w:val="22"/>
                      </w:rPr>
                    </w:pPr>
                    <w:r w:rsidRPr="00BB46F8">
                      <w:rPr>
                        <w:rFonts w:ascii="標楷體" w:eastAsia="標楷體" w:hAnsi="標楷體" w:hint="eastAsia"/>
                        <w:sz w:val="22"/>
                        <w:szCs w:val="22"/>
                      </w:rPr>
                      <w:t>學生事務處</w:t>
                    </w:r>
                  </w:p>
                </w:txbxContent>
              </v:textbox>
            </v:shape>
            <v:shape id="_x0000_s1052" type="#_x0000_t202" style="position:absolute;left:3554;top:2842;width:6803;height:680;visibility:visible">
              <v:textbox inset="1mm,.3mm,1mm,.3mm">
                <w:txbxContent>
                  <w:p w:rsidR="00931BE2" w:rsidRPr="00C5036C" w:rsidRDefault="00931BE2" w:rsidP="00931BE2">
                    <w:pPr>
                      <w:spacing w:line="0" w:lineRule="atLeast"/>
                      <w:rPr>
                        <w:rFonts w:ascii="標楷體" w:eastAsia="標楷體" w:hAnsi="標楷體"/>
                        <w:sz w:val="22"/>
                        <w:szCs w:val="22"/>
                      </w:rPr>
                    </w:pPr>
                    <w:r w:rsidRPr="00C5036C">
                      <w:rPr>
                        <w:rFonts w:ascii="標楷體" w:eastAsia="標楷體" w:hAnsi="標楷體" w:cs="微軟正黑體"/>
                        <w:sz w:val="22"/>
                        <w:szCs w:val="22"/>
                      </w:rPr>
                      <w:t>分設生活輔導、課外活動、衛生保健、</w:t>
                    </w:r>
                    <w:r w:rsidRPr="00C5036C">
                      <w:rPr>
                        <w:rFonts w:ascii="標楷體" w:eastAsia="標楷體" w:hAnsi="標楷體" w:cs="微軟正黑體" w:hint="eastAsia"/>
                        <w:sz w:val="22"/>
                        <w:szCs w:val="22"/>
                      </w:rPr>
                      <w:t>心理及諮商輔導</w:t>
                    </w:r>
                    <w:r w:rsidRPr="00C5036C">
                      <w:rPr>
                        <w:rFonts w:ascii="標楷體" w:eastAsia="標楷體" w:hAnsi="標楷體" w:cs="微軟正黑體"/>
                        <w:sz w:val="22"/>
                        <w:szCs w:val="22"/>
                      </w:rPr>
                      <w:t>及職涯發展</w:t>
                    </w:r>
                    <w:r w:rsidRPr="00C5036C">
                      <w:rPr>
                        <w:rFonts w:ascii="標楷體" w:eastAsia="標楷體" w:hAnsi="標楷體" w:cs="微軟正黑體" w:hint="eastAsia"/>
                        <w:sz w:val="22"/>
                        <w:szCs w:val="22"/>
                      </w:rPr>
                      <w:t>五</w:t>
                    </w:r>
                    <w:r w:rsidRPr="00C5036C">
                      <w:rPr>
                        <w:rFonts w:ascii="標楷體" w:eastAsia="標楷體" w:hAnsi="標楷體" w:cs="微軟正黑體"/>
                        <w:sz w:val="22"/>
                        <w:szCs w:val="22"/>
                      </w:rPr>
                      <w:t>組及軍訓室</w:t>
                    </w:r>
                  </w:p>
                </w:txbxContent>
              </v:textbox>
            </v:shape>
            <v:line id="直線接點 11" o:spid="_x0000_s1053" style="position:absolute;visibility:visible" from="3370,3182" to="3540,3182" o:connectortype="straight"/>
            <v:shape id="文字方塊 546" o:spid="_x0000_s1054" type="#_x0000_t202" style="position:absolute;left:2138;top:4611;width:1247;height:396;visibility:visible" filled="f">
              <v:textbox inset=".5mm,1mm,.5mm,0">
                <w:txbxContent>
                  <w:p w:rsidR="00931BE2" w:rsidRPr="00BB46F8" w:rsidRDefault="00931BE2" w:rsidP="00931BE2">
                    <w:pPr>
                      <w:spacing w:line="0" w:lineRule="atLeast"/>
                      <w:rPr>
                        <w:rFonts w:ascii="標楷體" w:eastAsia="標楷體" w:hAnsi="標楷體"/>
                        <w:sz w:val="22"/>
                        <w:szCs w:val="22"/>
                      </w:rPr>
                    </w:pPr>
                    <w:r w:rsidRPr="00BB46F8">
                      <w:rPr>
                        <w:rFonts w:ascii="標楷體" w:eastAsia="標楷體" w:hAnsi="標楷體" w:hint="eastAsia"/>
                        <w:sz w:val="22"/>
                        <w:szCs w:val="22"/>
                      </w:rPr>
                      <w:t>國際事務處</w:t>
                    </w:r>
                  </w:p>
                </w:txbxContent>
              </v:textbox>
            </v:shape>
            <v:line id="直線接點 20" o:spid="_x0000_s1055" style="position:absolute;visibility:visible" from="3365,4783" to="3535,4783" o:connectortype="straight"/>
            <v:shape id="_x0000_s1056" type="#_x0000_t202" style="position:absolute;left:3530;top:4611;width:6803;height:397;visibility:visible">
              <v:textbox inset="1mm,.3mm,1mm,.3mm">
                <w:txbxContent>
                  <w:p w:rsidR="00931BE2" w:rsidRPr="00C5036C" w:rsidRDefault="00931BE2" w:rsidP="00931BE2">
                    <w:pPr>
                      <w:spacing w:line="0" w:lineRule="atLeast"/>
                      <w:textAlignment w:val="top"/>
                      <w:rPr>
                        <w:rFonts w:ascii="標楷體" w:eastAsia="標楷體" w:hAnsi="標楷體"/>
                        <w:sz w:val="22"/>
                        <w:szCs w:val="22"/>
                      </w:rPr>
                    </w:pPr>
                    <w:r w:rsidRPr="00C5036C">
                      <w:rPr>
                        <w:rFonts w:ascii="標楷體" w:eastAsia="標楷體" w:hAnsi="標楷體" w:hint="eastAsia"/>
                        <w:sz w:val="22"/>
                        <w:szCs w:val="22"/>
                      </w:rPr>
                      <w:t>分設企劃發展、學生交流及學術合作三組</w:t>
                    </w:r>
                  </w:p>
                </w:txbxContent>
              </v:textbox>
            </v:shape>
            <v:shape id="文字方塊 541" o:spid="_x0000_s1057" type="#_x0000_t202" style="position:absolute;left:2134;top:5634;width:1247;height:396;visibility:visible" filled="f">
              <v:textbox inset=".5mm,1mm,.5mm,0">
                <w:txbxContent>
                  <w:p w:rsidR="00931BE2" w:rsidRPr="00BB46F8" w:rsidRDefault="00931BE2" w:rsidP="00931BE2">
                    <w:pPr>
                      <w:spacing w:line="0" w:lineRule="atLeast"/>
                      <w:rPr>
                        <w:rFonts w:ascii="標楷體" w:eastAsia="標楷體" w:hAnsi="標楷體"/>
                        <w:noProof/>
                        <w:sz w:val="22"/>
                        <w:szCs w:val="22"/>
                      </w:rPr>
                    </w:pPr>
                    <w:r w:rsidRPr="00BB46F8">
                      <w:rPr>
                        <w:rFonts w:ascii="標楷體" w:eastAsia="標楷體" w:hAnsi="標楷體" w:hint="eastAsia"/>
                        <w:sz w:val="22"/>
                        <w:szCs w:val="22"/>
                      </w:rPr>
                      <w:t>秘書室</w:t>
                    </w:r>
                  </w:p>
                </w:txbxContent>
              </v:textbox>
            </v:shape>
            <v:shape id="_x0000_s1058" type="#_x0000_t202" style="position:absolute;left:3535;top:5521;width:6803;height:624;visibility:visible">
              <v:textbox inset="1mm,.3mm,1mm,.3mm">
                <w:txbxContent>
                  <w:p w:rsidR="00931BE2" w:rsidRPr="00C5036C" w:rsidRDefault="00931BE2" w:rsidP="00931BE2">
                    <w:pPr>
                      <w:spacing w:line="0" w:lineRule="atLeast"/>
                      <w:rPr>
                        <w:rFonts w:ascii="標楷體" w:eastAsia="標楷體" w:hAnsi="標楷體"/>
                        <w:sz w:val="22"/>
                        <w:szCs w:val="22"/>
                      </w:rPr>
                    </w:pPr>
                    <w:r w:rsidRPr="00C5036C">
                      <w:rPr>
                        <w:rFonts w:ascii="標楷體" w:eastAsia="標楷體" w:hAnsi="標楷體"/>
                        <w:sz w:val="22"/>
                        <w:szCs w:val="22"/>
                      </w:rPr>
                      <w:t>分設</w:t>
                    </w:r>
                    <w:r w:rsidRPr="00C5036C">
                      <w:rPr>
                        <w:rFonts w:ascii="標楷體" w:eastAsia="標楷體" w:hAnsi="標楷體" w:hint="eastAsia"/>
                        <w:sz w:val="22"/>
                        <w:szCs w:val="22"/>
                      </w:rPr>
                      <w:t>行政</w:t>
                    </w:r>
                    <w:r w:rsidRPr="00C5036C">
                      <w:rPr>
                        <w:rFonts w:ascii="標楷體" w:eastAsia="標楷體" w:hAnsi="標楷體"/>
                        <w:sz w:val="22"/>
                        <w:szCs w:val="22"/>
                      </w:rPr>
                      <w:t>事務</w:t>
                    </w:r>
                    <w:r w:rsidRPr="00C5036C">
                      <w:rPr>
                        <w:rFonts w:ascii="標楷體" w:eastAsia="標楷體" w:hAnsi="標楷體" w:hint="eastAsia"/>
                        <w:sz w:val="22"/>
                        <w:szCs w:val="22"/>
                      </w:rPr>
                      <w:t>、法規事務、校務研究暨企劃、校友暨公共事務、新事業發展五</w:t>
                    </w:r>
                    <w:r w:rsidRPr="00C5036C">
                      <w:rPr>
                        <w:rFonts w:ascii="標楷體" w:eastAsia="標楷體" w:hAnsi="標楷體"/>
                        <w:sz w:val="22"/>
                        <w:szCs w:val="22"/>
                      </w:rPr>
                      <w:t>組</w:t>
                    </w:r>
                  </w:p>
                </w:txbxContent>
              </v:textbox>
            </v:shape>
            <v:line id="直線接點 27" o:spid="_x0000_s1059" style="position:absolute;visibility:visible" from="3387,5832" to="3535,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shape id="文字方塊 542" o:spid="_x0000_s1060" type="#_x0000_t202" style="position:absolute;left:2138;top:6231;width:1247;height:396;visibility:visible" filled="f">
              <v:textbox inset=".5mm,1mm,.5mm,0">
                <w:txbxContent>
                  <w:p w:rsidR="00931BE2" w:rsidRPr="00BB46F8" w:rsidRDefault="00931BE2" w:rsidP="00931BE2">
                    <w:pPr>
                      <w:spacing w:line="0" w:lineRule="atLeast"/>
                      <w:rPr>
                        <w:rFonts w:ascii="標楷體" w:eastAsia="標楷體" w:hAnsi="標楷體"/>
                        <w:noProof/>
                        <w:sz w:val="22"/>
                        <w:szCs w:val="22"/>
                      </w:rPr>
                    </w:pPr>
                    <w:r w:rsidRPr="00BB46F8">
                      <w:rPr>
                        <w:rFonts w:ascii="標楷體" w:eastAsia="標楷體" w:hAnsi="標楷體" w:hint="eastAsia"/>
                        <w:sz w:val="22"/>
                        <w:szCs w:val="22"/>
                      </w:rPr>
                      <w:t>人事室</w:t>
                    </w:r>
                  </w:p>
                </w:txbxContent>
              </v:textbox>
            </v:shape>
            <v:shape id="_x0000_s1061" type="#_x0000_t202" style="position:absolute;left:3540;top:6231;width:6803;height:397;visibility:visible">
              <v:textbox inset="1mm,.3mm,1mm,.3mm">
                <w:txbxContent>
                  <w:p w:rsidR="00931BE2" w:rsidRPr="00C5036C" w:rsidRDefault="00931BE2" w:rsidP="00931BE2">
                    <w:pPr>
                      <w:spacing w:line="0" w:lineRule="atLeast"/>
                      <w:rPr>
                        <w:rFonts w:ascii="標楷體" w:eastAsia="標楷體" w:hAnsi="標楷體"/>
                        <w:sz w:val="22"/>
                        <w:szCs w:val="22"/>
                      </w:rPr>
                    </w:pPr>
                    <w:r w:rsidRPr="00C5036C">
                      <w:rPr>
                        <w:rFonts w:ascii="標楷體" w:eastAsia="標楷體" w:hAnsi="標楷體" w:hint="eastAsia"/>
                        <w:sz w:val="22"/>
                        <w:szCs w:val="22"/>
                      </w:rPr>
                      <w:t>分設人力發展及福利考核二組</w:t>
                    </w:r>
                  </w:p>
                </w:txbxContent>
              </v:textbox>
            </v:shape>
            <v:line id="直線接點 495" o:spid="_x0000_s1062" style="position:absolute;visibility:visible" from="3387,6429" to="3545,6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RccAAADcAAAADwAAAGRycy9kb3ducmV2LnhtbESPT0vDQBTE70K/w/IEb3bjv6Cx21Ja&#10;Co0HMVVoj6/ZZ5KafRt21yR++64geBxm5jfMbDGaVvTkfGNZwc00AUFcWt1wpeDjfXP9CMIHZI2t&#10;ZVLwQx4W88nFDDNtBy6o34VKRAj7DBXUIXSZlL6syaCf2o44ep/WGQxRukpqh0OEm1beJkkqDTYc&#10;F2rsaFVT+bX7Ngpe797Sfpm/bMd9nh7LdXE8nAan1NXluHwGEWgM/+G/9lYruH96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6pVFxwAAANwAAAAPAAAAAAAA&#10;AAAAAAAAAKECAABkcnMvZG93bnJldi54bWxQSwUGAAAAAAQABAD5AAAAlQMAAAAA&#10;"/>
            <v:shape id="文字方塊 544" o:spid="_x0000_s1063" type="#_x0000_t202" style="position:absolute;left:2127;top:7671;width:1247;height:624;visibility:visible" filled="f">
              <v:textbox inset=".5mm,1mm,.5mm,0">
                <w:txbxContent>
                  <w:p w:rsidR="00931BE2" w:rsidRPr="00FD77BC" w:rsidRDefault="00931BE2" w:rsidP="00931BE2">
                    <w:pPr>
                      <w:spacing w:line="0" w:lineRule="atLeast"/>
                      <w:rPr>
                        <w:rFonts w:ascii="標楷體" w:eastAsia="標楷體" w:hAnsi="標楷體"/>
                        <w:sz w:val="22"/>
                        <w:szCs w:val="22"/>
                      </w:rPr>
                    </w:pPr>
                    <w:r w:rsidRPr="00FD77BC">
                      <w:rPr>
                        <w:rFonts w:ascii="標楷體" w:eastAsia="標楷體" w:hAnsi="標楷體" w:hint="eastAsia"/>
                        <w:sz w:val="22"/>
                        <w:szCs w:val="22"/>
                      </w:rPr>
                      <w:t>環保暨安全衛生室</w:t>
                    </w:r>
                  </w:p>
                </w:txbxContent>
              </v:textbox>
            </v:shape>
            <v:shape id="_x0000_s1064" type="#_x0000_t202" style="position:absolute;left:3540;top:7784;width:6803;height:397;visibility:visible">
              <v:textbox style="mso-next-textbox:#_x0000_s1064" inset="1mm,.3mm,1mm,.3mm">
                <w:txbxContent>
                  <w:p w:rsidR="00931BE2" w:rsidRPr="00C5036C" w:rsidRDefault="00931BE2" w:rsidP="00931BE2">
                    <w:pPr>
                      <w:spacing w:line="0" w:lineRule="atLeast"/>
                      <w:rPr>
                        <w:rFonts w:ascii="標楷體" w:eastAsia="標楷體" w:hAnsi="標楷體"/>
                        <w:sz w:val="22"/>
                        <w:szCs w:val="22"/>
                      </w:rPr>
                    </w:pPr>
                    <w:r w:rsidRPr="00C5036C">
                      <w:rPr>
                        <w:rFonts w:ascii="標楷體" w:eastAsia="標楷體" w:hAnsi="標楷體" w:cs="微軟正黑體"/>
                        <w:sz w:val="22"/>
                        <w:szCs w:val="22"/>
                      </w:rPr>
                      <w:t>分設</w:t>
                    </w:r>
                    <w:r w:rsidRPr="00C5036C">
                      <w:rPr>
                        <w:rFonts w:ascii="標楷體" w:eastAsia="標楷體" w:hAnsi="標楷體" w:cs="微軟正黑體" w:hint="eastAsia"/>
                        <w:sz w:val="22"/>
                        <w:szCs w:val="22"/>
                      </w:rPr>
                      <w:t>安全衛生、</w:t>
                    </w:r>
                    <w:r w:rsidRPr="00C5036C">
                      <w:rPr>
                        <w:rFonts w:ascii="標楷體" w:eastAsia="標楷體" w:hAnsi="標楷體" w:cs="微軟正黑體"/>
                        <w:sz w:val="22"/>
                        <w:szCs w:val="22"/>
                      </w:rPr>
                      <w:t>生物安全</w:t>
                    </w:r>
                    <w:r w:rsidRPr="00C5036C">
                      <w:rPr>
                        <w:rFonts w:ascii="標楷體" w:eastAsia="標楷體" w:hAnsi="標楷體" w:cs="微軟正黑體" w:hint="eastAsia"/>
                        <w:sz w:val="22"/>
                        <w:szCs w:val="22"/>
                      </w:rPr>
                      <w:t>、</w:t>
                    </w:r>
                    <w:r w:rsidRPr="00C5036C">
                      <w:rPr>
                        <w:rFonts w:ascii="標楷體" w:eastAsia="標楷體" w:hAnsi="標楷體" w:cs="微軟正黑體"/>
                        <w:sz w:val="22"/>
                        <w:szCs w:val="22"/>
                      </w:rPr>
                      <w:t>輻射防護</w:t>
                    </w:r>
                    <w:r w:rsidRPr="00C5036C">
                      <w:rPr>
                        <w:rFonts w:ascii="標楷體" w:eastAsia="標楷體" w:hAnsi="標楷體" w:cs="微軟正黑體" w:hint="eastAsia"/>
                        <w:sz w:val="22"/>
                        <w:szCs w:val="22"/>
                      </w:rPr>
                      <w:t>與</w:t>
                    </w:r>
                    <w:r w:rsidRPr="00C5036C">
                      <w:rPr>
                        <w:rFonts w:ascii="標楷體" w:eastAsia="標楷體" w:hAnsi="標楷體" w:cs="微軟正黑體"/>
                        <w:sz w:val="22"/>
                        <w:szCs w:val="22"/>
                      </w:rPr>
                      <w:t>環境</w:t>
                    </w:r>
                    <w:r w:rsidRPr="00C5036C">
                      <w:rPr>
                        <w:rFonts w:ascii="標楷體" w:eastAsia="標楷體" w:hAnsi="標楷體" w:cs="微軟正黑體" w:hint="eastAsia"/>
                        <w:sz w:val="22"/>
                        <w:szCs w:val="22"/>
                      </w:rPr>
                      <w:t>管理三組</w:t>
                    </w:r>
                  </w:p>
                </w:txbxContent>
              </v:textbox>
            </v:shape>
            <v:line id="直線接點 495" o:spid="_x0000_s1065" style="position:absolute;visibility:visible" from="3374,7990" to="3532,7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RccAAADcAAAADwAAAGRycy9kb3ducmV2LnhtbESPT0vDQBTE70K/w/IEb3bjv6Cx21Ja&#10;Co0HMVVoj6/ZZ5KafRt21yR++64geBxm5jfMbDGaVvTkfGNZwc00AUFcWt1wpeDjfXP9CMIHZI2t&#10;ZVLwQx4W88nFDDNtBy6o34VKRAj7DBXUIXSZlL6syaCf2o44ep/WGQxRukpqh0OEm1beJkkqDTYc&#10;F2rsaFVT+bX7Ngpe797Sfpm/bMd9nh7LdXE8nAan1NXluHwGEWgM/+G/9lYruH96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6pVFxwAAANwAAAAPAAAAAAAA&#10;AAAAAAAAAKECAABkcnMvZG93bnJldi54bWxQSwUGAAAAAAQABAD5AAAAlQMAAAAA&#10;"/>
            <v:shape id="文字方塊 542" o:spid="_x0000_s1066" type="#_x0000_t202" style="position:absolute;left:2121;top:6748;width:1247;height:396;visibility:visible" filled="f">
              <v:textbox inset=".5mm,1mm,.5mm,0">
                <w:txbxContent>
                  <w:p w:rsidR="00931BE2" w:rsidRPr="00BB46F8" w:rsidRDefault="00931BE2" w:rsidP="00931BE2">
                    <w:pPr>
                      <w:spacing w:line="0" w:lineRule="atLeast"/>
                      <w:rPr>
                        <w:rFonts w:ascii="標楷體" w:eastAsia="標楷體" w:hAnsi="標楷體"/>
                        <w:noProof/>
                        <w:sz w:val="22"/>
                        <w:szCs w:val="22"/>
                      </w:rPr>
                    </w:pPr>
                    <w:r w:rsidRPr="0073242B">
                      <w:rPr>
                        <w:rFonts w:ascii="標楷體" w:eastAsia="標楷體" w:hAnsi="標楷體" w:hint="eastAsia"/>
                        <w:sz w:val="22"/>
                        <w:szCs w:val="22"/>
                      </w:rPr>
                      <w:t>會計</w:t>
                    </w:r>
                    <w:r w:rsidRPr="00BB46F8">
                      <w:rPr>
                        <w:rFonts w:ascii="標楷體" w:eastAsia="標楷體" w:hAnsi="標楷體" w:hint="eastAsia"/>
                        <w:sz w:val="22"/>
                        <w:szCs w:val="22"/>
                      </w:rPr>
                      <w:t>室</w:t>
                    </w:r>
                  </w:p>
                </w:txbxContent>
              </v:textbox>
            </v:shape>
            <v:shape id="_x0000_s1067" type="#_x0000_t202" style="position:absolute;left:3523;top:6748;width:6803;height:397;visibility:visible">
              <v:textbox inset="1mm,.3mm,1mm,.3mm">
                <w:txbxContent>
                  <w:p w:rsidR="00931BE2" w:rsidRPr="00C5036C" w:rsidRDefault="00931BE2" w:rsidP="00931BE2">
                    <w:pPr>
                      <w:spacing w:line="0" w:lineRule="atLeast"/>
                      <w:rPr>
                        <w:rFonts w:ascii="標楷體" w:eastAsia="標楷體" w:hAnsi="標楷體"/>
                        <w:sz w:val="22"/>
                        <w:szCs w:val="22"/>
                      </w:rPr>
                    </w:pPr>
                    <w:r w:rsidRPr="00C5036C">
                      <w:rPr>
                        <w:rFonts w:ascii="標楷體" w:eastAsia="標楷體" w:hAnsi="標楷體" w:hint="eastAsia"/>
                        <w:sz w:val="22"/>
                        <w:szCs w:val="22"/>
                      </w:rPr>
                      <w:t>分設</w:t>
                    </w:r>
                    <w:r w:rsidRPr="0073242B">
                      <w:rPr>
                        <w:rFonts w:ascii="標楷體" w:eastAsia="標楷體" w:hAnsi="標楷體" w:hint="eastAsia"/>
                        <w:sz w:val="22"/>
                        <w:szCs w:val="22"/>
                      </w:rPr>
                      <w:t>歲計、會計及財務規劃三組</w:t>
                    </w:r>
                  </w:p>
                </w:txbxContent>
              </v:textbox>
            </v:shape>
            <v:line id="直線接點 495" o:spid="_x0000_s1068" style="position:absolute;visibility:visible" from="3370,6946" to="3528,6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RccAAADcAAAADwAAAGRycy9kb3ducmV2LnhtbESPT0vDQBTE70K/w/IEb3bjv6Cx21Ja&#10;Co0HMVVoj6/ZZ5KafRt21yR++64geBxm5jfMbDGaVvTkfGNZwc00AUFcWt1wpeDjfXP9CMIHZI2t&#10;ZVLwQx4W88nFDDNtBy6o34VKRAj7DBXUIXSZlL6syaCf2o44ep/WGQxRukpqh0OEm1beJkkqDTYc&#10;F2rsaFVT+bX7Ngpe797Sfpm/bMd9nh7LdXE8nAan1NXluHwGEWgM/+G/9lYruH96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6pVFxwAAANwAAAAPAAAAAAAA&#10;AAAAAAAAAKECAABkcnMvZG93bnJldi54bWxQSwUGAAAAAAQABAD5AAAAlQMAAAAA&#10;"/>
            <v:line id="直線接點 2" o:spid="_x0000_s1069" style="position:absolute;visibility:visible" from="3383,8836" to="3553,8836"/>
            <v:shape id="_x0000_s1070" type="#_x0000_t202" style="position:absolute;left:3560;top:8637;width:6803;height:397;visibility:visible">
              <v:textbox inset="1mm,.3mm,1mm,.3mm">
                <w:txbxContent>
                  <w:p w:rsidR="00931BE2" w:rsidRPr="00C5036C" w:rsidRDefault="00931BE2" w:rsidP="00931BE2">
                    <w:pPr>
                      <w:spacing w:line="0" w:lineRule="atLeast"/>
                      <w:rPr>
                        <w:rFonts w:ascii="標楷體" w:eastAsia="標楷體" w:hAnsi="標楷體"/>
                        <w:sz w:val="22"/>
                        <w:szCs w:val="22"/>
                      </w:rPr>
                    </w:pPr>
                    <w:r w:rsidRPr="00C5036C">
                      <w:rPr>
                        <w:rFonts w:ascii="標楷體" w:eastAsia="標楷體" w:hAnsi="標楷體" w:hint="eastAsia"/>
                        <w:sz w:val="22"/>
                        <w:szCs w:val="22"/>
                      </w:rPr>
                      <w:t>分設研究典藏及展示推廣二組</w:t>
                    </w:r>
                  </w:p>
                </w:txbxContent>
              </v:textbox>
            </v:shape>
            <v:shape id="文字方塊 567" o:spid="_x0000_s1071" type="#_x0000_t202" style="position:absolute;left:2124;top:8382;width:1247;height:907;visibility:visible" filled="f">
              <v:textbox inset=".5mm,1mm,.5mm,0">
                <w:txbxContent>
                  <w:p w:rsidR="00931BE2" w:rsidRPr="00BB46F8" w:rsidRDefault="00931BE2" w:rsidP="00931BE2">
                    <w:pPr>
                      <w:pStyle w:val="Default"/>
                      <w:spacing w:line="0" w:lineRule="atLeast"/>
                      <w:rPr>
                        <w:rFonts w:eastAsia="標楷體"/>
                        <w:sz w:val="22"/>
                        <w:szCs w:val="22"/>
                      </w:rPr>
                    </w:pPr>
                    <w:r w:rsidRPr="00BB46F8">
                      <w:rPr>
                        <w:rFonts w:eastAsia="標楷體" w:cs="Times New Roman" w:hint="eastAsia"/>
                        <w:color w:val="auto"/>
                        <w:kern w:val="2"/>
                        <w:sz w:val="22"/>
                        <w:szCs w:val="22"/>
                      </w:rPr>
                      <w:t>高醫校史暨南臺灣醫療史</w:t>
                    </w:r>
                    <w:r w:rsidRPr="00BB46F8">
                      <w:rPr>
                        <w:rFonts w:eastAsia="標楷體" w:hint="eastAsia"/>
                        <w:sz w:val="22"/>
                        <w:szCs w:val="22"/>
                      </w:rPr>
                      <w:t>料館</w:t>
                    </w:r>
                  </w:p>
                  <w:p w:rsidR="00931BE2" w:rsidRPr="00BB46F8" w:rsidRDefault="00931BE2" w:rsidP="00931BE2">
                    <w:pPr>
                      <w:spacing w:line="0" w:lineRule="atLeast"/>
                      <w:rPr>
                        <w:rFonts w:ascii="標楷體" w:eastAsia="標楷體" w:hAnsi="標楷體"/>
                        <w:sz w:val="22"/>
                        <w:szCs w:val="22"/>
                      </w:rPr>
                    </w:pPr>
                  </w:p>
                </w:txbxContent>
              </v:textbox>
            </v:shape>
            <v:shape id="文字方塊 540" o:spid="_x0000_s1072" type="#_x0000_t202" style="position:absolute;left:2128;top:5052;width:1247;height:396;visibility:visible" filled="f">
              <v:textbox inset=".5mm,1mm,.5mm,0">
                <w:txbxContent>
                  <w:p w:rsidR="00931BE2" w:rsidRPr="00BB46F8" w:rsidRDefault="00931BE2" w:rsidP="00931BE2">
                    <w:pPr>
                      <w:spacing w:line="0" w:lineRule="atLeast"/>
                      <w:jc w:val="both"/>
                      <w:rPr>
                        <w:rFonts w:ascii="標楷體" w:eastAsia="標楷體" w:hAnsi="標楷體"/>
                        <w:noProof/>
                        <w:sz w:val="22"/>
                        <w:szCs w:val="22"/>
                      </w:rPr>
                    </w:pPr>
                    <w:r w:rsidRPr="00BB46F8">
                      <w:rPr>
                        <w:rFonts w:ascii="標楷體" w:eastAsia="標楷體" w:hAnsi="標楷體" w:hint="eastAsia"/>
                        <w:sz w:val="22"/>
                        <w:szCs w:val="22"/>
                      </w:rPr>
                      <w:t>產學營運處</w:t>
                    </w:r>
                  </w:p>
                </w:txbxContent>
              </v:textbox>
            </v:shape>
            <v:line id="直線接點 23" o:spid="_x0000_s1073" style="position:absolute;visibility:visible" from="3353,5250" to="3533,5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shape id="_x0000_s1074" type="#_x0000_t202" style="position:absolute;left:3523;top:5052;width:6803;height:397;visibility:visible">
              <v:textbox inset="1mm,.3mm,1mm,.3mm">
                <w:txbxContent>
                  <w:p w:rsidR="00931BE2" w:rsidRPr="00C5036C" w:rsidRDefault="00931BE2" w:rsidP="00931BE2">
                    <w:pPr>
                      <w:spacing w:line="0" w:lineRule="atLeast"/>
                      <w:textAlignment w:val="top"/>
                      <w:rPr>
                        <w:rFonts w:ascii="標楷體" w:eastAsia="標楷體" w:hAnsi="標楷體"/>
                        <w:sz w:val="22"/>
                        <w:szCs w:val="22"/>
                      </w:rPr>
                    </w:pPr>
                    <w:r w:rsidRPr="00C5036C">
                      <w:rPr>
                        <w:rFonts w:ascii="標楷體" w:eastAsia="標楷體" w:hAnsi="標楷體" w:hint="eastAsia"/>
                        <w:sz w:val="22"/>
                        <w:szCs w:val="22"/>
                      </w:rPr>
                      <w:t>分設產學合作及智財保護與科技管理二組及創新育成中心</w:t>
                    </w:r>
                  </w:p>
                </w:txbxContent>
              </v:textbox>
            </v:shape>
            <v:line id="直線接點 550" o:spid="_x0000_s1075" style="position:absolute;visibility:visible" from="3387,1796" to="3557,1796" o:connectortype="straight"/>
            <v:shape id="文字方塊 536" o:spid="_x0000_s1076" type="#_x0000_t202" style="position:absolute;left:2141;top:1598;width:1247;height:396;visibility:visible" filled="f">
              <v:textbox inset=".5mm,1mm,.5mm,0">
                <w:txbxContent>
                  <w:p w:rsidR="00931BE2" w:rsidRPr="00BB46F8" w:rsidRDefault="00931BE2" w:rsidP="00931BE2">
                    <w:pPr>
                      <w:spacing w:line="0" w:lineRule="atLeast"/>
                      <w:rPr>
                        <w:rFonts w:ascii="標楷體" w:eastAsia="標楷體" w:hAnsi="標楷體"/>
                        <w:sz w:val="22"/>
                        <w:szCs w:val="22"/>
                      </w:rPr>
                    </w:pPr>
                    <w:r w:rsidRPr="00BB46F8">
                      <w:rPr>
                        <w:rFonts w:ascii="標楷體" w:eastAsia="標楷體" w:hAnsi="標楷體"/>
                        <w:sz w:val="22"/>
                        <w:szCs w:val="22"/>
                      </w:rPr>
                      <w:t>研究發展</w:t>
                    </w:r>
                    <w:r w:rsidRPr="00BB46F8">
                      <w:rPr>
                        <w:rFonts w:ascii="標楷體" w:eastAsia="標楷體" w:hAnsi="標楷體" w:hint="eastAsia"/>
                        <w:sz w:val="22"/>
                        <w:szCs w:val="22"/>
                      </w:rPr>
                      <w:t>處</w:t>
                    </w:r>
                  </w:p>
                </w:txbxContent>
              </v:textbox>
            </v:shape>
            <v:shape id="_x0000_s1077" type="#_x0000_t202" style="position:absolute;left:3549;top:1466;width:6803;height:673;visibility:visible">
              <v:textbox style="mso-next-textbox:#_x0000_s1077" inset="1mm,.3mm,1mm,.3mm">
                <w:txbxContent>
                  <w:p w:rsidR="00931BE2" w:rsidRPr="00C5036C" w:rsidRDefault="00931BE2" w:rsidP="00931BE2">
                    <w:pPr>
                      <w:spacing w:line="0" w:lineRule="atLeast"/>
                      <w:rPr>
                        <w:rFonts w:ascii="標楷體" w:eastAsia="標楷體" w:hAnsi="標楷體"/>
                        <w:sz w:val="22"/>
                        <w:szCs w:val="22"/>
                      </w:rPr>
                    </w:pPr>
                    <w:r w:rsidRPr="00C5036C">
                      <w:rPr>
                        <w:rFonts w:ascii="標楷體" w:eastAsia="標楷體" w:hAnsi="標楷體"/>
                        <w:sz w:val="22"/>
                        <w:szCs w:val="22"/>
                      </w:rPr>
                      <w:t>分設學術研究</w:t>
                    </w:r>
                    <w:r w:rsidRPr="00C5036C">
                      <w:rPr>
                        <w:rFonts w:ascii="標楷體" w:eastAsia="標楷體" w:hAnsi="標楷體" w:hint="eastAsia"/>
                        <w:sz w:val="22"/>
                        <w:szCs w:val="22"/>
                      </w:rPr>
                      <w:t>及</w:t>
                    </w:r>
                    <w:r w:rsidRPr="00C5036C">
                      <w:rPr>
                        <w:rFonts w:ascii="標楷體" w:eastAsia="標楷體" w:hAnsi="標楷體"/>
                        <w:sz w:val="22"/>
                        <w:szCs w:val="22"/>
                      </w:rPr>
                      <w:t>行政規劃</w:t>
                    </w:r>
                    <w:r w:rsidRPr="00C5036C">
                      <w:rPr>
                        <w:rFonts w:ascii="標楷體" w:eastAsia="標楷體" w:hAnsi="標楷體" w:hint="eastAsia"/>
                        <w:sz w:val="22"/>
                        <w:szCs w:val="22"/>
                      </w:rPr>
                      <w:t>二</w:t>
                    </w:r>
                    <w:r w:rsidRPr="00C5036C">
                      <w:rPr>
                        <w:rFonts w:ascii="標楷體" w:eastAsia="標楷體" w:hAnsi="標楷體"/>
                        <w:sz w:val="22"/>
                        <w:szCs w:val="22"/>
                      </w:rPr>
                      <w:t>組</w:t>
                    </w:r>
                    <w:r w:rsidRPr="00C5036C">
                      <w:rPr>
                        <w:rFonts w:ascii="標楷體" w:eastAsia="標楷體" w:hAnsi="標楷體" w:hint="eastAsia"/>
                        <w:sz w:val="22"/>
                        <w:szCs w:val="22"/>
                      </w:rPr>
                      <w:t>、研究總中心、醫學資訊與統計中心、研究資源整合發展中心及實驗動物中心四中心</w:t>
                    </w:r>
                  </w:p>
                </w:txbxContent>
              </v:textbox>
            </v:shape>
            <v:shape id="文字方塊 539" o:spid="_x0000_s1078" type="#_x0000_t202" style="position:absolute;left:2134;top:3675;width:1247;height:396;visibility:visible" filled="f">
              <v:textbox inset=".5mm,1mm,.5mm,0">
                <w:txbxContent>
                  <w:p w:rsidR="00931BE2" w:rsidRPr="00BB46F8" w:rsidRDefault="00931BE2" w:rsidP="00931BE2">
                    <w:pPr>
                      <w:spacing w:line="0" w:lineRule="atLeast"/>
                      <w:rPr>
                        <w:rFonts w:ascii="標楷體" w:eastAsia="標楷體" w:hAnsi="標楷體"/>
                        <w:sz w:val="22"/>
                        <w:szCs w:val="22"/>
                      </w:rPr>
                    </w:pPr>
                    <w:r w:rsidRPr="00BB46F8">
                      <w:rPr>
                        <w:rFonts w:ascii="標楷體" w:eastAsia="標楷體" w:hAnsi="標楷體" w:hint="eastAsia"/>
                        <w:sz w:val="22"/>
                        <w:szCs w:val="22"/>
                      </w:rPr>
                      <w:t>總務處</w:t>
                    </w:r>
                  </w:p>
                </w:txbxContent>
              </v:textbox>
            </v:shape>
            <v:shape id="_x0000_s1079" type="#_x0000_t202" style="position:absolute;left:3543;top:3652;width:6803;height:441;visibility:visible">
              <v:textbox inset="1mm,.3mm,1mm,.3mm">
                <w:txbxContent>
                  <w:p w:rsidR="00931BE2" w:rsidRPr="00C5036C" w:rsidRDefault="00931BE2" w:rsidP="00931BE2">
                    <w:pPr>
                      <w:spacing w:line="0" w:lineRule="atLeast"/>
                      <w:rPr>
                        <w:rFonts w:ascii="標楷體" w:eastAsia="標楷體" w:hAnsi="標楷體"/>
                        <w:sz w:val="22"/>
                        <w:szCs w:val="22"/>
                      </w:rPr>
                    </w:pPr>
                    <w:r w:rsidRPr="00C5036C">
                      <w:rPr>
                        <w:rFonts w:ascii="標楷體" w:eastAsia="標楷體" w:hAnsi="標楷體" w:hint="eastAsia"/>
                        <w:sz w:val="22"/>
                        <w:szCs w:val="22"/>
                      </w:rPr>
                      <w:t>分設事務、</w:t>
                    </w:r>
                    <w:r w:rsidRPr="00C5036C">
                      <w:rPr>
                        <w:rFonts w:ascii="標楷體" w:eastAsia="標楷體" w:hAnsi="標楷體"/>
                        <w:sz w:val="22"/>
                        <w:szCs w:val="22"/>
                      </w:rPr>
                      <w:t>採購、出納、保管</w:t>
                    </w:r>
                    <w:r w:rsidRPr="00C5036C">
                      <w:rPr>
                        <w:rFonts w:ascii="標楷體" w:eastAsia="標楷體" w:hAnsi="標楷體" w:hint="eastAsia"/>
                        <w:sz w:val="22"/>
                        <w:szCs w:val="22"/>
                      </w:rPr>
                      <w:t>及</w:t>
                    </w:r>
                    <w:r w:rsidRPr="00C5036C">
                      <w:rPr>
                        <w:rFonts w:ascii="標楷體" w:eastAsia="標楷體" w:hAnsi="標楷體"/>
                        <w:sz w:val="22"/>
                        <w:szCs w:val="22"/>
                      </w:rPr>
                      <w:t>營繕五組</w:t>
                    </w:r>
                  </w:p>
                </w:txbxContent>
              </v:textbox>
            </v:shape>
            <v:line id="直線接點 15" o:spid="_x0000_s1080" style="position:absolute;visibility:visible" from="3385,3873" to="3547,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 id="文字方塊 535" o:spid="_x0000_s1081" type="#_x0000_t202" style="position:absolute;left:2134;top:4167;width:1247;height:396;visibility:visible" filled="f">
              <v:textbox inset=".5mm,1mm,.5mm,0">
                <w:txbxContent>
                  <w:p w:rsidR="00931BE2" w:rsidRPr="00BB46F8" w:rsidRDefault="00931BE2" w:rsidP="00931BE2">
                    <w:pPr>
                      <w:spacing w:line="0" w:lineRule="atLeast"/>
                      <w:rPr>
                        <w:rFonts w:ascii="標楷體" w:eastAsia="標楷體" w:hAnsi="標楷體"/>
                        <w:sz w:val="22"/>
                        <w:szCs w:val="22"/>
                      </w:rPr>
                    </w:pPr>
                    <w:r w:rsidRPr="00BB46F8">
                      <w:rPr>
                        <w:rFonts w:ascii="標楷體" w:eastAsia="標楷體" w:hAnsi="標楷體" w:hint="eastAsia"/>
                        <w:sz w:val="22"/>
                        <w:szCs w:val="22"/>
                      </w:rPr>
                      <w:t>圖書資訊處</w:t>
                    </w:r>
                  </w:p>
                </w:txbxContent>
              </v:textbox>
            </v:shape>
            <v:line id="直線接點 18" o:spid="_x0000_s1082" style="position:absolute;visibility:visible" from="3372,4365" to="3542,4365" o:connectortype="straight"/>
            <v:shape id="_x0000_s1083" type="#_x0000_t202" style="position:absolute;left:3533;top:4167;width:6803;height:397;visibility:visible">
              <v:textbox inset="1mm,.3mm,1mm,.3mm">
                <w:txbxContent>
                  <w:p w:rsidR="00931BE2" w:rsidRPr="00C5036C" w:rsidRDefault="00931BE2" w:rsidP="00931BE2">
                    <w:pPr>
                      <w:spacing w:line="0" w:lineRule="atLeast"/>
                      <w:textAlignment w:val="top"/>
                      <w:rPr>
                        <w:rFonts w:ascii="標楷體" w:eastAsia="標楷體" w:hAnsi="標楷體"/>
                        <w:sz w:val="22"/>
                        <w:szCs w:val="22"/>
                      </w:rPr>
                    </w:pPr>
                    <w:r w:rsidRPr="00C5036C">
                      <w:rPr>
                        <w:rFonts w:ascii="標楷體" w:eastAsia="標楷體" w:hAnsi="標楷體" w:hint="eastAsia"/>
                        <w:sz w:val="22"/>
                        <w:szCs w:val="22"/>
                      </w:rPr>
                      <w:t>分設資訊系統、網路技術、採編典藏、讀者服務及數位資源五組</w:t>
                    </w:r>
                  </w:p>
                </w:txbxContent>
              </v:textbox>
            </v:shape>
          </v:group>
        </w:pict>
      </w:r>
      <w:r w:rsidR="00931BE2" w:rsidRPr="00C7042D">
        <w:rPr>
          <w:rFonts w:ascii="標楷體" w:eastAsia="標楷體" w:hAnsi="標楷體"/>
          <w:noProof/>
          <w:sz w:val="28"/>
          <w:szCs w:val="28"/>
        </w:rPr>
        <w:t xml:space="preserve"> </w:t>
      </w:r>
    </w:p>
    <w:p w:rsidR="00931BE2" w:rsidRPr="00C7042D" w:rsidRDefault="00931BE2" w:rsidP="00931BE2">
      <w:pPr>
        <w:tabs>
          <w:tab w:val="center" w:pos="4153"/>
          <w:tab w:val="left" w:pos="6268"/>
        </w:tabs>
        <w:snapToGrid w:val="0"/>
        <w:spacing w:line="0" w:lineRule="atLeast"/>
        <w:rPr>
          <w:rFonts w:ascii="標楷體" w:eastAsia="標楷體" w:hAnsi="標楷體"/>
          <w:bCs/>
          <w:sz w:val="28"/>
          <w:szCs w:val="28"/>
        </w:rPr>
      </w:pPr>
    </w:p>
    <w:p w:rsidR="009F53F4" w:rsidRPr="00931BE2" w:rsidRDefault="009F53F4" w:rsidP="007E194A">
      <w:pPr>
        <w:spacing w:line="240" w:lineRule="atLeast"/>
        <w:rPr>
          <w:rFonts w:ascii="標楷體" w:eastAsia="標楷體" w:hAnsi="標楷體"/>
          <w:bCs/>
          <w:sz w:val="20"/>
        </w:rPr>
      </w:pPr>
    </w:p>
    <w:sectPr w:rsidR="009F53F4" w:rsidRPr="00931BE2" w:rsidSect="00D035A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F24" w:rsidRDefault="004D7F24">
      <w:r>
        <w:separator/>
      </w:r>
    </w:p>
  </w:endnote>
  <w:endnote w:type="continuationSeparator" w:id="0">
    <w:p w:rsidR="004D7F24" w:rsidRDefault="004D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өũ">
    <w:altName w:val="Times New Roman"/>
    <w:panose1 w:val="00000000000000000000"/>
    <w:charset w:val="00"/>
    <w:family w:val="roman"/>
    <w:notTrueType/>
    <w:pitch w:val="default"/>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B52" w:rsidRDefault="00493B52">
    <w:pPr>
      <w:pStyle w:val="a5"/>
      <w:jc w:val="center"/>
    </w:pPr>
    <w:r>
      <w:fldChar w:fldCharType="begin"/>
    </w:r>
    <w:r>
      <w:instrText>PAGE   \* MERGEFORMAT</w:instrText>
    </w:r>
    <w:r>
      <w:fldChar w:fldCharType="separate"/>
    </w:r>
    <w:r w:rsidR="00A13D86" w:rsidRPr="00A13D86">
      <w:rPr>
        <w:noProof/>
        <w:lang w:val="zh-TW"/>
      </w:rPr>
      <w:t>1</w:t>
    </w:r>
    <w:r>
      <w:fldChar w:fldCharType="end"/>
    </w:r>
  </w:p>
  <w:p w:rsidR="00493B52" w:rsidRDefault="00493B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B52" w:rsidRDefault="00493B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F24" w:rsidRDefault="004D7F24">
      <w:r>
        <w:separator/>
      </w:r>
    </w:p>
  </w:footnote>
  <w:footnote w:type="continuationSeparator" w:id="0">
    <w:p w:rsidR="004D7F24" w:rsidRDefault="004D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B52" w:rsidRPr="00112905" w:rsidRDefault="00493B52" w:rsidP="00C71EF8">
    <w:pPr>
      <w:pStyle w:val="a8"/>
      <w:jc w:val="right"/>
      <w:rPr>
        <w:color w:val="FF0000"/>
      </w:rPr>
    </w:pPr>
  </w:p>
  <w:p w:rsidR="00493B52" w:rsidRPr="00C71EF8" w:rsidRDefault="00493B52" w:rsidP="00C1369A">
    <w:pPr>
      <w:pStyle w:val="a8"/>
      <w:jc w:val="right"/>
      <w:rPr>
        <w:rFonts w:eastAsia="標楷體"/>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B52" w:rsidRPr="00112905" w:rsidRDefault="00493B52" w:rsidP="00C71EF8">
    <w:pPr>
      <w:pStyle w:val="a8"/>
      <w:jc w:val="right"/>
      <w:rPr>
        <w:color w:val="FF0000"/>
      </w:rPr>
    </w:pPr>
  </w:p>
  <w:p w:rsidR="00493B52" w:rsidRPr="00C71EF8" w:rsidRDefault="00493B52" w:rsidP="00C1369A">
    <w:pPr>
      <w:pStyle w:val="a8"/>
      <w:jc w:val="right"/>
      <w:rPr>
        <w:rFonts w:eastAsia="標楷體"/>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B52" w:rsidRPr="00112905" w:rsidRDefault="00493B52" w:rsidP="00C71EF8">
    <w:pPr>
      <w:pStyle w:val="a8"/>
      <w:jc w:val="right"/>
      <w:rPr>
        <w:color w:val="FF0000"/>
      </w:rPr>
    </w:pPr>
  </w:p>
  <w:p w:rsidR="00493B52" w:rsidRPr="00C71EF8" w:rsidRDefault="00493B52" w:rsidP="00C1369A">
    <w:pPr>
      <w:pStyle w:val="a8"/>
      <w:jc w:val="right"/>
      <w:rPr>
        <w:rFonts w:eastAsia="標楷體"/>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B9D"/>
    <w:multiLevelType w:val="hybridMultilevel"/>
    <w:tmpl w:val="3DBCB3C0"/>
    <w:lvl w:ilvl="0" w:tplc="7B1415A8">
      <w:start w:val="1"/>
      <w:numFmt w:val="decimal"/>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CA54B60"/>
    <w:multiLevelType w:val="hybridMultilevel"/>
    <w:tmpl w:val="0BDA00FC"/>
    <w:lvl w:ilvl="0" w:tplc="D8BEB450">
      <w:start w:val="2"/>
      <w:numFmt w:val="taiwaneseCountingThousand"/>
      <w:lvlText w:val="%1、"/>
      <w:lvlJc w:val="left"/>
      <w:pPr>
        <w:ind w:left="480" w:hanging="480"/>
      </w:pPr>
      <w:rPr>
        <w:color w:val="1F497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E87451"/>
    <w:multiLevelType w:val="hybridMultilevel"/>
    <w:tmpl w:val="04DE2A08"/>
    <w:lvl w:ilvl="0" w:tplc="C652C19C">
      <w:start w:val="1"/>
      <w:numFmt w:val="taiwaneseCountingThousand"/>
      <w:lvlText w:val="（%1）"/>
      <w:lvlJc w:val="left"/>
      <w:pPr>
        <w:tabs>
          <w:tab w:val="num" w:pos="1402"/>
        </w:tabs>
        <w:ind w:left="1402" w:hanging="1080"/>
      </w:pPr>
      <w:rPr>
        <w:rFonts w:hint="default"/>
      </w:rPr>
    </w:lvl>
    <w:lvl w:ilvl="1" w:tplc="04090019" w:tentative="1">
      <w:start w:val="1"/>
      <w:numFmt w:val="ideographTraditional"/>
      <w:lvlText w:val="%2、"/>
      <w:lvlJc w:val="left"/>
      <w:pPr>
        <w:tabs>
          <w:tab w:val="num" w:pos="1282"/>
        </w:tabs>
        <w:ind w:left="1282" w:hanging="480"/>
      </w:pPr>
    </w:lvl>
    <w:lvl w:ilvl="2" w:tplc="0409001B" w:tentative="1">
      <w:start w:val="1"/>
      <w:numFmt w:val="lowerRoman"/>
      <w:lvlText w:val="%3."/>
      <w:lvlJc w:val="right"/>
      <w:pPr>
        <w:tabs>
          <w:tab w:val="num" w:pos="1762"/>
        </w:tabs>
        <w:ind w:left="1762" w:hanging="480"/>
      </w:pPr>
    </w:lvl>
    <w:lvl w:ilvl="3" w:tplc="0409000F" w:tentative="1">
      <w:start w:val="1"/>
      <w:numFmt w:val="decimal"/>
      <w:lvlText w:val="%4."/>
      <w:lvlJc w:val="left"/>
      <w:pPr>
        <w:tabs>
          <w:tab w:val="num" w:pos="2242"/>
        </w:tabs>
        <w:ind w:left="2242" w:hanging="480"/>
      </w:pPr>
    </w:lvl>
    <w:lvl w:ilvl="4" w:tplc="04090019" w:tentative="1">
      <w:start w:val="1"/>
      <w:numFmt w:val="ideographTraditional"/>
      <w:lvlText w:val="%5、"/>
      <w:lvlJc w:val="left"/>
      <w:pPr>
        <w:tabs>
          <w:tab w:val="num" w:pos="2722"/>
        </w:tabs>
        <w:ind w:left="2722" w:hanging="480"/>
      </w:pPr>
    </w:lvl>
    <w:lvl w:ilvl="5" w:tplc="0409001B" w:tentative="1">
      <w:start w:val="1"/>
      <w:numFmt w:val="lowerRoman"/>
      <w:lvlText w:val="%6."/>
      <w:lvlJc w:val="right"/>
      <w:pPr>
        <w:tabs>
          <w:tab w:val="num" w:pos="3202"/>
        </w:tabs>
        <w:ind w:left="3202" w:hanging="480"/>
      </w:pPr>
    </w:lvl>
    <w:lvl w:ilvl="6" w:tplc="0409000F" w:tentative="1">
      <w:start w:val="1"/>
      <w:numFmt w:val="decimal"/>
      <w:lvlText w:val="%7."/>
      <w:lvlJc w:val="left"/>
      <w:pPr>
        <w:tabs>
          <w:tab w:val="num" w:pos="3682"/>
        </w:tabs>
        <w:ind w:left="3682" w:hanging="480"/>
      </w:pPr>
    </w:lvl>
    <w:lvl w:ilvl="7" w:tplc="04090019" w:tentative="1">
      <w:start w:val="1"/>
      <w:numFmt w:val="ideographTraditional"/>
      <w:lvlText w:val="%8、"/>
      <w:lvlJc w:val="left"/>
      <w:pPr>
        <w:tabs>
          <w:tab w:val="num" w:pos="4162"/>
        </w:tabs>
        <w:ind w:left="4162" w:hanging="480"/>
      </w:pPr>
    </w:lvl>
    <w:lvl w:ilvl="8" w:tplc="0409001B" w:tentative="1">
      <w:start w:val="1"/>
      <w:numFmt w:val="lowerRoman"/>
      <w:lvlText w:val="%9."/>
      <w:lvlJc w:val="right"/>
      <w:pPr>
        <w:tabs>
          <w:tab w:val="num" w:pos="4642"/>
        </w:tabs>
        <w:ind w:left="4642" w:hanging="480"/>
      </w:pPr>
    </w:lvl>
  </w:abstractNum>
  <w:abstractNum w:abstractNumId="3">
    <w:nsid w:val="180F2D24"/>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368081B"/>
    <w:multiLevelType w:val="hybridMultilevel"/>
    <w:tmpl w:val="1868CCFA"/>
    <w:lvl w:ilvl="0" w:tplc="FE7C733A">
      <w:start w:val="1"/>
      <w:numFmt w:val="taiwaneseCountingThousand"/>
      <w:lvlText w:val="%1、"/>
      <w:lvlJc w:val="left"/>
      <w:pPr>
        <w:tabs>
          <w:tab w:val="num" w:pos="1284"/>
        </w:tabs>
        <w:ind w:left="1284" w:hanging="720"/>
      </w:pPr>
      <w:rPr>
        <w:rFonts w:hint="default"/>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5">
    <w:nsid w:val="30613ECC"/>
    <w:multiLevelType w:val="hybridMultilevel"/>
    <w:tmpl w:val="F202BDBC"/>
    <w:lvl w:ilvl="0" w:tplc="FCD0786A">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3DD7216A"/>
    <w:multiLevelType w:val="hybridMultilevel"/>
    <w:tmpl w:val="311EAC18"/>
    <w:lvl w:ilvl="0" w:tplc="0C86C222">
      <w:start w:val="1"/>
      <w:numFmt w:val="taiwaneseCountingThousand"/>
      <w:lvlText w:val="%1、"/>
      <w:lvlJc w:val="left"/>
      <w:pPr>
        <w:tabs>
          <w:tab w:val="num" w:pos="1042"/>
        </w:tabs>
        <w:ind w:left="1042" w:hanging="720"/>
      </w:pPr>
      <w:rPr>
        <w:rFonts w:hAns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F891C5F"/>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D6151D0"/>
    <w:multiLevelType w:val="hybridMultilevel"/>
    <w:tmpl w:val="B1FCAC24"/>
    <w:lvl w:ilvl="0" w:tplc="FCD0786A">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F9F3240"/>
    <w:multiLevelType w:val="hybridMultilevel"/>
    <w:tmpl w:val="8DE2A51A"/>
    <w:lvl w:ilvl="0" w:tplc="4242343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nsid w:val="6FD87550"/>
    <w:multiLevelType w:val="hybridMultilevel"/>
    <w:tmpl w:val="B00AF6EA"/>
    <w:lvl w:ilvl="0" w:tplc="AA48FD1C">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0425E9C"/>
    <w:multiLevelType w:val="hybridMultilevel"/>
    <w:tmpl w:val="8B2A324A"/>
    <w:lvl w:ilvl="0" w:tplc="900A5A9A">
      <w:start w:val="1"/>
      <w:numFmt w:val="decimalFullWidth"/>
      <w:lvlText w:val="%1、"/>
      <w:lvlJc w:val="left"/>
      <w:pPr>
        <w:tabs>
          <w:tab w:val="num" w:pos="1920"/>
        </w:tabs>
        <w:ind w:left="19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6A30D62"/>
    <w:multiLevelType w:val="hybridMultilevel"/>
    <w:tmpl w:val="A4F834BA"/>
    <w:lvl w:ilvl="0" w:tplc="4C826C40">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9BB5E58"/>
    <w:multiLevelType w:val="hybridMultilevel"/>
    <w:tmpl w:val="EB7C85CA"/>
    <w:lvl w:ilvl="0" w:tplc="3B9C4172">
      <w:start w:val="1"/>
      <w:numFmt w:val="decimal"/>
      <w:lvlText w:val="%1."/>
      <w:lvlJc w:val="left"/>
      <w:pPr>
        <w:tabs>
          <w:tab w:val="num" w:pos="480"/>
        </w:tabs>
        <w:ind w:left="480" w:hanging="480"/>
      </w:pPr>
      <w:rPr>
        <w:rFonts w:ascii="標楷體" w:eastAsia="標楷體" w:hAnsi="標楷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8"/>
  </w:num>
  <w:num w:numId="3">
    <w:abstractNumId w:val="0"/>
  </w:num>
  <w:num w:numId="4">
    <w:abstractNumId w:val="9"/>
  </w:num>
  <w:num w:numId="5">
    <w:abstractNumId w:val="13"/>
  </w:num>
  <w:num w:numId="6">
    <w:abstractNumId w:val="11"/>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7"/>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149"/>
    <w:rsid w:val="00000D8D"/>
    <w:rsid w:val="00003CB8"/>
    <w:rsid w:val="00014CE8"/>
    <w:rsid w:val="0001791E"/>
    <w:rsid w:val="00026ED6"/>
    <w:rsid w:val="0003113A"/>
    <w:rsid w:val="000435B5"/>
    <w:rsid w:val="00047FA1"/>
    <w:rsid w:val="00051AF0"/>
    <w:rsid w:val="00051E8D"/>
    <w:rsid w:val="000630C4"/>
    <w:rsid w:val="000737E3"/>
    <w:rsid w:val="00090407"/>
    <w:rsid w:val="00092AD7"/>
    <w:rsid w:val="000A5C5F"/>
    <w:rsid w:val="000B22F9"/>
    <w:rsid w:val="000B3A80"/>
    <w:rsid w:val="000C3A45"/>
    <w:rsid w:val="000C686A"/>
    <w:rsid w:val="000E552B"/>
    <w:rsid w:val="000F4D03"/>
    <w:rsid w:val="00101B86"/>
    <w:rsid w:val="001110A8"/>
    <w:rsid w:val="001127BB"/>
    <w:rsid w:val="00112905"/>
    <w:rsid w:val="00121667"/>
    <w:rsid w:val="001264BD"/>
    <w:rsid w:val="0013747F"/>
    <w:rsid w:val="00143B76"/>
    <w:rsid w:val="00144149"/>
    <w:rsid w:val="00147B4E"/>
    <w:rsid w:val="00152C84"/>
    <w:rsid w:val="00152CE6"/>
    <w:rsid w:val="00153B4E"/>
    <w:rsid w:val="0016001C"/>
    <w:rsid w:val="00182685"/>
    <w:rsid w:val="00182E88"/>
    <w:rsid w:val="00190CD9"/>
    <w:rsid w:val="001A6945"/>
    <w:rsid w:val="001B2471"/>
    <w:rsid w:val="001C61FE"/>
    <w:rsid w:val="001C6F02"/>
    <w:rsid w:val="001D0ECE"/>
    <w:rsid w:val="001F4DA9"/>
    <w:rsid w:val="00206CDF"/>
    <w:rsid w:val="00217848"/>
    <w:rsid w:val="0023024A"/>
    <w:rsid w:val="00242316"/>
    <w:rsid w:val="00267282"/>
    <w:rsid w:val="0026784A"/>
    <w:rsid w:val="00275E4F"/>
    <w:rsid w:val="002805D8"/>
    <w:rsid w:val="002B5B28"/>
    <w:rsid w:val="002C37B6"/>
    <w:rsid w:val="002D2C39"/>
    <w:rsid w:val="002D2DD7"/>
    <w:rsid w:val="002E3D23"/>
    <w:rsid w:val="002F3D4E"/>
    <w:rsid w:val="003230DC"/>
    <w:rsid w:val="00323759"/>
    <w:rsid w:val="003477BB"/>
    <w:rsid w:val="0035116D"/>
    <w:rsid w:val="00356FE1"/>
    <w:rsid w:val="0036446D"/>
    <w:rsid w:val="003662D7"/>
    <w:rsid w:val="00372764"/>
    <w:rsid w:val="003845DC"/>
    <w:rsid w:val="00385033"/>
    <w:rsid w:val="00386F7C"/>
    <w:rsid w:val="00391C5D"/>
    <w:rsid w:val="0039713E"/>
    <w:rsid w:val="003B1DC9"/>
    <w:rsid w:val="003B48D4"/>
    <w:rsid w:val="003B6933"/>
    <w:rsid w:val="003C6A71"/>
    <w:rsid w:val="003D23E4"/>
    <w:rsid w:val="003D72AA"/>
    <w:rsid w:val="003F2088"/>
    <w:rsid w:val="00400755"/>
    <w:rsid w:val="00402B8D"/>
    <w:rsid w:val="00403603"/>
    <w:rsid w:val="00406FD1"/>
    <w:rsid w:val="004149AF"/>
    <w:rsid w:val="004234BE"/>
    <w:rsid w:val="004279C2"/>
    <w:rsid w:val="00446742"/>
    <w:rsid w:val="004571DB"/>
    <w:rsid w:val="00457B88"/>
    <w:rsid w:val="00461F89"/>
    <w:rsid w:val="00462BEF"/>
    <w:rsid w:val="00465EEF"/>
    <w:rsid w:val="00473DBC"/>
    <w:rsid w:val="00481F8E"/>
    <w:rsid w:val="00483D81"/>
    <w:rsid w:val="00487452"/>
    <w:rsid w:val="00487D73"/>
    <w:rsid w:val="0049041D"/>
    <w:rsid w:val="00493B52"/>
    <w:rsid w:val="004972F7"/>
    <w:rsid w:val="004A48EA"/>
    <w:rsid w:val="004B4935"/>
    <w:rsid w:val="004B5E11"/>
    <w:rsid w:val="004C3143"/>
    <w:rsid w:val="004D5D26"/>
    <w:rsid w:val="004D7A82"/>
    <w:rsid w:val="004D7F24"/>
    <w:rsid w:val="004E2E78"/>
    <w:rsid w:val="004E3DDD"/>
    <w:rsid w:val="004E7310"/>
    <w:rsid w:val="00515B25"/>
    <w:rsid w:val="005213DA"/>
    <w:rsid w:val="00522996"/>
    <w:rsid w:val="00527A22"/>
    <w:rsid w:val="0056050A"/>
    <w:rsid w:val="0056648E"/>
    <w:rsid w:val="00567DB4"/>
    <w:rsid w:val="00596760"/>
    <w:rsid w:val="005A1DC4"/>
    <w:rsid w:val="005A4A6A"/>
    <w:rsid w:val="005C59B4"/>
    <w:rsid w:val="005C5ACD"/>
    <w:rsid w:val="005C7BEA"/>
    <w:rsid w:val="005D2E1D"/>
    <w:rsid w:val="005E3D3D"/>
    <w:rsid w:val="005F40AB"/>
    <w:rsid w:val="0060279A"/>
    <w:rsid w:val="00632E36"/>
    <w:rsid w:val="00666479"/>
    <w:rsid w:val="006829EF"/>
    <w:rsid w:val="00692B0B"/>
    <w:rsid w:val="006A021E"/>
    <w:rsid w:val="006A09B7"/>
    <w:rsid w:val="006D1112"/>
    <w:rsid w:val="006F6BD7"/>
    <w:rsid w:val="00706E16"/>
    <w:rsid w:val="00710530"/>
    <w:rsid w:val="00711485"/>
    <w:rsid w:val="00713488"/>
    <w:rsid w:val="0072118F"/>
    <w:rsid w:val="007230C7"/>
    <w:rsid w:val="00753DB3"/>
    <w:rsid w:val="00790398"/>
    <w:rsid w:val="00790F06"/>
    <w:rsid w:val="007A1314"/>
    <w:rsid w:val="007B57FC"/>
    <w:rsid w:val="007D3FB9"/>
    <w:rsid w:val="007E194A"/>
    <w:rsid w:val="007E2575"/>
    <w:rsid w:val="007E4507"/>
    <w:rsid w:val="007F49D7"/>
    <w:rsid w:val="00800B81"/>
    <w:rsid w:val="00800E57"/>
    <w:rsid w:val="00802927"/>
    <w:rsid w:val="00830495"/>
    <w:rsid w:val="00832876"/>
    <w:rsid w:val="00834278"/>
    <w:rsid w:val="008424AE"/>
    <w:rsid w:val="00843936"/>
    <w:rsid w:val="00874B05"/>
    <w:rsid w:val="00881236"/>
    <w:rsid w:val="008A2DCC"/>
    <w:rsid w:val="008B3992"/>
    <w:rsid w:val="008B4282"/>
    <w:rsid w:val="008D02E4"/>
    <w:rsid w:val="008D1A1F"/>
    <w:rsid w:val="008E1E90"/>
    <w:rsid w:val="008E3053"/>
    <w:rsid w:val="008E73FD"/>
    <w:rsid w:val="008F23D0"/>
    <w:rsid w:val="008F2E84"/>
    <w:rsid w:val="008F44D3"/>
    <w:rsid w:val="00931BE2"/>
    <w:rsid w:val="00941247"/>
    <w:rsid w:val="009562D5"/>
    <w:rsid w:val="00982269"/>
    <w:rsid w:val="009C76C6"/>
    <w:rsid w:val="009E0349"/>
    <w:rsid w:val="009E0D02"/>
    <w:rsid w:val="009E0EFE"/>
    <w:rsid w:val="009F3BA0"/>
    <w:rsid w:val="009F53F4"/>
    <w:rsid w:val="00A13D86"/>
    <w:rsid w:val="00A317B5"/>
    <w:rsid w:val="00A37B87"/>
    <w:rsid w:val="00A47B64"/>
    <w:rsid w:val="00A50860"/>
    <w:rsid w:val="00A51A79"/>
    <w:rsid w:val="00A702E5"/>
    <w:rsid w:val="00A71B8A"/>
    <w:rsid w:val="00A83E9E"/>
    <w:rsid w:val="00AA074A"/>
    <w:rsid w:val="00AD0009"/>
    <w:rsid w:val="00AF25AA"/>
    <w:rsid w:val="00B043FD"/>
    <w:rsid w:val="00B07E5C"/>
    <w:rsid w:val="00B1455B"/>
    <w:rsid w:val="00B16AD4"/>
    <w:rsid w:val="00B35E38"/>
    <w:rsid w:val="00B67461"/>
    <w:rsid w:val="00B760D3"/>
    <w:rsid w:val="00B845D8"/>
    <w:rsid w:val="00BA2B23"/>
    <w:rsid w:val="00BB0565"/>
    <w:rsid w:val="00BB76CE"/>
    <w:rsid w:val="00BC79E9"/>
    <w:rsid w:val="00BE2B0F"/>
    <w:rsid w:val="00BF1005"/>
    <w:rsid w:val="00C013F2"/>
    <w:rsid w:val="00C111F9"/>
    <w:rsid w:val="00C12BC0"/>
    <w:rsid w:val="00C1369A"/>
    <w:rsid w:val="00C26DB5"/>
    <w:rsid w:val="00C34CEF"/>
    <w:rsid w:val="00C437E9"/>
    <w:rsid w:val="00C45A86"/>
    <w:rsid w:val="00C52EA6"/>
    <w:rsid w:val="00C637C5"/>
    <w:rsid w:val="00C718FB"/>
    <w:rsid w:val="00C71EF8"/>
    <w:rsid w:val="00C93087"/>
    <w:rsid w:val="00C93210"/>
    <w:rsid w:val="00C94524"/>
    <w:rsid w:val="00CA1DAB"/>
    <w:rsid w:val="00CA3A85"/>
    <w:rsid w:val="00CA42AF"/>
    <w:rsid w:val="00CA4BEF"/>
    <w:rsid w:val="00CA67DF"/>
    <w:rsid w:val="00CA7ACB"/>
    <w:rsid w:val="00CB6153"/>
    <w:rsid w:val="00CC01DC"/>
    <w:rsid w:val="00D011F3"/>
    <w:rsid w:val="00D10C3C"/>
    <w:rsid w:val="00D17AFB"/>
    <w:rsid w:val="00D31078"/>
    <w:rsid w:val="00D37BAD"/>
    <w:rsid w:val="00D6603F"/>
    <w:rsid w:val="00D6782A"/>
    <w:rsid w:val="00D81889"/>
    <w:rsid w:val="00D84934"/>
    <w:rsid w:val="00DB28A3"/>
    <w:rsid w:val="00DC4301"/>
    <w:rsid w:val="00DF63F1"/>
    <w:rsid w:val="00DF7944"/>
    <w:rsid w:val="00E004EA"/>
    <w:rsid w:val="00E26FBA"/>
    <w:rsid w:val="00E33ABC"/>
    <w:rsid w:val="00E4494D"/>
    <w:rsid w:val="00E525D5"/>
    <w:rsid w:val="00E547F2"/>
    <w:rsid w:val="00E672D8"/>
    <w:rsid w:val="00E67C20"/>
    <w:rsid w:val="00E71D37"/>
    <w:rsid w:val="00E87121"/>
    <w:rsid w:val="00EA78F5"/>
    <w:rsid w:val="00EA7F24"/>
    <w:rsid w:val="00EC476C"/>
    <w:rsid w:val="00ED47E8"/>
    <w:rsid w:val="00ED7B90"/>
    <w:rsid w:val="00EF0A01"/>
    <w:rsid w:val="00F23422"/>
    <w:rsid w:val="00F25A4B"/>
    <w:rsid w:val="00F336D7"/>
    <w:rsid w:val="00F34752"/>
    <w:rsid w:val="00F43CC2"/>
    <w:rsid w:val="00F64A1F"/>
    <w:rsid w:val="00F835B0"/>
    <w:rsid w:val="00FA4441"/>
    <w:rsid w:val="00FC3A7E"/>
    <w:rsid w:val="00FD4CFD"/>
    <w:rsid w:val="00FE28EE"/>
    <w:rsid w:val="00FE3902"/>
    <w:rsid w:val="00FF2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直線接點 9"/>
        <o:r id="V:Rule2" type="connector" idref="#直線接點 548"/>
        <o:r id="V:Rule3" type="connector" idref="#直線接點 547"/>
        <o:r id="V:Rule4" type="connector" idref="#直線接點 18"/>
        <o:r id="V:Rule5" type="connector" idref="#直線接點 561"/>
        <o:r id="V:Rule6" type="connector" idref="#直線接點 15"/>
        <o:r id="V:Rule7" type="connector" idref="#直線接點 551"/>
        <o:r id="V:Rule8" type="connector" idref="#直線接點 552"/>
        <o:r id="V:Rule9" type="connector" idref="#直線接點 23"/>
        <o:r id="V:Rule10" type="connector" idref="#直線接點 558"/>
        <o:r id="V:Rule11" type="connector" idref="#直線接點 20"/>
        <o:r id="V:Rule12" type="connector" idref="#直線接點 549"/>
        <o:r id="V:Rule13" type="connector" idref="#直線接點 11"/>
        <o:r id="V:Rule14" type="connector" idref="#直線接點 559"/>
        <o:r id="V:Rule15" type="connector" idref="#直線接點 27"/>
        <o:r id="V:Rule16" type="connector" idref="#直線接點 557"/>
        <o:r id="V:Rule17" type="connector" idref="#直線接點 568"/>
        <o:r id="V:Rule18" type="connector" idref="#直線接點 550"/>
        <o:r id="V:Rule19" type="connector" idref="#直線接點 495"/>
        <o:r id="V:Rule20" type="connector" idref="#直線接點 555"/>
        <o:r id="V:Rule21" type="connector" idref="#直線接點 553"/>
        <o:r id="V:Rule22" type="connector" idref="#直線接點 554"/>
        <o:r id="V:Rule23" type="connector" idref="#直線接點 5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2B0B"/>
    <w:pPr>
      <w:widowControl w:val="0"/>
    </w:pPr>
    <w:rPr>
      <w:kern w:val="2"/>
      <w:sz w:val="24"/>
      <w:szCs w:val="24"/>
    </w:rPr>
  </w:style>
  <w:style w:type="paragraph" w:styleId="1">
    <w:name w:val="heading 1"/>
    <w:basedOn w:val="a"/>
    <w:next w:val="a"/>
    <w:qFormat/>
    <w:rsid w:val="008A2DCC"/>
    <w:pPr>
      <w:keepNext/>
      <w:spacing w:line="0" w:lineRule="atLeast"/>
      <w:jc w:val="center"/>
      <w:outlineLvl w:val="0"/>
    </w:pPr>
    <w:rPr>
      <w:rFonts w:ascii="Arial" w:eastAsia="標楷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4278"/>
    <w:rPr>
      <w:rFonts w:ascii="Arial" w:hAnsi="Arial"/>
      <w:sz w:val="18"/>
      <w:szCs w:val="18"/>
    </w:rPr>
  </w:style>
  <w:style w:type="table" w:styleId="a4">
    <w:name w:val="Table Grid"/>
    <w:basedOn w:val="a1"/>
    <w:rsid w:val="008A2D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8A2DCC"/>
    <w:pPr>
      <w:tabs>
        <w:tab w:val="center" w:pos="4153"/>
        <w:tab w:val="right" w:pos="8306"/>
      </w:tabs>
      <w:snapToGrid w:val="0"/>
    </w:pPr>
    <w:rPr>
      <w:sz w:val="20"/>
      <w:szCs w:val="20"/>
    </w:rPr>
  </w:style>
  <w:style w:type="character" w:styleId="a7">
    <w:name w:val="page number"/>
    <w:basedOn w:val="a0"/>
    <w:rsid w:val="008A2DCC"/>
  </w:style>
  <w:style w:type="paragraph" w:styleId="a8">
    <w:name w:val="header"/>
    <w:basedOn w:val="a"/>
    <w:link w:val="a9"/>
    <w:uiPriority w:val="99"/>
    <w:rsid w:val="00C1369A"/>
    <w:pPr>
      <w:tabs>
        <w:tab w:val="center" w:pos="4153"/>
        <w:tab w:val="right" w:pos="8306"/>
      </w:tabs>
      <w:snapToGrid w:val="0"/>
    </w:pPr>
    <w:rPr>
      <w:sz w:val="20"/>
      <w:szCs w:val="20"/>
    </w:rPr>
  </w:style>
  <w:style w:type="paragraph" w:customStyle="1" w:styleId="aa">
    <w:name w:val="說明"/>
    <w:basedOn w:val="ab"/>
    <w:rsid w:val="0056050A"/>
    <w:pPr>
      <w:spacing w:after="0" w:line="640" w:lineRule="exact"/>
      <w:ind w:leftChars="0" w:left="952" w:hanging="952"/>
    </w:pPr>
    <w:rPr>
      <w:rFonts w:ascii="Arial" w:eastAsia="標楷體" w:hAnsi="Arial"/>
      <w:sz w:val="32"/>
    </w:rPr>
  </w:style>
  <w:style w:type="paragraph" w:styleId="ab">
    <w:name w:val="Body Text Indent"/>
    <w:basedOn w:val="a"/>
    <w:rsid w:val="0056050A"/>
    <w:pPr>
      <w:spacing w:after="120"/>
      <w:ind w:leftChars="200" w:left="480"/>
    </w:pPr>
  </w:style>
  <w:style w:type="paragraph" w:styleId="HTML">
    <w:name w:val="HTML Preformatted"/>
    <w:basedOn w:val="a"/>
    <w:link w:val="HTML0"/>
    <w:uiPriority w:val="99"/>
    <w:rsid w:val="00BA2B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paragraph" w:styleId="Web">
    <w:name w:val="Normal (Web)"/>
    <w:basedOn w:val="a"/>
    <w:rsid w:val="003D72AA"/>
    <w:pPr>
      <w:widowControl/>
      <w:spacing w:before="100" w:beforeAutospacing="1" w:after="100" w:afterAutospacing="1"/>
    </w:pPr>
    <w:rPr>
      <w:rFonts w:ascii="Arial Unicode MS" w:eastAsia="Arial Unicode MS" w:hAnsi="Arial Unicode MS" w:cs="Arial Unicode MS"/>
      <w:kern w:val="0"/>
    </w:rPr>
  </w:style>
  <w:style w:type="paragraph" w:customStyle="1" w:styleId="ac">
    <w:name w:val="點"/>
    <w:basedOn w:val="3"/>
    <w:autoRedefine/>
    <w:rsid w:val="003D72AA"/>
    <w:pPr>
      <w:spacing w:line="400" w:lineRule="exact"/>
      <w:ind w:leftChars="0" w:left="0" w:firstLineChars="0" w:firstLine="0"/>
    </w:pPr>
    <w:rPr>
      <w:rFonts w:ascii="標楷體" w:eastAsia="標楷體" w:hAnsi="標楷體"/>
      <w:b/>
      <w:color w:val="000000"/>
      <w:sz w:val="32"/>
      <w:szCs w:val="32"/>
    </w:rPr>
  </w:style>
  <w:style w:type="paragraph" w:styleId="3">
    <w:name w:val="List 3"/>
    <w:basedOn w:val="a"/>
    <w:rsid w:val="003D72AA"/>
    <w:pPr>
      <w:ind w:leftChars="600" w:left="100" w:hangingChars="200" w:hanging="200"/>
    </w:pPr>
  </w:style>
  <w:style w:type="character" w:styleId="ad">
    <w:name w:val="Hyperlink"/>
    <w:rsid w:val="008B3992"/>
    <w:rPr>
      <w:color w:val="0000FF"/>
      <w:u w:val="single"/>
    </w:rPr>
  </w:style>
  <w:style w:type="character" w:customStyle="1" w:styleId="a6">
    <w:name w:val="頁尾 字元"/>
    <w:link w:val="a5"/>
    <w:uiPriority w:val="99"/>
    <w:rsid w:val="00B07E5C"/>
    <w:rPr>
      <w:kern w:val="2"/>
    </w:rPr>
  </w:style>
  <w:style w:type="character" w:customStyle="1" w:styleId="a9">
    <w:name w:val="頁首 字元"/>
    <w:link w:val="a8"/>
    <w:uiPriority w:val="99"/>
    <w:rsid w:val="00CA67DF"/>
    <w:rPr>
      <w:kern w:val="2"/>
    </w:rPr>
  </w:style>
  <w:style w:type="paragraph" w:styleId="ae">
    <w:name w:val="List Paragraph"/>
    <w:basedOn w:val="a"/>
    <w:uiPriority w:val="34"/>
    <w:qFormat/>
    <w:rsid w:val="001264BD"/>
    <w:pPr>
      <w:widowControl/>
      <w:ind w:leftChars="200" w:left="480"/>
    </w:pPr>
    <w:rPr>
      <w:kern w:val="0"/>
    </w:rPr>
  </w:style>
  <w:style w:type="paragraph" w:styleId="af">
    <w:name w:val="Date"/>
    <w:basedOn w:val="a"/>
    <w:next w:val="a"/>
    <w:link w:val="af0"/>
    <w:rsid w:val="007E194A"/>
    <w:pPr>
      <w:jc w:val="right"/>
    </w:pPr>
    <w:rPr>
      <w:rFonts w:eastAsia="標楷體"/>
      <w:sz w:val="20"/>
    </w:rPr>
  </w:style>
  <w:style w:type="character" w:customStyle="1" w:styleId="af0">
    <w:name w:val="日期 字元"/>
    <w:link w:val="af"/>
    <w:rsid w:val="007E194A"/>
    <w:rPr>
      <w:rFonts w:eastAsia="標楷體"/>
      <w:kern w:val="2"/>
      <w:szCs w:val="24"/>
    </w:rPr>
  </w:style>
  <w:style w:type="paragraph" w:styleId="af1">
    <w:name w:val="Plain Text"/>
    <w:basedOn w:val="a"/>
    <w:link w:val="af2"/>
    <w:uiPriority w:val="99"/>
    <w:unhideWhenUsed/>
    <w:rsid w:val="009E0EFE"/>
    <w:rPr>
      <w:rFonts w:ascii="Calibri" w:hAnsi="Courier New" w:cs="Courier New"/>
    </w:rPr>
  </w:style>
  <w:style w:type="character" w:customStyle="1" w:styleId="af2">
    <w:name w:val="純文字 字元"/>
    <w:link w:val="af1"/>
    <w:uiPriority w:val="99"/>
    <w:rsid w:val="009E0EFE"/>
    <w:rPr>
      <w:rFonts w:ascii="Calibri" w:hAnsi="Courier New" w:cs="Courier New"/>
      <w:kern w:val="2"/>
      <w:sz w:val="24"/>
      <w:szCs w:val="24"/>
    </w:rPr>
  </w:style>
  <w:style w:type="character" w:customStyle="1" w:styleId="dialogtext1">
    <w:name w:val="dialog_text1"/>
    <w:rsid w:val="00406FD1"/>
    <w:rPr>
      <w:rFonts w:ascii="sөũ" w:hAnsi="sөũ" w:hint="default"/>
      <w:color w:val="000000"/>
      <w:sz w:val="24"/>
      <w:szCs w:val="24"/>
    </w:rPr>
  </w:style>
  <w:style w:type="paragraph" w:customStyle="1" w:styleId="-11">
    <w:name w:val="彩色清單 - 輔色 11"/>
    <w:basedOn w:val="a"/>
    <w:uiPriority w:val="34"/>
    <w:qFormat/>
    <w:rsid w:val="00406FD1"/>
    <w:pPr>
      <w:widowControl/>
      <w:ind w:leftChars="200" w:left="480"/>
    </w:pPr>
    <w:rPr>
      <w:kern w:val="0"/>
    </w:rPr>
  </w:style>
  <w:style w:type="character" w:customStyle="1" w:styleId="HTML0">
    <w:name w:val="HTML 預設格式 字元"/>
    <w:link w:val="HTML"/>
    <w:uiPriority w:val="99"/>
    <w:rsid w:val="00406FD1"/>
    <w:rPr>
      <w:rFonts w:ascii="細明體" w:eastAsia="細明體" w:hAnsi="Courier New" w:cs="細明體"/>
      <w:sz w:val="24"/>
      <w:szCs w:val="24"/>
    </w:rPr>
  </w:style>
  <w:style w:type="paragraph" w:customStyle="1" w:styleId="Default">
    <w:name w:val="Default"/>
    <w:rsid w:val="00931BE2"/>
    <w:pPr>
      <w:widowControl w:val="0"/>
      <w:autoSpaceDE w:val="0"/>
      <w:autoSpaceDN w:val="0"/>
      <w:adjustRightInd w:val="0"/>
    </w:pPr>
    <w:rPr>
      <w:rFonts w:ascii="標楷體"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9931">
      <w:bodyDiv w:val="1"/>
      <w:marLeft w:val="0"/>
      <w:marRight w:val="0"/>
      <w:marTop w:val="0"/>
      <w:marBottom w:val="0"/>
      <w:divBdr>
        <w:top w:val="none" w:sz="0" w:space="0" w:color="auto"/>
        <w:left w:val="none" w:sz="0" w:space="0" w:color="auto"/>
        <w:bottom w:val="none" w:sz="0" w:space="0" w:color="auto"/>
        <w:right w:val="none" w:sz="0" w:space="0" w:color="auto"/>
      </w:divBdr>
    </w:div>
    <w:div w:id="266889733">
      <w:bodyDiv w:val="1"/>
      <w:marLeft w:val="0"/>
      <w:marRight w:val="0"/>
      <w:marTop w:val="0"/>
      <w:marBottom w:val="0"/>
      <w:divBdr>
        <w:top w:val="none" w:sz="0" w:space="0" w:color="auto"/>
        <w:left w:val="none" w:sz="0" w:space="0" w:color="auto"/>
        <w:bottom w:val="none" w:sz="0" w:space="0" w:color="auto"/>
        <w:right w:val="none" w:sz="0" w:space="0" w:color="auto"/>
      </w:divBdr>
    </w:div>
    <w:div w:id="67581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81C55-AA09-4F00-B592-1F0DBA57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4075</Words>
  <Characters>23232</Characters>
  <Application>Microsoft Office Word</Application>
  <DocSecurity>0</DocSecurity>
  <Lines>193</Lines>
  <Paragraphs>54</Paragraphs>
  <ScaleCrop>false</ScaleCrop>
  <Company>kmu</Company>
  <LinksUpToDate>false</LinksUpToDate>
  <CharactersWithSpaces>27253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dc:title>
  <dc:creator>new</dc:creator>
  <cp:lastModifiedBy>root</cp:lastModifiedBy>
  <cp:revision>2</cp:revision>
  <cp:lastPrinted>2015-06-10T01:52:00Z</cp:lastPrinted>
  <dcterms:created xsi:type="dcterms:W3CDTF">2015-08-26T09:22:00Z</dcterms:created>
  <dcterms:modified xsi:type="dcterms:W3CDTF">2015-08-26T09:22:00Z</dcterms:modified>
</cp:coreProperties>
</file>