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05" w:rsidRPr="008A32E1" w:rsidRDefault="00317C05" w:rsidP="00317C05">
      <w:pPr>
        <w:rPr>
          <w:rFonts w:ascii="Times New Roman" w:eastAsia="標楷體" w:hAnsi="Times New Roman"/>
          <w:b/>
          <w:sz w:val="32"/>
        </w:rPr>
      </w:pPr>
      <w:r w:rsidRPr="008A32E1">
        <w:rPr>
          <w:rFonts w:ascii="Times New Roman" w:eastAsia="標楷體" w:hAnsi="Times New Roman"/>
          <w:b/>
          <w:sz w:val="32"/>
        </w:rPr>
        <w:t>高雄醫學大學教學優良與教學傑出教師遴選與獎勵辦法</w:t>
      </w:r>
    </w:p>
    <w:p w:rsidR="00317C05" w:rsidRPr="008A32E1" w:rsidRDefault="00317C05" w:rsidP="00C0678F">
      <w:pPr>
        <w:tabs>
          <w:tab w:val="left" w:pos="6600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bookmarkStart w:id="0" w:name="_GoBack"/>
      <w:r w:rsidRPr="008A32E1">
        <w:rPr>
          <w:rFonts w:ascii="Times New Roman" w:eastAsia="標楷體" w:hAnsi="Times New Roman"/>
          <w:kern w:val="0"/>
          <w:sz w:val="20"/>
          <w:szCs w:val="20"/>
        </w:rPr>
        <w:t xml:space="preserve"> 90.06.29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  <w:t>(90)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高醫校法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(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一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)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字第０一０號函公布</w:t>
      </w:r>
    </w:p>
    <w:p w:rsidR="00317C05" w:rsidRPr="008A32E1" w:rsidRDefault="00317C05" w:rsidP="00C0678F">
      <w:pPr>
        <w:tabs>
          <w:tab w:val="left" w:pos="6600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 xml:space="preserve"> 91.09.18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  <w:t>(91)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高醫教法字第００四號函公布</w:t>
      </w:r>
    </w:p>
    <w:p w:rsidR="00317C05" w:rsidRPr="008A32E1" w:rsidRDefault="00317C05" w:rsidP="00C0678F">
      <w:pPr>
        <w:tabs>
          <w:tab w:val="left" w:pos="6600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 xml:space="preserve"> 97.06.26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九十六學年度第十一次行政會議通過</w:t>
      </w:r>
    </w:p>
    <w:p w:rsidR="00317C05" w:rsidRPr="008A32E1" w:rsidRDefault="00317C05" w:rsidP="00C0678F">
      <w:pPr>
        <w:tabs>
          <w:tab w:val="left" w:pos="6600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 xml:space="preserve"> 97.07.17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0971103276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317C05" w:rsidRPr="008A32E1" w:rsidRDefault="00317C05" w:rsidP="00C0678F">
      <w:pPr>
        <w:tabs>
          <w:tab w:val="left" w:pos="6600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100.05.12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九十九學年度第十次行政會議通過</w:t>
      </w:r>
    </w:p>
    <w:p w:rsidR="00317C05" w:rsidRPr="008A32E1" w:rsidRDefault="00317C05" w:rsidP="00C0678F">
      <w:pPr>
        <w:tabs>
          <w:tab w:val="left" w:pos="6600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100.05.26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1001101703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317C05" w:rsidRPr="008A32E1" w:rsidRDefault="00317C05" w:rsidP="00C0678F">
      <w:pPr>
        <w:tabs>
          <w:tab w:val="left" w:pos="6600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101.05.10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一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OO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學年度第十次行政會議通過</w:t>
      </w:r>
    </w:p>
    <w:p w:rsidR="00317C05" w:rsidRPr="008A32E1" w:rsidRDefault="00317C05" w:rsidP="00C0678F">
      <w:pPr>
        <w:tabs>
          <w:tab w:val="left" w:pos="6600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101.05.21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1011101382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317C05" w:rsidRPr="008A32E1" w:rsidRDefault="00317C05" w:rsidP="00C0678F">
      <w:pPr>
        <w:tabs>
          <w:tab w:val="left" w:pos="6600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102.01.10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一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O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一學年度第六次行政會議通過</w:t>
      </w:r>
    </w:p>
    <w:p w:rsidR="00317C05" w:rsidRPr="008A32E1" w:rsidRDefault="00317C05" w:rsidP="00C0678F">
      <w:pPr>
        <w:tabs>
          <w:tab w:val="left" w:pos="6600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102.02.07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1021100346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317C05" w:rsidRPr="008A32E1" w:rsidRDefault="00317C05" w:rsidP="00C0678F">
      <w:pPr>
        <w:tabs>
          <w:tab w:val="left" w:pos="6600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102.11.07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一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O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二學年度第三次行政會議通過</w:t>
      </w:r>
    </w:p>
    <w:p w:rsidR="00317C05" w:rsidRPr="008A32E1" w:rsidRDefault="00317C05" w:rsidP="00C0678F">
      <w:pPr>
        <w:tabs>
          <w:tab w:val="left" w:pos="6600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102.11.21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1021103616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317C05" w:rsidRPr="008A32E1" w:rsidRDefault="00317C05" w:rsidP="00C0678F">
      <w:pPr>
        <w:tabs>
          <w:tab w:val="left" w:pos="6600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103.05.06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一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O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二學年度第四次行政會議通過</w:t>
      </w:r>
    </w:p>
    <w:p w:rsidR="00317C05" w:rsidRPr="008A32E1" w:rsidRDefault="00317C05" w:rsidP="00C0678F">
      <w:pPr>
        <w:tabs>
          <w:tab w:val="left" w:pos="6600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103.05.26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1031101663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317C05" w:rsidRPr="008A32E1" w:rsidRDefault="00317C05" w:rsidP="00C0678F">
      <w:pPr>
        <w:tabs>
          <w:tab w:val="left" w:pos="6600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104.10.07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一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O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四學年度第三次行政會議通過</w:t>
      </w:r>
    </w:p>
    <w:p w:rsidR="00317C05" w:rsidRPr="008A32E1" w:rsidRDefault="00317C05" w:rsidP="00C0678F">
      <w:pPr>
        <w:tabs>
          <w:tab w:val="left" w:pos="6600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56D15">
        <w:rPr>
          <w:rFonts w:ascii="Times New Roman" w:eastAsia="標楷體" w:hAnsi="Times New Roman"/>
          <w:kern w:val="0"/>
          <w:sz w:val="20"/>
          <w:szCs w:val="20"/>
        </w:rPr>
        <w:t>104.11.</w:t>
      </w:r>
      <w:r w:rsidRPr="00856D15">
        <w:rPr>
          <w:rFonts w:ascii="Times New Roman" w:eastAsia="標楷體" w:hAnsi="Times New Roman" w:hint="eastAsia"/>
          <w:kern w:val="0"/>
          <w:sz w:val="20"/>
          <w:szCs w:val="20"/>
        </w:rPr>
        <w:t>04</w:t>
      </w:r>
      <w:r w:rsidRPr="00856D15">
        <w:rPr>
          <w:rFonts w:ascii="Times New Roman" w:eastAsia="標楷體" w:hAnsi="Times New Roman"/>
          <w:kern w:val="0"/>
          <w:sz w:val="20"/>
          <w:szCs w:val="20"/>
        </w:rPr>
        <w:tab/>
      </w:r>
      <w:r w:rsidRPr="00856D15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856D15">
        <w:rPr>
          <w:rFonts w:ascii="Times New Roman" w:eastAsia="標楷體" w:hAnsi="Times New Roman"/>
          <w:kern w:val="0"/>
          <w:sz w:val="20"/>
          <w:szCs w:val="20"/>
        </w:rPr>
        <w:t>1041103638</w:t>
      </w:r>
      <w:r w:rsidRPr="00856D15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317C05" w:rsidRPr="008A32E1" w:rsidRDefault="00317C05" w:rsidP="00C0678F">
      <w:pPr>
        <w:tabs>
          <w:tab w:val="left" w:pos="6600"/>
        </w:tabs>
        <w:autoSpaceDE w:val="0"/>
        <w:autoSpaceDN w:val="0"/>
        <w:adjustRightInd w:val="0"/>
        <w:snapToGrid w:val="0"/>
        <w:ind w:leftChars="2358" w:left="5659" w:rightChars="-118" w:right="-283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  <w:r w:rsidRPr="008A32E1">
        <w:rPr>
          <w:rFonts w:ascii="Times New Roman" w:eastAsia="標楷體" w:hAnsi="Times New Roman"/>
          <w:kern w:val="0"/>
          <w:sz w:val="20"/>
          <w:szCs w:val="20"/>
        </w:rPr>
        <w:t>10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.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06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.0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2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ab/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一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O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四學年度第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十一</w:t>
      </w:r>
      <w:r w:rsidRPr="008A32E1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  <w:bookmarkEnd w:id="0"/>
    </w:p>
    <w:p w:rsidR="00317C05" w:rsidRPr="00317C05" w:rsidRDefault="00317C05" w:rsidP="00317C05">
      <w:pPr>
        <w:autoSpaceDE w:val="0"/>
        <w:autoSpaceDN w:val="0"/>
        <w:adjustRightInd w:val="0"/>
        <w:snapToGrid w:val="0"/>
        <w:ind w:leftChars="2358" w:left="5659" w:firstLineChars="5" w:firstLine="10"/>
        <w:rPr>
          <w:rFonts w:ascii="Times New Roman" w:eastAsia="標楷體" w:hAnsi="Times New Roman"/>
          <w:kern w:val="0"/>
          <w:sz w:val="20"/>
          <w:szCs w:val="20"/>
        </w:rPr>
      </w:pPr>
    </w:p>
    <w:p w:rsidR="00317C05" w:rsidRPr="008A32E1" w:rsidRDefault="00317C05" w:rsidP="00317C05">
      <w:pPr>
        <w:pStyle w:val="2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/>
        <w:ind w:leftChars="0" w:left="980" w:hanging="994"/>
        <w:rPr>
          <w:rFonts w:ascii="Times New Roman" w:eastAsia="標楷體" w:hAnsi="Times New Roman"/>
          <w:kern w:val="0"/>
          <w:szCs w:val="24"/>
        </w:rPr>
      </w:pPr>
      <w:r w:rsidRPr="008A32E1">
        <w:rPr>
          <w:rFonts w:ascii="Times New Roman" w:eastAsia="標楷體" w:hAnsi="Times New Roman"/>
          <w:kern w:val="0"/>
          <w:szCs w:val="24"/>
        </w:rPr>
        <w:t>高雄醫學大學（以下簡稱本校）為提昇教師教學成效，獎勵教師教學卓越貢獻，肯定其專業學養及對教學之努力與貢獻，特訂定本辦法。</w:t>
      </w:r>
    </w:p>
    <w:p w:rsidR="00317C05" w:rsidRPr="008A32E1" w:rsidRDefault="00317C05" w:rsidP="00317C05">
      <w:pPr>
        <w:pStyle w:val="2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/>
        <w:ind w:leftChars="0" w:left="993" w:hanging="1007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本辦法獎勵項目分為「教學優良教師」及「教學傑出教師」。</w:t>
      </w:r>
    </w:p>
    <w:p w:rsidR="00317C05" w:rsidRPr="008A32E1" w:rsidRDefault="00317C05" w:rsidP="00317C05">
      <w:pPr>
        <w:pStyle w:val="2"/>
        <w:numPr>
          <w:ilvl w:val="0"/>
          <w:numId w:val="16"/>
        </w:numPr>
        <w:autoSpaceDE w:val="0"/>
        <w:autoSpaceDN w:val="0"/>
        <w:adjustRightInd w:val="0"/>
        <w:spacing w:beforeLines="50" w:before="180" w:afterLines="20" w:after="72"/>
        <w:ind w:leftChars="0" w:left="993" w:hanging="1007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「教學優良教師」與「教學傑出教師」之候選人資格如下：</w:t>
      </w:r>
    </w:p>
    <w:p w:rsidR="00317C05" w:rsidRPr="008A32E1" w:rsidRDefault="00317C05" w:rsidP="00317C05">
      <w:pPr>
        <w:pStyle w:val="2"/>
        <w:autoSpaceDE w:val="0"/>
        <w:autoSpaceDN w:val="0"/>
        <w:adjustRightInd w:val="0"/>
        <w:snapToGrid w:val="0"/>
        <w:spacing w:beforeLines="20" w:before="72" w:afterLines="20" w:after="72"/>
        <w:ind w:leftChars="413" w:left="1476" w:hangingChars="202" w:hanging="485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一、在本校連續任教滿二年以上之專任教師，得為「教學優良教師」之候選人。</w:t>
      </w:r>
    </w:p>
    <w:p w:rsidR="00317C05" w:rsidRPr="008A32E1" w:rsidRDefault="00317C05" w:rsidP="00317C05">
      <w:pPr>
        <w:pStyle w:val="2"/>
        <w:autoSpaceDE w:val="0"/>
        <w:autoSpaceDN w:val="0"/>
        <w:adjustRightInd w:val="0"/>
        <w:snapToGrid w:val="0"/>
        <w:spacing w:beforeLines="20" w:before="72" w:afterLines="20" w:after="72"/>
        <w:ind w:leftChars="412" w:left="1469" w:hangingChars="200" w:hanging="480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二、凡當選「教學優良教師」者，得為當年度「教學傑出教師」之候選人，惟三年內曾獲「教學傑出教師」者，不得為候選人。</w:t>
      </w:r>
    </w:p>
    <w:p w:rsidR="00317C05" w:rsidRPr="008A32E1" w:rsidRDefault="00317C05" w:rsidP="00317C05">
      <w:pPr>
        <w:pStyle w:val="2"/>
        <w:numPr>
          <w:ilvl w:val="0"/>
          <w:numId w:val="16"/>
        </w:numPr>
        <w:autoSpaceDE w:val="0"/>
        <w:autoSpaceDN w:val="0"/>
        <w:adjustRightInd w:val="0"/>
        <w:spacing w:beforeLines="50" w:before="180" w:afterLines="20" w:after="72"/>
        <w:ind w:leftChars="0" w:left="993" w:hanging="1007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「教學優良教師」及「教學傑出教師」名額：</w:t>
      </w:r>
    </w:p>
    <w:p w:rsidR="00317C05" w:rsidRPr="008A32E1" w:rsidRDefault="00317C05" w:rsidP="00317C05">
      <w:pPr>
        <w:pStyle w:val="2"/>
        <w:autoSpaceDE w:val="0"/>
        <w:autoSpaceDN w:val="0"/>
        <w:adjustRightInd w:val="0"/>
        <w:snapToGrid w:val="0"/>
        <w:spacing w:beforeLines="20" w:before="72" w:afterLines="20" w:after="72"/>
        <w:ind w:leftChars="414" w:left="1479" w:hangingChars="202" w:hanging="485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一、</w:t>
      </w:r>
      <w:r w:rsidRPr="001A5DF7">
        <w:rPr>
          <w:rFonts w:ascii="Times New Roman" w:eastAsia="標楷體" w:hAnsi="Times New Roman"/>
          <w:color w:val="000000"/>
          <w:kern w:val="0"/>
        </w:rPr>
        <w:t>「教學優良教師」，每學年按各學院</w:t>
      </w:r>
      <w:r w:rsidRPr="00317C05">
        <w:rPr>
          <w:rFonts w:ascii="Times New Roman" w:eastAsia="標楷體" w:hAnsi="Times New Roman" w:hint="eastAsia"/>
          <w:color w:val="000000"/>
          <w:u w:val="single"/>
        </w:rPr>
        <w:t>及通識教育中心</w:t>
      </w:r>
      <w:r w:rsidRPr="00317C05">
        <w:rPr>
          <w:rFonts w:ascii="Times New Roman" w:eastAsia="標楷體" w:hAnsi="Times New Roman"/>
          <w:color w:val="000000"/>
          <w:kern w:val="0"/>
        </w:rPr>
        <w:t>教師人數百分之四比率分配名額，比率分配如有小數點時不予進位，其差額得累計，但各學院</w:t>
      </w:r>
      <w:r w:rsidRPr="00317C05">
        <w:rPr>
          <w:rFonts w:ascii="Times New Roman" w:eastAsia="標楷體" w:hAnsi="Times New Roman" w:hint="eastAsia"/>
          <w:color w:val="000000"/>
          <w:u w:val="single"/>
        </w:rPr>
        <w:t>及通識教育中心</w:t>
      </w:r>
      <w:r w:rsidRPr="00317C05">
        <w:rPr>
          <w:rFonts w:ascii="Times New Roman" w:eastAsia="標楷體" w:hAnsi="Times New Roman"/>
          <w:color w:val="000000"/>
          <w:kern w:val="0"/>
        </w:rPr>
        <w:t>分配未達一名者以一名計。</w:t>
      </w:r>
    </w:p>
    <w:p w:rsidR="00317C05" w:rsidRPr="008A32E1" w:rsidRDefault="00317C05" w:rsidP="00317C05">
      <w:pPr>
        <w:pStyle w:val="2"/>
        <w:autoSpaceDE w:val="0"/>
        <w:autoSpaceDN w:val="0"/>
        <w:adjustRightInd w:val="0"/>
        <w:snapToGrid w:val="0"/>
        <w:spacing w:beforeLines="20" w:before="72" w:afterLines="20" w:after="72"/>
        <w:ind w:leftChars="414" w:left="1479" w:hangingChars="202" w:hanging="485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二、「教學傑出教師」，每學年至多遴選</w:t>
      </w:r>
      <w:r w:rsidRPr="008A32E1">
        <w:rPr>
          <w:rFonts w:ascii="Times New Roman" w:eastAsia="標楷體" w:hAnsi="Times New Roman"/>
          <w:color w:val="000000"/>
          <w:kern w:val="0"/>
          <w:szCs w:val="24"/>
        </w:rPr>
        <w:t>5</w:t>
      </w:r>
      <w:r w:rsidRPr="008A32E1">
        <w:rPr>
          <w:rFonts w:ascii="Times New Roman" w:eastAsia="標楷體" w:hAnsi="Times New Roman"/>
          <w:color w:val="000000"/>
          <w:kern w:val="0"/>
          <w:szCs w:val="24"/>
        </w:rPr>
        <w:t>位。</w:t>
      </w:r>
    </w:p>
    <w:p w:rsidR="00317C05" w:rsidRPr="008A32E1" w:rsidRDefault="00317C05" w:rsidP="00317C05">
      <w:pPr>
        <w:pStyle w:val="2"/>
        <w:numPr>
          <w:ilvl w:val="0"/>
          <w:numId w:val="16"/>
        </w:numPr>
        <w:autoSpaceDE w:val="0"/>
        <w:autoSpaceDN w:val="0"/>
        <w:adjustRightInd w:val="0"/>
        <w:spacing w:beforeLines="50" w:before="180" w:afterLines="20" w:after="72"/>
        <w:ind w:leftChars="0" w:left="993" w:hanging="1007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教學優良教師之遴選標準：</w:t>
      </w:r>
    </w:p>
    <w:p w:rsidR="00317C05" w:rsidRPr="008A32E1" w:rsidRDefault="00317C05" w:rsidP="00317C05">
      <w:pPr>
        <w:pStyle w:val="2"/>
        <w:snapToGrid w:val="0"/>
        <w:spacing w:afterLines="50" w:after="180"/>
        <w:ind w:leftChars="0" w:left="993"/>
        <w:jc w:val="both"/>
        <w:rPr>
          <w:rFonts w:ascii="Times New Roman" w:eastAsia="標楷體" w:hAnsi="Times New Roman"/>
          <w:color w:val="000000"/>
          <w:szCs w:val="24"/>
        </w:rPr>
      </w:pPr>
      <w:r w:rsidRPr="001A5DF7">
        <w:rPr>
          <w:rFonts w:ascii="Times New Roman" w:eastAsia="標楷體" w:hAnsi="Times New Roman"/>
          <w:color w:val="000000"/>
        </w:rPr>
        <w:t>學院應依據網路教學評量分數、創新教</w:t>
      </w:r>
      <w:r w:rsidRPr="00317C05">
        <w:rPr>
          <w:rFonts w:ascii="Times New Roman" w:eastAsia="標楷體" w:hAnsi="Times New Roman"/>
          <w:color w:val="000000"/>
        </w:rPr>
        <w:t>材【如開放式課程</w:t>
      </w:r>
      <w:r w:rsidRPr="00317C05">
        <w:rPr>
          <w:rFonts w:ascii="Times New Roman" w:eastAsia="標楷體" w:hAnsi="Times New Roman"/>
          <w:color w:val="000000"/>
        </w:rPr>
        <w:t>(Open Course Ware</w:t>
      </w:r>
      <w:r w:rsidRPr="00317C05">
        <w:rPr>
          <w:rFonts w:ascii="Times New Roman" w:eastAsia="標楷體" w:hAnsi="Times New Roman"/>
          <w:color w:val="000000"/>
        </w:rPr>
        <w:t>，</w:t>
      </w:r>
      <w:r w:rsidRPr="00317C05">
        <w:rPr>
          <w:rFonts w:ascii="Times New Roman" w:eastAsia="標楷體" w:hAnsi="Times New Roman"/>
          <w:color w:val="000000"/>
        </w:rPr>
        <w:t>OCW)</w:t>
      </w:r>
      <w:r w:rsidRPr="00317C05">
        <w:rPr>
          <w:rFonts w:ascii="Times New Roman" w:eastAsia="標楷體" w:hAnsi="Times New Roman"/>
          <w:color w:val="000000"/>
        </w:rPr>
        <w:t>、巨型開放式線上課程</w:t>
      </w:r>
      <w:r w:rsidRPr="00317C05">
        <w:rPr>
          <w:rFonts w:ascii="Times New Roman" w:eastAsia="標楷體" w:hAnsi="Times New Roman"/>
          <w:color w:val="000000"/>
        </w:rPr>
        <w:t xml:space="preserve">(Massive Open Online Courses </w:t>
      </w:r>
      <w:r w:rsidRPr="00317C05">
        <w:rPr>
          <w:rFonts w:ascii="Times New Roman" w:eastAsia="標楷體" w:hAnsi="Times New Roman"/>
          <w:color w:val="000000"/>
        </w:rPr>
        <w:t>，</w:t>
      </w:r>
      <w:r w:rsidRPr="00317C05">
        <w:rPr>
          <w:rFonts w:ascii="Times New Roman" w:eastAsia="標楷體" w:hAnsi="Times New Roman"/>
          <w:color w:val="000000"/>
        </w:rPr>
        <w:t>MOOCs)</w:t>
      </w:r>
      <w:r w:rsidRPr="00317C05">
        <w:rPr>
          <w:rFonts w:ascii="Times New Roman" w:eastAsia="標楷體" w:hAnsi="Times New Roman"/>
          <w:color w:val="000000"/>
        </w:rPr>
        <w:t>】與</w:t>
      </w:r>
      <w:r w:rsidRPr="00317C05">
        <w:rPr>
          <w:rFonts w:ascii="Times New Roman" w:eastAsia="標楷體" w:hAnsi="Times New Roman"/>
          <w:color w:val="000000"/>
        </w:rPr>
        <w:t>E</w:t>
      </w:r>
      <w:r w:rsidRPr="00317C05">
        <w:rPr>
          <w:rFonts w:ascii="Times New Roman" w:eastAsia="標楷體" w:hAnsi="Times New Roman"/>
          <w:color w:val="000000"/>
        </w:rPr>
        <w:t>化設備</w:t>
      </w:r>
      <w:r w:rsidRPr="00317C05">
        <w:rPr>
          <w:rFonts w:ascii="Times New Roman" w:eastAsia="標楷體" w:hAnsi="Times New Roman"/>
          <w:color w:val="000000"/>
        </w:rPr>
        <w:t>(</w:t>
      </w:r>
      <w:r w:rsidRPr="00317C05">
        <w:rPr>
          <w:rFonts w:ascii="Times New Roman" w:eastAsia="標楷體" w:hAnsi="Times New Roman"/>
          <w:color w:val="000000"/>
        </w:rPr>
        <w:t>如即時反饋系統</w:t>
      </w:r>
      <w:r w:rsidRPr="00317C05">
        <w:rPr>
          <w:rFonts w:ascii="Times New Roman" w:eastAsia="標楷體" w:hAnsi="Times New Roman"/>
          <w:color w:val="000000"/>
        </w:rPr>
        <w:t>IES)</w:t>
      </w:r>
      <w:r w:rsidRPr="00317C05">
        <w:rPr>
          <w:rFonts w:ascii="Times New Roman" w:eastAsia="標楷體" w:hAnsi="Times New Roman"/>
          <w:color w:val="000000"/>
        </w:rPr>
        <w:t>之運用、課程大綱與教材上網、英語授課、其他教學事蹟</w:t>
      </w:r>
      <w:r w:rsidRPr="00317C05">
        <w:rPr>
          <w:rFonts w:ascii="Times New Roman" w:eastAsia="標楷體" w:hAnsi="Times New Roman"/>
          <w:color w:val="000000"/>
        </w:rPr>
        <w:t>(</w:t>
      </w:r>
      <w:r w:rsidRPr="00317C05">
        <w:rPr>
          <w:rFonts w:ascii="Times New Roman" w:eastAsia="標楷體" w:hAnsi="Times New Roman"/>
          <w:color w:val="000000"/>
        </w:rPr>
        <w:t>如與教學直接相關之學生獲獎等</w:t>
      </w:r>
      <w:r w:rsidRPr="00317C05">
        <w:rPr>
          <w:rFonts w:ascii="Times New Roman" w:eastAsia="標楷體" w:hAnsi="Times New Roman"/>
          <w:color w:val="000000"/>
        </w:rPr>
        <w:t>)</w:t>
      </w:r>
      <w:r w:rsidRPr="00317C05">
        <w:rPr>
          <w:rFonts w:ascii="Times New Roman" w:eastAsia="標楷體" w:hAnsi="Times New Roman"/>
          <w:color w:val="000000"/>
        </w:rPr>
        <w:t>、同儕互評等資料；並由各學院</w:t>
      </w:r>
      <w:r w:rsidRPr="00317C05">
        <w:rPr>
          <w:rFonts w:ascii="Times New Roman" w:eastAsia="標楷體" w:hAnsi="Times New Roman" w:hint="eastAsia"/>
          <w:color w:val="000000"/>
          <w:u w:val="single"/>
        </w:rPr>
        <w:t>及通識教育中心</w:t>
      </w:r>
      <w:r w:rsidRPr="00317C05">
        <w:rPr>
          <w:rFonts w:ascii="Times New Roman" w:eastAsia="標楷體" w:hAnsi="Times New Roman"/>
          <w:color w:val="000000"/>
        </w:rPr>
        <w:t>自訂遴選細則，經院務會議</w:t>
      </w:r>
      <w:r w:rsidRPr="00317C05">
        <w:rPr>
          <w:rFonts w:ascii="Times New Roman" w:eastAsia="標楷體" w:hAnsi="Times New Roman" w:hint="eastAsia"/>
          <w:color w:val="000000"/>
          <w:u w:val="single"/>
        </w:rPr>
        <w:t>或通識教育中心中心會議審議通過，由</w:t>
      </w:r>
      <w:r w:rsidRPr="00317C05">
        <w:rPr>
          <w:rFonts w:ascii="Times New Roman" w:eastAsia="標楷體" w:hAnsi="Times New Roman"/>
          <w:color w:val="000000"/>
          <w:u w:val="single"/>
        </w:rPr>
        <w:t>教務</w:t>
      </w:r>
      <w:r w:rsidRPr="00317C05">
        <w:rPr>
          <w:rFonts w:ascii="Times New Roman" w:eastAsia="標楷體" w:hAnsi="Times New Roman" w:hint="eastAsia"/>
          <w:color w:val="000000"/>
          <w:u w:val="single"/>
        </w:rPr>
        <w:t>處核定</w:t>
      </w:r>
      <w:r w:rsidRPr="00317C05">
        <w:rPr>
          <w:rFonts w:ascii="Times New Roman" w:eastAsia="標楷體" w:hAnsi="Times New Roman"/>
          <w:color w:val="000000"/>
          <w:u w:val="single"/>
        </w:rPr>
        <w:t>後實施</w:t>
      </w:r>
      <w:r w:rsidRPr="00317C05">
        <w:rPr>
          <w:rFonts w:ascii="Times New Roman" w:eastAsia="標楷體" w:hAnsi="Times New Roman"/>
          <w:color w:val="000000"/>
        </w:rPr>
        <w:t>。</w:t>
      </w:r>
    </w:p>
    <w:p w:rsidR="00317C05" w:rsidRPr="008A32E1" w:rsidRDefault="00317C05" w:rsidP="00317C05">
      <w:pPr>
        <w:pStyle w:val="2"/>
        <w:numPr>
          <w:ilvl w:val="0"/>
          <w:numId w:val="16"/>
        </w:numPr>
        <w:autoSpaceDE w:val="0"/>
        <w:autoSpaceDN w:val="0"/>
        <w:adjustRightInd w:val="0"/>
        <w:spacing w:beforeLines="50" w:before="180" w:afterLines="20" w:after="72"/>
        <w:ind w:leftChars="0" w:left="993" w:hanging="1007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「教學優良教師」</w:t>
      </w:r>
      <w:r w:rsidRPr="008A32E1">
        <w:rPr>
          <w:rFonts w:ascii="Times New Roman" w:eastAsia="標楷體" w:hAnsi="Times New Roman"/>
          <w:color w:val="000000"/>
          <w:szCs w:val="24"/>
        </w:rPr>
        <w:t>之遴選程序</w:t>
      </w:r>
      <w:r w:rsidRPr="008A32E1">
        <w:rPr>
          <w:rFonts w:ascii="Times New Roman" w:eastAsia="標楷體" w:hAnsi="Times New Roman"/>
          <w:color w:val="000000"/>
          <w:kern w:val="0"/>
          <w:szCs w:val="24"/>
        </w:rPr>
        <w:t>：</w:t>
      </w:r>
    </w:p>
    <w:p w:rsidR="00317C05" w:rsidRPr="00317C05" w:rsidRDefault="00317C05" w:rsidP="00317C05">
      <w:pPr>
        <w:pStyle w:val="2"/>
        <w:numPr>
          <w:ilvl w:val="0"/>
          <w:numId w:val="17"/>
        </w:numPr>
        <w:autoSpaceDE w:val="0"/>
        <w:autoSpaceDN w:val="0"/>
        <w:adjustRightInd w:val="0"/>
        <w:snapToGrid w:val="0"/>
        <w:spacing w:afterLines="50" w:after="180"/>
        <w:ind w:leftChars="414" w:left="1479" w:hangingChars="202" w:hanging="485"/>
        <w:rPr>
          <w:rFonts w:ascii="Times New Roman" w:eastAsia="標楷體" w:hAnsi="Times New Roman"/>
          <w:color w:val="000000"/>
          <w:szCs w:val="24"/>
        </w:rPr>
      </w:pPr>
      <w:r w:rsidRPr="00317C05">
        <w:rPr>
          <w:rFonts w:ascii="Times New Roman" w:eastAsia="標楷體" w:hAnsi="Times New Roman"/>
          <w:color w:val="000000"/>
        </w:rPr>
        <w:t>教務處於每學年初公告當年度各學院</w:t>
      </w:r>
      <w:r w:rsidRPr="00317C05">
        <w:rPr>
          <w:rFonts w:ascii="Times New Roman" w:eastAsia="標楷體" w:hAnsi="Times New Roman" w:hint="eastAsia"/>
          <w:color w:val="000000"/>
          <w:u w:val="single"/>
        </w:rPr>
        <w:t>及通識教育中心</w:t>
      </w:r>
      <w:r w:rsidRPr="00317C05">
        <w:rPr>
          <w:rFonts w:ascii="Times New Roman" w:eastAsia="標楷體" w:hAnsi="Times New Roman"/>
          <w:color w:val="000000"/>
        </w:rPr>
        <w:t>「教學優良教師」名額及截止日期。</w:t>
      </w:r>
    </w:p>
    <w:p w:rsidR="00317C05" w:rsidRPr="00317C05" w:rsidRDefault="00317C05" w:rsidP="00317C05">
      <w:pPr>
        <w:pStyle w:val="2"/>
        <w:numPr>
          <w:ilvl w:val="0"/>
          <w:numId w:val="17"/>
        </w:numPr>
        <w:autoSpaceDE w:val="0"/>
        <w:autoSpaceDN w:val="0"/>
        <w:adjustRightInd w:val="0"/>
        <w:snapToGrid w:val="0"/>
        <w:spacing w:afterLines="50" w:after="180"/>
        <w:ind w:leftChars="414" w:left="1479" w:hangingChars="202" w:hanging="485"/>
        <w:rPr>
          <w:rFonts w:ascii="Times New Roman" w:eastAsia="標楷體" w:hAnsi="Times New Roman"/>
          <w:color w:val="000000"/>
          <w:kern w:val="0"/>
          <w:szCs w:val="24"/>
        </w:rPr>
      </w:pPr>
      <w:r w:rsidRPr="00317C05">
        <w:rPr>
          <w:rFonts w:ascii="Times New Roman" w:eastAsia="標楷體" w:hAnsi="Times New Roman"/>
          <w:color w:val="000000"/>
        </w:rPr>
        <w:lastRenderedPageBreak/>
        <w:t>各學院</w:t>
      </w:r>
      <w:r w:rsidRPr="00317C05">
        <w:rPr>
          <w:rFonts w:ascii="Times New Roman" w:eastAsia="標楷體" w:hAnsi="Times New Roman" w:hint="eastAsia"/>
          <w:color w:val="000000"/>
          <w:u w:val="single"/>
        </w:rPr>
        <w:t>及通識教育中心</w:t>
      </w:r>
      <w:r w:rsidRPr="00317C05">
        <w:rPr>
          <w:rFonts w:ascii="Times New Roman" w:eastAsia="標楷體" w:hAnsi="Times New Roman"/>
          <w:color w:val="000000"/>
        </w:rPr>
        <w:t>依所訂遴選細則進行「教學優良教師」之遴選，並於每年公告截止日前，依公告名額將名單送交教務處進行彙整，陳請校長核定後公告之。</w:t>
      </w:r>
    </w:p>
    <w:p w:rsidR="00317C05" w:rsidRPr="008A32E1" w:rsidRDefault="00317C05" w:rsidP="00317C05">
      <w:pPr>
        <w:pStyle w:val="2"/>
        <w:numPr>
          <w:ilvl w:val="0"/>
          <w:numId w:val="16"/>
        </w:numPr>
        <w:autoSpaceDE w:val="0"/>
        <w:autoSpaceDN w:val="0"/>
        <w:adjustRightInd w:val="0"/>
        <w:spacing w:beforeLines="50" w:before="180" w:afterLines="20" w:after="72"/>
        <w:ind w:leftChars="0" w:left="993" w:hanging="1007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「教學傑出教師」</w:t>
      </w:r>
      <w:r w:rsidRPr="008A32E1">
        <w:rPr>
          <w:rFonts w:ascii="Times New Roman" w:eastAsia="標楷體" w:hAnsi="Times New Roman"/>
          <w:color w:val="000000"/>
          <w:szCs w:val="24"/>
        </w:rPr>
        <w:t>之遴選程序：</w:t>
      </w:r>
    </w:p>
    <w:p w:rsidR="00317C05" w:rsidRPr="008A32E1" w:rsidRDefault="00317C05" w:rsidP="00317C05">
      <w:pPr>
        <w:pStyle w:val="2"/>
        <w:numPr>
          <w:ilvl w:val="0"/>
          <w:numId w:val="14"/>
        </w:numPr>
        <w:snapToGrid w:val="0"/>
        <w:ind w:leftChars="414" w:left="1479" w:hangingChars="202" w:hanging="485"/>
        <w:jc w:val="both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  <w:szCs w:val="24"/>
        </w:rPr>
        <w:t>初審</w:t>
      </w:r>
      <w:r w:rsidRPr="008A32E1">
        <w:rPr>
          <w:rFonts w:ascii="Times New Roman" w:eastAsia="標楷體" w:hAnsi="Times New Roman"/>
          <w:color w:val="000000"/>
          <w:szCs w:val="24"/>
        </w:rPr>
        <w:t>:</w:t>
      </w:r>
    </w:p>
    <w:p w:rsidR="00317C05" w:rsidRPr="008A32E1" w:rsidRDefault="00317C05" w:rsidP="00317C05">
      <w:pPr>
        <w:pStyle w:val="2"/>
        <w:numPr>
          <w:ilvl w:val="0"/>
          <w:numId w:val="15"/>
        </w:numPr>
        <w:snapToGrid w:val="0"/>
        <w:ind w:leftChars="688" w:left="2155" w:hangingChars="210" w:hanging="504"/>
        <w:jc w:val="both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</w:rPr>
        <w:t>獲選當年度「教學優良教師」得為「教學傑出教師」之候選人。由候選人自行提供教學歷程與反思、教學影片及其他足以佐證其教學傑出之相關資料，由教務處進行資料彙整。</w:t>
      </w:r>
    </w:p>
    <w:p w:rsidR="00317C05" w:rsidRPr="008A32E1" w:rsidRDefault="00317C05" w:rsidP="00317C05">
      <w:pPr>
        <w:pStyle w:val="2"/>
        <w:numPr>
          <w:ilvl w:val="0"/>
          <w:numId w:val="15"/>
        </w:numPr>
        <w:snapToGrid w:val="0"/>
        <w:ind w:leftChars="688" w:left="2155" w:hangingChars="210" w:hanging="504"/>
        <w:jc w:val="both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</w:rPr>
        <w:t>由教務長推薦初審委員八至十人，簽請校長同意後聘任。由初審委員進行書面審查，選出前</w:t>
      </w:r>
      <w:r w:rsidRPr="008A32E1">
        <w:rPr>
          <w:rFonts w:ascii="Times New Roman" w:eastAsia="標楷體" w:hAnsi="Times New Roman"/>
          <w:color w:val="000000"/>
        </w:rPr>
        <w:t>50%</w:t>
      </w:r>
      <w:r w:rsidRPr="008A32E1">
        <w:rPr>
          <w:rFonts w:ascii="Times New Roman" w:eastAsia="標楷體" w:hAnsi="Times New Roman"/>
          <w:color w:val="000000"/>
        </w:rPr>
        <w:t>之教師</w:t>
      </w:r>
      <w:r w:rsidRPr="008A32E1">
        <w:rPr>
          <w:rFonts w:ascii="Times New Roman" w:eastAsia="標楷體" w:hAnsi="Times New Roman"/>
          <w:color w:val="000000"/>
        </w:rPr>
        <w:t>(</w:t>
      </w:r>
      <w:r w:rsidRPr="008A32E1">
        <w:rPr>
          <w:rFonts w:ascii="Times New Roman" w:eastAsia="標楷體" w:hAnsi="Times New Roman"/>
          <w:color w:val="000000"/>
        </w:rPr>
        <w:t>採以無條件進位計</w:t>
      </w:r>
      <w:r w:rsidRPr="008A32E1">
        <w:rPr>
          <w:rFonts w:ascii="Times New Roman" w:eastAsia="標楷體" w:hAnsi="Times New Roman"/>
          <w:color w:val="000000"/>
        </w:rPr>
        <w:t>)</w:t>
      </w:r>
      <w:r w:rsidRPr="008A32E1">
        <w:rPr>
          <w:rFonts w:ascii="Times New Roman" w:eastAsia="標楷體" w:hAnsi="Times New Roman"/>
          <w:color w:val="000000"/>
        </w:rPr>
        <w:t>進入複審。</w:t>
      </w:r>
    </w:p>
    <w:p w:rsidR="00317C05" w:rsidRPr="008A32E1" w:rsidRDefault="00317C05" w:rsidP="00317C05">
      <w:pPr>
        <w:pStyle w:val="2"/>
        <w:numPr>
          <w:ilvl w:val="0"/>
          <w:numId w:val="14"/>
        </w:numPr>
        <w:snapToGrid w:val="0"/>
        <w:ind w:leftChars="414" w:left="1479" w:hangingChars="202" w:hanging="485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  <w:szCs w:val="24"/>
        </w:rPr>
        <w:t>複審：</w:t>
      </w:r>
    </w:p>
    <w:p w:rsidR="00317C05" w:rsidRPr="008A32E1" w:rsidRDefault="00317C05" w:rsidP="00317C05">
      <w:pPr>
        <w:pStyle w:val="2"/>
        <w:numPr>
          <w:ilvl w:val="1"/>
          <w:numId w:val="14"/>
        </w:numPr>
        <w:snapToGrid w:val="0"/>
        <w:ind w:leftChars="0" w:left="2240" w:hanging="588"/>
        <w:jc w:val="both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</w:rPr>
        <w:t>由校長遴聘副校長、研發長、教務長、學務長、及教師代表三至七人</w:t>
      </w:r>
      <w:r w:rsidRPr="008A32E1">
        <w:rPr>
          <w:rFonts w:ascii="Times New Roman" w:eastAsia="標楷體" w:hAnsi="Times New Roman"/>
          <w:color w:val="000000"/>
        </w:rPr>
        <w:t>(</w:t>
      </w:r>
      <w:r w:rsidRPr="008A32E1">
        <w:rPr>
          <w:rFonts w:ascii="Times New Roman" w:eastAsia="標楷體" w:hAnsi="Times New Roman"/>
          <w:color w:val="000000"/>
        </w:rPr>
        <w:t>以本校曾獲「教學傑出教師」為優先</w:t>
      </w:r>
      <w:r w:rsidRPr="008A32E1">
        <w:rPr>
          <w:rFonts w:ascii="Times New Roman" w:eastAsia="標楷體" w:hAnsi="Times New Roman"/>
          <w:color w:val="000000"/>
        </w:rPr>
        <w:t>)</w:t>
      </w:r>
      <w:r w:rsidRPr="008A32E1">
        <w:rPr>
          <w:rFonts w:ascii="Times New Roman" w:eastAsia="標楷體" w:hAnsi="Times New Roman"/>
          <w:color w:val="000000"/>
        </w:rPr>
        <w:t>，校外專家學者四人及學生代表三至七人，共計十四至廿二人，組成教學傑出教師遴選委員會</w:t>
      </w:r>
      <w:r w:rsidRPr="008A32E1">
        <w:rPr>
          <w:rFonts w:ascii="Times New Roman" w:eastAsia="標楷體" w:hAnsi="Times New Roman"/>
          <w:color w:val="000000"/>
        </w:rPr>
        <w:t xml:space="preserve"> (</w:t>
      </w:r>
      <w:r w:rsidRPr="008A32E1">
        <w:rPr>
          <w:rFonts w:ascii="Times New Roman" w:eastAsia="標楷體" w:hAnsi="Times New Roman"/>
          <w:color w:val="000000"/>
        </w:rPr>
        <w:t>以下簡稱本委員會</w:t>
      </w:r>
      <w:r w:rsidRPr="008A32E1">
        <w:rPr>
          <w:rFonts w:ascii="Times New Roman" w:eastAsia="標楷體" w:hAnsi="Times New Roman"/>
          <w:color w:val="000000"/>
        </w:rPr>
        <w:t>)</w:t>
      </w:r>
      <w:r w:rsidRPr="008A32E1">
        <w:rPr>
          <w:rFonts w:ascii="Times New Roman" w:eastAsia="標楷體" w:hAnsi="Times New Roman"/>
          <w:color w:val="000000"/>
        </w:rPr>
        <w:t>。本委員會由副校長擔任召集人，委員任期一年。遴選委員會開會時，應有委員三分之二出席。</w:t>
      </w:r>
    </w:p>
    <w:p w:rsidR="00317C05" w:rsidRPr="008A32E1" w:rsidRDefault="00317C05" w:rsidP="00317C05">
      <w:pPr>
        <w:pStyle w:val="2"/>
        <w:numPr>
          <w:ilvl w:val="1"/>
          <w:numId w:val="14"/>
        </w:numPr>
        <w:snapToGrid w:val="0"/>
        <w:ind w:leftChars="0" w:left="2240" w:hanging="588"/>
        <w:jc w:val="both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</w:rPr>
        <w:t>由本委員會進行複審評分，書面資料佔</w:t>
      </w:r>
      <w:r w:rsidRPr="008A32E1">
        <w:rPr>
          <w:rFonts w:ascii="Times New Roman" w:eastAsia="標楷體" w:hAnsi="Times New Roman"/>
          <w:color w:val="000000"/>
        </w:rPr>
        <w:t>30%</w:t>
      </w:r>
      <w:r w:rsidRPr="008A32E1">
        <w:rPr>
          <w:rFonts w:ascii="Times New Roman" w:eastAsia="標楷體" w:hAnsi="Times New Roman"/>
          <w:color w:val="000000"/>
        </w:rPr>
        <w:t>，口頭簡報佔</w:t>
      </w:r>
      <w:r w:rsidRPr="008A32E1">
        <w:rPr>
          <w:rFonts w:ascii="Times New Roman" w:eastAsia="標楷體" w:hAnsi="Times New Roman"/>
          <w:color w:val="000000"/>
        </w:rPr>
        <w:t>70%</w:t>
      </w:r>
      <w:r w:rsidRPr="008A32E1">
        <w:rPr>
          <w:rFonts w:ascii="Times New Roman" w:eastAsia="標楷體" w:hAnsi="Times New Roman"/>
          <w:color w:val="000000"/>
        </w:rPr>
        <w:t>，依複審得分選出當年度「教學傑出教師」。</w:t>
      </w:r>
    </w:p>
    <w:p w:rsidR="00317C05" w:rsidRPr="008A32E1" w:rsidRDefault="00317C05" w:rsidP="00317C05">
      <w:pPr>
        <w:pStyle w:val="2"/>
        <w:numPr>
          <w:ilvl w:val="0"/>
          <w:numId w:val="16"/>
        </w:numPr>
        <w:autoSpaceDE w:val="0"/>
        <w:autoSpaceDN w:val="0"/>
        <w:adjustRightInd w:val="0"/>
        <w:spacing w:beforeLines="50" w:before="180" w:afterLines="20" w:after="72"/>
        <w:ind w:leftChars="0" w:left="998" w:hanging="1009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「教學優良</w:t>
      </w:r>
      <w:r w:rsidRPr="008A32E1">
        <w:rPr>
          <w:rFonts w:ascii="Times New Roman" w:eastAsia="標楷體" w:hAnsi="Times New Roman"/>
          <w:color w:val="000000"/>
          <w:szCs w:val="24"/>
        </w:rPr>
        <w:t>教師</w:t>
      </w:r>
      <w:r w:rsidRPr="008A32E1">
        <w:rPr>
          <w:rFonts w:ascii="Times New Roman" w:eastAsia="標楷體" w:hAnsi="Times New Roman"/>
          <w:color w:val="000000"/>
          <w:kern w:val="0"/>
          <w:szCs w:val="24"/>
        </w:rPr>
        <w:t>」與「教學傑出</w:t>
      </w:r>
      <w:r w:rsidRPr="008A32E1">
        <w:rPr>
          <w:rFonts w:ascii="Times New Roman" w:eastAsia="標楷體" w:hAnsi="Times New Roman"/>
          <w:color w:val="000000"/>
          <w:szCs w:val="24"/>
        </w:rPr>
        <w:t>教師</w:t>
      </w:r>
      <w:r w:rsidRPr="008A32E1">
        <w:rPr>
          <w:rFonts w:ascii="Times New Roman" w:eastAsia="標楷體" w:hAnsi="Times New Roman"/>
          <w:color w:val="000000"/>
          <w:kern w:val="0"/>
          <w:szCs w:val="24"/>
        </w:rPr>
        <w:t>」得獎者，除公開表揚外，並頒予獎勵金。</w:t>
      </w:r>
    </w:p>
    <w:p w:rsidR="00317C05" w:rsidRPr="008A32E1" w:rsidRDefault="00317C05" w:rsidP="00317C05">
      <w:pPr>
        <w:pStyle w:val="2"/>
        <w:numPr>
          <w:ilvl w:val="0"/>
          <w:numId w:val="18"/>
        </w:numPr>
        <w:autoSpaceDE w:val="0"/>
        <w:autoSpaceDN w:val="0"/>
        <w:adjustRightInd w:val="0"/>
        <w:snapToGrid w:val="0"/>
        <w:spacing w:afterLines="50" w:after="180"/>
        <w:ind w:leftChars="414" w:left="1479" w:hangingChars="202" w:hanging="485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</w:rPr>
        <w:t>「教學優良教師」：獎狀乙紙及獎勵金</w:t>
      </w:r>
      <w:r w:rsidRPr="008A32E1">
        <w:rPr>
          <w:rFonts w:ascii="Times New Roman" w:eastAsia="標楷體" w:hAnsi="Times New Roman"/>
          <w:color w:val="000000"/>
        </w:rPr>
        <w:t>60,000</w:t>
      </w:r>
      <w:r w:rsidRPr="008A32E1">
        <w:rPr>
          <w:rFonts w:ascii="Times New Roman" w:eastAsia="標楷體" w:hAnsi="Times New Roman"/>
          <w:color w:val="000000"/>
        </w:rPr>
        <w:t>元。</w:t>
      </w:r>
    </w:p>
    <w:p w:rsidR="00317C05" w:rsidRPr="008A32E1" w:rsidRDefault="00317C05" w:rsidP="00317C05">
      <w:pPr>
        <w:pStyle w:val="2"/>
        <w:numPr>
          <w:ilvl w:val="0"/>
          <w:numId w:val="18"/>
        </w:numPr>
        <w:autoSpaceDE w:val="0"/>
        <w:autoSpaceDN w:val="0"/>
        <w:adjustRightInd w:val="0"/>
        <w:snapToGrid w:val="0"/>
        <w:spacing w:afterLines="50" w:after="180"/>
        <w:ind w:leftChars="414" w:left="1479" w:hangingChars="202" w:hanging="485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</w:rPr>
        <w:t>「教學傑出教師」：「金杏獎」乙座及獎勵金</w:t>
      </w:r>
      <w:r w:rsidRPr="008A32E1">
        <w:rPr>
          <w:rFonts w:ascii="Times New Roman" w:eastAsia="標楷體" w:hAnsi="Times New Roman"/>
          <w:color w:val="000000"/>
        </w:rPr>
        <w:t>150,000</w:t>
      </w:r>
      <w:r w:rsidRPr="008A32E1">
        <w:rPr>
          <w:rFonts w:ascii="Times New Roman" w:eastAsia="標楷體" w:hAnsi="Times New Roman"/>
          <w:color w:val="000000"/>
        </w:rPr>
        <w:t>元。</w:t>
      </w:r>
    </w:p>
    <w:p w:rsidR="00317C05" w:rsidRPr="008A32E1" w:rsidRDefault="00317C05" w:rsidP="00317C05">
      <w:pPr>
        <w:pStyle w:val="2"/>
        <w:numPr>
          <w:ilvl w:val="0"/>
          <w:numId w:val="18"/>
        </w:numPr>
        <w:autoSpaceDE w:val="0"/>
        <w:autoSpaceDN w:val="0"/>
        <w:adjustRightInd w:val="0"/>
        <w:snapToGrid w:val="0"/>
        <w:spacing w:afterLines="50" w:after="180"/>
        <w:ind w:leftChars="414" w:left="1479" w:hangingChars="202" w:hanging="485"/>
        <w:rPr>
          <w:rFonts w:ascii="Times New Roman" w:eastAsia="標楷體" w:hAnsi="Times New Roman"/>
          <w:color w:val="000000"/>
          <w:szCs w:val="24"/>
        </w:rPr>
      </w:pPr>
      <w:r w:rsidRPr="008A32E1">
        <w:rPr>
          <w:rFonts w:ascii="Times New Roman" w:eastAsia="標楷體" w:hAnsi="Times New Roman"/>
          <w:color w:val="000000"/>
        </w:rPr>
        <w:t>經費來源由教學卓越相關計畫以及</w:t>
      </w:r>
      <w:r w:rsidRPr="008A32E1">
        <w:rPr>
          <w:rFonts w:ascii="Times New Roman" w:eastAsia="標楷體" w:hAnsi="Times New Roman"/>
          <w:color w:val="000000"/>
        </w:rPr>
        <w:t>(</w:t>
      </w:r>
      <w:r w:rsidRPr="008A32E1">
        <w:rPr>
          <w:rFonts w:ascii="Times New Roman" w:eastAsia="標楷體" w:hAnsi="Times New Roman"/>
          <w:color w:val="000000"/>
        </w:rPr>
        <w:t>或</w:t>
      </w:r>
      <w:r w:rsidRPr="008A32E1">
        <w:rPr>
          <w:rFonts w:ascii="Times New Roman" w:eastAsia="標楷體" w:hAnsi="Times New Roman"/>
          <w:color w:val="000000"/>
        </w:rPr>
        <w:t>)</w:t>
      </w:r>
      <w:r w:rsidRPr="008A32E1">
        <w:rPr>
          <w:rFonts w:ascii="Times New Roman" w:eastAsia="標楷體" w:hAnsi="Times New Roman"/>
          <w:color w:val="000000"/>
        </w:rPr>
        <w:t>由學校經費支應。</w:t>
      </w:r>
    </w:p>
    <w:p w:rsidR="00317C05" w:rsidRPr="008A32E1" w:rsidRDefault="00317C05" w:rsidP="00317C05">
      <w:pPr>
        <w:pStyle w:val="2"/>
        <w:numPr>
          <w:ilvl w:val="0"/>
          <w:numId w:val="16"/>
        </w:numPr>
        <w:autoSpaceDE w:val="0"/>
        <w:autoSpaceDN w:val="0"/>
        <w:adjustRightInd w:val="0"/>
        <w:spacing w:beforeLines="50" w:before="180" w:afterLines="20" w:after="72"/>
        <w:ind w:leftChars="0" w:left="998" w:hanging="1009"/>
        <w:rPr>
          <w:rFonts w:ascii="Times New Roman" w:eastAsia="標楷體" w:hAnsi="Times New Roman"/>
          <w:color w:val="000000"/>
          <w:kern w:val="0"/>
          <w:szCs w:val="24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獲獎教師須配合校方參與下列活動：</w:t>
      </w:r>
    </w:p>
    <w:p w:rsidR="00317C05" w:rsidRPr="008A32E1" w:rsidRDefault="00317C05" w:rsidP="00317C05">
      <w:pPr>
        <w:pStyle w:val="2"/>
        <w:numPr>
          <w:ilvl w:val="0"/>
          <w:numId w:val="19"/>
        </w:numPr>
        <w:autoSpaceDE w:val="0"/>
        <w:autoSpaceDN w:val="0"/>
        <w:adjustRightInd w:val="0"/>
        <w:snapToGrid w:val="0"/>
        <w:spacing w:afterLines="50" w:after="180"/>
        <w:ind w:leftChars="414" w:left="1479" w:hangingChars="202" w:hanging="485"/>
        <w:rPr>
          <w:rFonts w:ascii="Times New Roman" w:eastAsia="標楷體" w:hAnsi="Times New Roman"/>
          <w:color w:val="000000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新進教師研習會及教學相關之研習會，並做經驗分享報告。</w:t>
      </w:r>
    </w:p>
    <w:p w:rsidR="00317C05" w:rsidRPr="005828D4" w:rsidRDefault="00317C05" w:rsidP="00317C05">
      <w:pPr>
        <w:pStyle w:val="2"/>
        <w:numPr>
          <w:ilvl w:val="0"/>
          <w:numId w:val="19"/>
        </w:numPr>
        <w:autoSpaceDE w:val="0"/>
        <w:autoSpaceDN w:val="0"/>
        <w:adjustRightInd w:val="0"/>
        <w:snapToGrid w:val="0"/>
        <w:spacing w:afterLines="50" w:after="180"/>
        <w:ind w:leftChars="414" w:left="1479" w:hangingChars="202" w:hanging="485"/>
        <w:rPr>
          <w:rFonts w:ascii="Times New Roman" w:eastAsia="標楷體" w:hAnsi="Times New Roman"/>
          <w:color w:val="000000"/>
        </w:rPr>
      </w:pPr>
      <w:r w:rsidRPr="008A32E1">
        <w:rPr>
          <w:rFonts w:ascii="Times New Roman" w:eastAsia="標楷體" w:hAnsi="Times New Roman"/>
          <w:color w:val="000000"/>
          <w:kern w:val="0"/>
          <w:szCs w:val="24"/>
        </w:rPr>
        <w:t>擔任</w:t>
      </w:r>
      <w:r w:rsidRPr="005828D4">
        <w:rPr>
          <w:rFonts w:ascii="Times New Roman" w:eastAsia="標楷體" w:hAnsi="Times New Roman"/>
          <w:color w:val="000000"/>
          <w:kern w:val="0"/>
          <w:szCs w:val="24"/>
        </w:rPr>
        <w:t>新進教師的傳習教師</w:t>
      </w:r>
      <w:r w:rsidRPr="005828D4">
        <w:rPr>
          <w:rFonts w:ascii="Times New Roman" w:eastAsia="標楷體" w:hAnsi="Times New Roman"/>
          <w:color w:val="000000"/>
          <w:kern w:val="0"/>
          <w:szCs w:val="24"/>
        </w:rPr>
        <w:t>(Mentor)</w:t>
      </w:r>
      <w:r w:rsidRPr="005828D4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:rsidR="00317C05" w:rsidRPr="008A32E1" w:rsidRDefault="00317C05" w:rsidP="00317C05">
      <w:pPr>
        <w:pStyle w:val="2"/>
        <w:numPr>
          <w:ilvl w:val="0"/>
          <w:numId w:val="19"/>
        </w:numPr>
        <w:autoSpaceDE w:val="0"/>
        <w:autoSpaceDN w:val="0"/>
        <w:adjustRightInd w:val="0"/>
        <w:snapToGrid w:val="0"/>
        <w:spacing w:afterLines="50" w:after="180"/>
        <w:ind w:leftChars="414" w:left="1479" w:hangingChars="202" w:hanging="485"/>
        <w:rPr>
          <w:rFonts w:ascii="Times New Roman" w:eastAsia="標楷體" w:hAnsi="Times New Roman"/>
          <w:color w:val="000000"/>
        </w:rPr>
      </w:pPr>
      <w:r w:rsidRPr="005828D4">
        <w:rPr>
          <w:rFonts w:ascii="Times New Roman" w:eastAsia="標楷體" w:hAnsi="Times New Roman"/>
          <w:color w:val="000000"/>
          <w:kern w:val="0"/>
          <w:szCs w:val="24"/>
        </w:rPr>
        <w:t>由教務處教學資源組協助，錄製一門課程之教學內容作為本校開放式課程，或巨型開放式線上課程</w:t>
      </w:r>
      <w:r w:rsidRPr="005828D4">
        <w:rPr>
          <w:rFonts w:ascii="Times New Roman" w:eastAsia="標楷體" w:hAnsi="Times New Roman"/>
          <w:color w:val="000000"/>
          <w:kern w:val="0"/>
          <w:szCs w:val="24"/>
        </w:rPr>
        <w:t>(Massive Open Online Cour</w:t>
      </w:r>
      <w:r w:rsidRPr="008A32E1">
        <w:rPr>
          <w:rFonts w:ascii="Times New Roman" w:eastAsia="標楷體" w:hAnsi="Times New Roman"/>
          <w:color w:val="000000"/>
          <w:kern w:val="0"/>
          <w:szCs w:val="24"/>
        </w:rPr>
        <w:t>ses</w:t>
      </w:r>
      <w:r w:rsidRPr="008A32E1">
        <w:rPr>
          <w:rFonts w:ascii="Times New Roman" w:eastAsia="標楷體" w:hAnsi="Times New Roman"/>
          <w:color w:val="000000"/>
          <w:kern w:val="0"/>
          <w:szCs w:val="24"/>
        </w:rPr>
        <w:t>，</w:t>
      </w:r>
      <w:r w:rsidRPr="008A32E1">
        <w:rPr>
          <w:rFonts w:ascii="Times New Roman" w:eastAsia="標楷體" w:hAnsi="Times New Roman"/>
          <w:color w:val="000000"/>
          <w:kern w:val="0"/>
          <w:szCs w:val="24"/>
        </w:rPr>
        <w:t>MOOCs)</w:t>
      </w:r>
      <w:r w:rsidRPr="008A32E1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:rsidR="00317C05" w:rsidRPr="008A32E1" w:rsidRDefault="00317C05" w:rsidP="00317C05">
      <w:pPr>
        <w:pStyle w:val="2"/>
        <w:numPr>
          <w:ilvl w:val="0"/>
          <w:numId w:val="16"/>
        </w:numPr>
        <w:autoSpaceDE w:val="0"/>
        <w:autoSpaceDN w:val="0"/>
        <w:adjustRightInd w:val="0"/>
        <w:spacing w:beforeLines="50" w:before="180" w:afterLines="20" w:after="72"/>
        <w:ind w:leftChars="0" w:left="993" w:hanging="1007"/>
        <w:rPr>
          <w:rFonts w:ascii="Times New Roman" w:eastAsia="標楷體" w:hAnsi="Times New Roman"/>
          <w:kern w:val="0"/>
          <w:szCs w:val="24"/>
        </w:rPr>
      </w:pPr>
      <w:r w:rsidRPr="001A5DF7">
        <w:rPr>
          <w:rFonts w:ascii="Times New Roman" w:eastAsia="標楷體" w:hAnsi="Times New Roman"/>
          <w:kern w:val="0"/>
          <w:szCs w:val="24"/>
        </w:rPr>
        <w:t>本辦法經行政會議通過</w:t>
      </w:r>
      <w:r w:rsidRPr="00317C05">
        <w:rPr>
          <w:rFonts w:ascii="Times New Roman" w:eastAsia="標楷體" w:hAnsi="Times New Roman" w:hint="eastAsia"/>
          <w:kern w:val="0"/>
          <w:szCs w:val="24"/>
          <w:u w:val="single"/>
        </w:rPr>
        <w:t>後</w:t>
      </w:r>
      <w:r w:rsidRPr="00317C05">
        <w:rPr>
          <w:rFonts w:ascii="Times New Roman" w:eastAsia="標楷體" w:hAnsi="Times New Roman"/>
          <w:kern w:val="0"/>
          <w:szCs w:val="24"/>
        </w:rPr>
        <w:t>實</w:t>
      </w:r>
      <w:r w:rsidRPr="001A5DF7">
        <w:rPr>
          <w:rFonts w:ascii="Times New Roman" w:eastAsia="標楷體" w:hAnsi="Times New Roman"/>
          <w:kern w:val="0"/>
          <w:szCs w:val="24"/>
        </w:rPr>
        <w:t>施。</w:t>
      </w:r>
    </w:p>
    <w:p w:rsidR="00317C05" w:rsidRPr="008A32E1" w:rsidRDefault="00317C05" w:rsidP="00317C05">
      <w:pPr>
        <w:pStyle w:val="2"/>
        <w:autoSpaceDE w:val="0"/>
        <w:autoSpaceDN w:val="0"/>
        <w:adjustRightInd w:val="0"/>
        <w:snapToGrid w:val="0"/>
        <w:spacing w:afterLines="50" w:after="180"/>
        <w:ind w:leftChars="0" w:left="0"/>
        <w:rPr>
          <w:rFonts w:ascii="Times New Roman" w:eastAsia="標楷體" w:hAnsi="Times New Roman"/>
        </w:rPr>
      </w:pPr>
    </w:p>
    <w:p w:rsidR="00317C05" w:rsidRPr="008A32E1" w:rsidRDefault="00317C05" w:rsidP="00317C05">
      <w:pPr>
        <w:rPr>
          <w:rFonts w:ascii="Times New Roman" w:hAnsi="Times New Roman"/>
        </w:rPr>
      </w:pPr>
    </w:p>
    <w:p w:rsidR="00317C05" w:rsidRPr="008A32E1" w:rsidRDefault="00317C05" w:rsidP="00317C05">
      <w:pPr>
        <w:rPr>
          <w:rFonts w:ascii="Times New Roman" w:hAnsi="Times New Roman"/>
        </w:rPr>
        <w:sectPr w:rsidR="00317C05" w:rsidRPr="008A32E1" w:rsidSect="008A32E1">
          <w:pgSz w:w="11906" w:h="16838"/>
          <w:pgMar w:top="1304" w:right="1134" w:bottom="1304" w:left="1134" w:header="851" w:footer="992" w:gutter="0"/>
          <w:cols w:space="425"/>
          <w:docGrid w:type="lines" w:linePitch="360"/>
        </w:sectPr>
      </w:pPr>
    </w:p>
    <w:p w:rsidR="00237325" w:rsidRPr="008A32E1" w:rsidRDefault="00237325" w:rsidP="00CF396D">
      <w:pPr>
        <w:rPr>
          <w:rFonts w:ascii="Times New Roman" w:eastAsia="標楷體" w:hAnsi="Times New Roman"/>
          <w:b/>
          <w:bCs/>
          <w:sz w:val="32"/>
          <w:szCs w:val="32"/>
        </w:rPr>
      </w:pPr>
      <w:r w:rsidRPr="008A32E1">
        <w:rPr>
          <w:rFonts w:ascii="Times New Roman" w:eastAsia="標楷體" w:hAnsi="Times New Roman"/>
          <w:b/>
          <w:sz w:val="32"/>
          <w:szCs w:val="32"/>
        </w:rPr>
        <w:lastRenderedPageBreak/>
        <w:t>高雄醫學大學教學優良與教學傑出教師遴選與獎勵辦法</w:t>
      </w:r>
      <w:r w:rsidRPr="008A32E1">
        <w:rPr>
          <w:rFonts w:ascii="Times New Roman" w:eastAsia="標楷體" w:hAnsi="Times New Roman"/>
          <w:b/>
          <w:bCs/>
          <w:sz w:val="32"/>
          <w:szCs w:val="32"/>
        </w:rPr>
        <w:t>（修正條文對照表）</w:t>
      </w:r>
    </w:p>
    <w:p w:rsidR="00237325" w:rsidRPr="008103C1" w:rsidRDefault="00237325" w:rsidP="008103C1">
      <w:pPr>
        <w:widowControl/>
        <w:tabs>
          <w:tab w:val="left" w:pos="11400"/>
        </w:tabs>
        <w:spacing w:line="0" w:lineRule="atLeast"/>
        <w:ind w:leftChars="4370" w:left="10489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103C1">
        <w:rPr>
          <w:rFonts w:ascii="Times New Roman" w:eastAsia="標楷體" w:hAnsi="Times New Roman"/>
          <w:kern w:val="0"/>
          <w:sz w:val="20"/>
          <w:szCs w:val="20"/>
        </w:rPr>
        <w:t xml:space="preserve"> 90.06.29</w:t>
      </w:r>
      <w:r w:rsidR="0068699B" w:rsidRPr="008103C1">
        <w:rPr>
          <w:rFonts w:ascii="Times New Roman" w:eastAsia="標楷體" w:hAnsi="Times New Roman"/>
          <w:kern w:val="0"/>
          <w:sz w:val="20"/>
          <w:szCs w:val="20"/>
        </w:rPr>
        <w:tab/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(90)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高醫校法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(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一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)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字第</w:t>
      </w:r>
      <w:r w:rsidR="004A6D8B" w:rsidRPr="008103C1">
        <w:rPr>
          <w:rFonts w:ascii="Times New Roman" w:eastAsia="標楷體" w:hAnsi="Times New Roman" w:hint="eastAsia"/>
          <w:kern w:val="0"/>
          <w:sz w:val="20"/>
          <w:szCs w:val="20"/>
        </w:rPr>
        <w:t>010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237325" w:rsidRPr="008103C1" w:rsidRDefault="00237325" w:rsidP="008103C1">
      <w:pPr>
        <w:widowControl/>
        <w:tabs>
          <w:tab w:val="left" w:pos="11400"/>
        </w:tabs>
        <w:spacing w:line="0" w:lineRule="atLeast"/>
        <w:ind w:leftChars="4370" w:left="10489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103C1">
        <w:rPr>
          <w:rFonts w:ascii="Times New Roman" w:eastAsia="標楷體" w:hAnsi="Times New Roman"/>
          <w:kern w:val="0"/>
          <w:sz w:val="20"/>
          <w:szCs w:val="20"/>
        </w:rPr>
        <w:t xml:space="preserve"> 91.09.18</w:t>
      </w:r>
      <w:r w:rsidR="0068699B" w:rsidRPr="008103C1">
        <w:rPr>
          <w:rFonts w:ascii="Times New Roman" w:eastAsia="標楷體" w:hAnsi="Times New Roman"/>
          <w:kern w:val="0"/>
          <w:sz w:val="20"/>
          <w:szCs w:val="20"/>
        </w:rPr>
        <w:tab/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(91)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高醫教法字第</w:t>
      </w:r>
      <w:r w:rsidR="004A6D8B" w:rsidRPr="008103C1">
        <w:rPr>
          <w:rFonts w:ascii="Times New Roman" w:eastAsia="標楷體" w:hAnsi="Times New Roman" w:hint="eastAsia"/>
          <w:kern w:val="0"/>
          <w:sz w:val="20"/>
          <w:szCs w:val="20"/>
        </w:rPr>
        <w:t>004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237325" w:rsidRPr="008103C1" w:rsidRDefault="00237325" w:rsidP="008103C1">
      <w:pPr>
        <w:widowControl/>
        <w:tabs>
          <w:tab w:val="left" w:pos="11400"/>
        </w:tabs>
        <w:spacing w:line="0" w:lineRule="atLeast"/>
        <w:ind w:leftChars="4370" w:left="10489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103C1">
        <w:rPr>
          <w:rFonts w:ascii="Times New Roman" w:eastAsia="標楷體" w:hAnsi="Times New Roman"/>
          <w:kern w:val="0"/>
          <w:sz w:val="20"/>
          <w:szCs w:val="20"/>
        </w:rPr>
        <w:t xml:space="preserve"> 97.06.26</w:t>
      </w:r>
      <w:r w:rsidR="0068699B" w:rsidRPr="008103C1">
        <w:rPr>
          <w:rFonts w:ascii="Times New Roman" w:eastAsia="標楷體" w:hAnsi="Times New Roman"/>
          <w:kern w:val="0"/>
          <w:sz w:val="20"/>
          <w:szCs w:val="20"/>
        </w:rPr>
        <w:tab/>
      </w:r>
      <w:r w:rsidR="004A6D8B" w:rsidRPr="008103C1">
        <w:rPr>
          <w:rFonts w:ascii="Times New Roman" w:eastAsia="標楷體" w:hAnsi="Times New Roman" w:hint="eastAsia"/>
          <w:kern w:val="0"/>
          <w:sz w:val="20"/>
          <w:szCs w:val="20"/>
        </w:rPr>
        <w:t>96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學年度第</w:t>
      </w:r>
      <w:r w:rsidR="004A6D8B" w:rsidRPr="008103C1">
        <w:rPr>
          <w:rFonts w:ascii="Times New Roman" w:eastAsia="標楷體" w:hAnsi="Times New Roman" w:hint="eastAsia"/>
          <w:kern w:val="0"/>
          <w:sz w:val="20"/>
          <w:szCs w:val="20"/>
        </w:rPr>
        <w:t>11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次行政會議通過</w:t>
      </w:r>
    </w:p>
    <w:p w:rsidR="00237325" w:rsidRPr="008103C1" w:rsidRDefault="00237325" w:rsidP="008103C1">
      <w:pPr>
        <w:widowControl/>
        <w:tabs>
          <w:tab w:val="left" w:pos="11400"/>
        </w:tabs>
        <w:spacing w:line="0" w:lineRule="atLeast"/>
        <w:ind w:leftChars="4370" w:left="10489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103C1">
        <w:rPr>
          <w:rFonts w:ascii="Times New Roman" w:eastAsia="標楷體" w:hAnsi="Times New Roman"/>
          <w:kern w:val="0"/>
          <w:sz w:val="20"/>
          <w:szCs w:val="20"/>
        </w:rPr>
        <w:t xml:space="preserve"> 97.07.17</w:t>
      </w:r>
      <w:r w:rsidR="0068699B" w:rsidRPr="008103C1">
        <w:rPr>
          <w:rFonts w:ascii="Times New Roman" w:eastAsia="標楷體" w:hAnsi="Times New Roman"/>
          <w:kern w:val="0"/>
          <w:sz w:val="20"/>
          <w:szCs w:val="20"/>
        </w:rPr>
        <w:tab/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0971103276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237325" w:rsidRPr="008103C1" w:rsidRDefault="00237325" w:rsidP="008103C1">
      <w:pPr>
        <w:widowControl/>
        <w:tabs>
          <w:tab w:val="left" w:pos="11400"/>
        </w:tabs>
        <w:spacing w:line="0" w:lineRule="atLeast"/>
        <w:ind w:leftChars="4370" w:left="10489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103C1">
        <w:rPr>
          <w:rFonts w:ascii="Times New Roman" w:eastAsia="標楷體" w:hAnsi="Times New Roman"/>
          <w:kern w:val="0"/>
          <w:sz w:val="20"/>
          <w:szCs w:val="20"/>
        </w:rPr>
        <w:t>100.05.12</w:t>
      </w:r>
      <w:r w:rsidR="0068699B" w:rsidRPr="008103C1">
        <w:rPr>
          <w:rFonts w:ascii="Times New Roman" w:eastAsia="標楷體" w:hAnsi="Times New Roman"/>
          <w:kern w:val="0"/>
          <w:sz w:val="20"/>
          <w:szCs w:val="20"/>
        </w:rPr>
        <w:tab/>
      </w:r>
      <w:r w:rsidR="004A6D8B" w:rsidRPr="008103C1">
        <w:rPr>
          <w:rFonts w:ascii="Times New Roman" w:eastAsia="標楷體" w:hAnsi="Times New Roman" w:hint="eastAsia"/>
          <w:kern w:val="0"/>
          <w:sz w:val="20"/>
          <w:szCs w:val="20"/>
        </w:rPr>
        <w:t>99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學年度第</w:t>
      </w:r>
      <w:r w:rsidR="004A6D8B" w:rsidRPr="008103C1"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次行政會議通過</w:t>
      </w:r>
    </w:p>
    <w:p w:rsidR="00237325" w:rsidRPr="008103C1" w:rsidRDefault="00237325" w:rsidP="008103C1">
      <w:pPr>
        <w:widowControl/>
        <w:tabs>
          <w:tab w:val="left" w:pos="11400"/>
        </w:tabs>
        <w:spacing w:line="0" w:lineRule="atLeast"/>
        <w:ind w:leftChars="4370" w:left="10489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103C1">
        <w:rPr>
          <w:rFonts w:ascii="Times New Roman" w:eastAsia="標楷體" w:hAnsi="Times New Roman"/>
          <w:kern w:val="0"/>
          <w:sz w:val="20"/>
          <w:szCs w:val="20"/>
        </w:rPr>
        <w:t>100.05.26</w:t>
      </w:r>
      <w:r w:rsidR="0068699B" w:rsidRPr="008103C1">
        <w:rPr>
          <w:rFonts w:ascii="Times New Roman" w:eastAsia="標楷體" w:hAnsi="Times New Roman"/>
          <w:kern w:val="0"/>
          <w:sz w:val="20"/>
          <w:szCs w:val="20"/>
        </w:rPr>
        <w:tab/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1001101703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237325" w:rsidRPr="008103C1" w:rsidRDefault="00237325" w:rsidP="008103C1">
      <w:pPr>
        <w:widowControl/>
        <w:tabs>
          <w:tab w:val="left" w:pos="11400"/>
        </w:tabs>
        <w:spacing w:line="0" w:lineRule="atLeast"/>
        <w:ind w:leftChars="4370" w:left="10489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103C1">
        <w:rPr>
          <w:rFonts w:ascii="Times New Roman" w:eastAsia="標楷體" w:hAnsi="Times New Roman"/>
          <w:kern w:val="0"/>
          <w:sz w:val="20"/>
          <w:szCs w:val="20"/>
        </w:rPr>
        <w:t>101.05.10</w:t>
      </w:r>
      <w:r w:rsidR="0068699B" w:rsidRPr="008103C1">
        <w:rPr>
          <w:rFonts w:ascii="Times New Roman" w:eastAsia="標楷體" w:hAnsi="Times New Roman"/>
          <w:kern w:val="0"/>
          <w:sz w:val="20"/>
          <w:szCs w:val="20"/>
        </w:rPr>
        <w:tab/>
      </w:r>
      <w:r w:rsidR="004A6D8B" w:rsidRPr="008103C1">
        <w:rPr>
          <w:rFonts w:ascii="Times New Roman" w:eastAsia="標楷體" w:hAnsi="Times New Roman" w:hint="eastAsia"/>
          <w:kern w:val="0"/>
          <w:sz w:val="20"/>
          <w:szCs w:val="20"/>
        </w:rPr>
        <w:t>100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="004A6D8B" w:rsidRPr="008103C1"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237325" w:rsidRPr="008103C1" w:rsidRDefault="00237325" w:rsidP="008103C1">
      <w:pPr>
        <w:widowControl/>
        <w:tabs>
          <w:tab w:val="left" w:pos="11400"/>
        </w:tabs>
        <w:spacing w:line="0" w:lineRule="atLeast"/>
        <w:ind w:leftChars="4370" w:left="10489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103C1">
        <w:rPr>
          <w:rFonts w:ascii="Times New Roman" w:eastAsia="標楷體" w:hAnsi="Times New Roman"/>
          <w:kern w:val="0"/>
          <w:sz w:val="20"/>
          <w:szCs w:val="20"/>
        </w:rPr>
        <w:t>101.05.21</w:t>
      </w:r>
      <w:r w:rsidR="0068699B" w:rsidRPr="008103C1">
        <w:rPr>
          <w:rFonts w:ascii="Times New Roman" w:eastAsia="標楷體" w:hAnsi="Times New Roman"/>
          <w:kern w:val="0"/>
          <w:sz w:val="20"/>
          <w:szCs w:val="20"/>
        </w:rPr>
        <w:tab/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1011101382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237325" w:rsidRPr="008103C1" w:rsidRDefault="00237325" w:rsidP="008103C1">
      <w:pPr>
        <w:widowControl/>
        <w:tabs>
          <w:tab w:val="left" w:pos="11400"/>
        </w:tabs>
        <w:spacing w:line="0" w:lineRule="atLeast"/>
        <w:ind w:leftChars="4370" w:left="10489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103C1">
        <w:rPr>
          <w:rFonts w:ascii="Times New Roman" w:eastAsia="標楷體" w:hAnsi="Times New Roman"/>
          <w:kern w:val="0"/>
          <w:sz w:val="20"/>
          <w:szCs w:val="20"/>
        </w:rPr>
        <w:t>102.01.10</w:t>
      </w:r>
      <w:r w:rsidR="0068699B" w:rsidRPr="008103C1">
        <w:rPr>
          <w:rFonts w:ascii="Times New Roman" w:eastAsia="標楷體" w:hAnsi="Times New Roman"/>
          <w:kern w:val="0"/>
          <w:sz w:val="20"/>
          <w:szCs w:val="20"/>
        </w:rPr>
        <w:tab/>
      </w:r>
      <w:r w:rsidR="004A6D8B" w:rsidRPr="008103C1">
        <w:rPr>
          <w:rFonts w:ascii="Times New Roman" w:eastAsia="標楷體" w:hAnsi="Times New Roman" w:hint="eastAsia"/>
          <w:kern w:val="0"/>
          <w:sz w:val="20"/>
          <w:szCs w:val="20"/>
        </w:rPr>
        <w:t>101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="004A6D8B" w:rsidRPr="008103C1">
        <w:rPr>
          <w:rFonts w:ascii="Times New Roman" w:eastAsia="標楷體" w:hAnsi="Times New Roman" w:hint="eastAsia"/>
          <w:kern w:val="0"/>
          <w:sz w:val="20"/>
          <w:szCs w:val="20"/>
        </w:rPr>
        <w:t>6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237325" w:rsidRPr="008103C1" w:rsidRDefault="00237325" w:rsidP="008103C1">
      <w:pPr>
        <w:widowControl/>
        <w:tabs>
          <w:tab w:val="left" w:pos="11400"/>
        </w:tabs>
        <w:spacing w:line="0" w:lineRule="atLeast"/>
        <w:ind w:leftChars="4370" w:left="10489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103C1">
        <w:rPr>
          <w:rFonts w:ascii="Times New Roman" w:eastAsia="標楷體" w:hAnsi="Times New Roman"/>
          <w:kern w:val="0"/>
          <w:sz w:val="20"/>
          <w:szCs w:val="20"/>
        </w:rPr>
        <w:t>102.02.07</w:t>
      </w:r>
      <w:r w:rsidR="0068699B" w:rsidRPr="008103C1">
        <w:rPr>
          <w:rFonts w:ascii="Times New Roman" w:eastAsia="標楷體" w:hAnsi="Times New Roman"/>
          <w:kern w:val="0"/>
          <w:sz w:val="20"/>
          <w:szCs w:val="20"/>
        </w:rPr>
        <w:tab/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1021100346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237325" w:rsidRPr="008103C1" w:rsidRDefault="00237325" w:rsidP="008103C1">
      <w:pPr>
        <w:widowControl/>
        <w:tabs>
          <w:tab w:val="left" w:pos="11400"/>
        </w:tabs>
        <w:spacing w:line="0" w:lineRule="atLeast"/>
        <w:ind w:leftChars="4370" w:left="10489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103C1">
        <w:rPr>
          <w:rFonts w:ascii="Times New Roman" w:eastAsia="標楷體" w:hAnsi="Times New Roman"/>
          <w:kern w:val="0"/>
          <w:sz w:val="20"/>
          <w:szCs w:val="20"/>
        </w:rPr>
        <w:t>102.11.07</w:t>
      </w:r>
      <w:r w:rsidR="0068699B" w:rsidRPr="008103C1">
        <w:rPr>
          <w:rFonts w:ascii="Times New Roman" w:eastAsia="標楷體" w:hAnsi="Times New Roman"/>
          <w:kern w:val="0"/>
          <w:sz w:val="20"/>
          <w:szCs w:val="20"/>
        </w:rPr>
        <w:tab/>
      </w:r>
      <w:r w:rsidR="004A6D8B" w:rsidRPr="008103C1">
        <w:rPr>
          <w:rFonts w:ascii="Times New Roman" w:eastAsia="標楷體" w:hAnsi="Times New Roman" w:hint="eastAsia"/>
          <w:kern w:val="0"/>
          <w:sz w:val="20"/>
          <w:szCs w:val="20"/>
        </w:rPr>
        <w:t>102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="004A6D8B" w:rsidRPr="008103C1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237325" w:rsidRPr="008103C1" w:rsidRDefault="00237325" w:rsidP="008103C1">
      <w:pPr>
        <w:widowControl/>
        <w:tabs>
          <w:tab w:val="left" w:pos="11400"/>
        </w:tabs>
        <w:spacing w:line="0" w:lineRule="atLeast"/>
        <w:ind w:leftChars="4370" w:left="10489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103C1">
        <w:rPr>
          <w:rFonts w:ascii="Times New Roman" w:eastAsia="標楷體" w:hAnsi="Times New Roman"/>
          <w:kern w:val="0"/>
          <w:sz w:val="20"/>
          <w:szCs w:val="20"/>
        </w:rPr>
        <w:t>102.11.21</w:t>
      </w:r>
      <w:r w:rsidR="0068699B" w:rsidRPr="008103C1">
        <w:rPr>
          <w:rFonts w:ascii="Times New Roman" w:eastAsia="標楷體" w:hAnsi="Times New Roman"/>
          <w:kern w:val="0"/>
          <w:sz w:val="20"/>
          <w:szCs w:val="20"/>
        </w:rPr>
        <w:tab/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1021103616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237325" w:rsidRPr="008103C1" w:rsidRDefault="00237325" w:rsidP="008103C1">
      <w:pPr>
        <w:widowControl/>
        <w:tabs>
          <w:tab w:val="left" w:pos="11400"/>
        </w:tabs>
        <w:spacing w:line="0" w:lineRule="atLeast"/>
        <w:ind w:leftChars="4370" w:left="10489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103C1">
        <w:rPr>
          <w:rFonts w:ascii="Times New Roman" w:eastAsia="標楷體" w:hAnsi="Times New Roman"/>
          <w:kern w:val="0"/>
          <w:sz w:val="20"/>
          <w:szCs w:val="20"/>
        </w:rPr>
        <w:t>103.05.06</w:t>
      </w:r>
      <w:r w:rsidR="0068699B" w:rsidRPr="008103C1">
        <w:rPr>
          <w:rFonts w:ascii="Times New Roman" w:eastAsia="標楷體" w:hAnsi="Times New Roman"/>
          <w:kern w:val="0"/>
          <w:sz w:val="20"/>
          <w:szCs w:val="20"/>
        </w:rPr>
        <w:tab/>
      </w:r>
      <w:r w:rsidR="004A6D8B" w:rsidRPr="008103C1">
        <w:rPr>
          <w:rFonts w:ascii="Times New Roman" w:eastAsia="標楷體" w:hAnsi="Times New Roman" w:hint="eastAsia"/>
          <w:kern w:val="0"/>
          <w:sz w:val="20"/>
          <w:szCs w:val="20"/>
        </w:rPr>
        <w:t>102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="004A6D8B" w:rsidRPr="008103C1">
        <w:rPr>
          <w:rFonts w:ascii="Times New Roman" w:eastAsia="標楷體" w:hAnsi="Times New Roman" w:hint="eastAsia"/>
          <w:kern w:val="0"/>
          <w:sz w:val="20"/>
          <w:szCs w:val="20"/>
        </w:rPr>
        <w:t>4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237325" w:rsidRPr="008103C1" w:rsidRDefault="00237325" w:rsidP="008103C1">
      <w:pPr>
        <w:widowControl/>
        <w:tabs>
          <w:tab w:val="left" w:pos="11400"/>
        </w:tabs>
        <w:spacing w:line="0" w:lineRule="atLeast"/>
        <w:ind w:leftChars="4370" w:left="10489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103C1">
        <w:rPr>
          <w:rFonts w:ascii="Times New Roman" w:eastAsia="標楷體" w:hAnsi="Times New Roman"/>
          <w:kern w:val="0"/>
          <w:sz w:val="20"/>
          <w:szCs w:val="20"/>
        </w:rPr>
        <w:t>103.05.26</w:t>
      </w:r>
      <w:r w:rsidR="0068699B" w:rsidRPr="008103C1">
        <w:rPr>
          <w:rFonts w:ascii="Times New Roman" w:eastAsia="標楷體" w:hAnsi="Times New Roman"/>
          <w:kern w:val="0"/>
          <w:sz w:val="20"/>
          <w:szCs w:val="20"/>
        </w:rPr>
        <w:tab/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1031101663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237325" w:rsidRPr="008103C1" w:rsidRDefault="00446ABC" w:rsidP="008103C1">
      <w:pPr>
        <w:widowControl/>
        <w:tabs>
          <w:tab w:val="left" w:pos="11400"/>
        </w:tabs>
        <w:spacing w:line="0" w:lineRule="atLeast"/>
        <w:ind w:leftChars="4370" w:left="10489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103C1">
        <w:rPr>
          <w:rFonts w:ascii="Times New Roman" w:eastAsia="標楷體" w:hAnsi="Times New Roman"/>
          <w:kern w:val="0"/>
          <w:sz w:val="20"/>
          <w:szCs w:val="20"/>
        </w:rPr>
        <w:t>104.10.07</w:t>
      </w:r>
      <w:r w:rsidR="0068699B" w:rsidRPr="008103C1">
        <w:rPr>
          <w:rFonts w:ascii="Times New Roman" w:eastAsia="標楷體" w:hAnsi="Times New Roman"/>
          <w:kern w:val="0"/>
          <w:sz w:val="20"/>
          <w:szCs w:val="20"/>
        </w:rPr>
        <w:tab/>
      </w:r>
      <w:r w:rsidR="004A6D8B" w:rsidRPr="008103C1">
        <w:rPr>
          <w:rFonts w:ascii="Times New Roman" w:eastAsia="標楷體" w:hAnsi="Times New Roman" w:hint="eastAsia"/>
          <w:kern w:val="0"/>
          <w:sz w:val="20"/>
          <w:szCs w:val="20"/>
        </w:rPr>
        <w:t>104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="004A6D8B" w:rsidRPr="008103C1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:rsidR="0068699B" w:rsidRDefault="0068699B" w:rsidP="008103C1">
      <w:pPr>
        <w:widowControl/>
        <w:tabs>
          <w:tab w:val="left" w:pos="11400"/>
        </w:tabs>
        <w:spacing w:line="0" w:lineRule="atLeast"/>
        <w:ind w:leftChars="4370" w:left="10489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8103C1">
        <w:rPr>
          <w:rFonts w:ascii="Times New Roman" w:eastAsia="標楷體" w:hAnsi="Times New Roman"/>
          <w:kern w:val="0"/>
          <w:sz w:val="20"/>
          <w:szCs w:val="20"/>
        </w:rPr>
        <w:t>104.11.</w:t>
      </w:r>
      <w:r w:rsidR="00856D15" w:rsidRPr="008103C1">
        <w:rPr>
          <w:rFonts w:ascii="Times New Roman" w:eastAsia="標楷體" w:hAnsi="Times New Roman" w:hint="eastAsia"/>
          <w:kern w:val="0"/>
          <w:sz w:val="20"/>
          <w:szCs w:val="20"/>
        </w:rPr>
        <w:t>04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ab/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1041103638</w:t>
      </w:r>
      <w:r w:rsidRPr="008103C1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:rsidR="0002551C" w:rsidRPr="0002551C" w:rsidRDefault="0002551C" w:rsidP="008103C1">
      <w:pPr>
        <w:widowControl/>
        <w:tabs>
          <w:tab w:val="left" w:pos="11400"/>
        </w:tabs>
        <w:spacing w:line="0" w:lineRule="atLeast"/>
        <w:ind w:leftChars="4370" w:left="10489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  <w:r w:rsidRPr="0002551C">
        <w:rPr>
          <w:rFonts w:ascii="Times New Roman" w:eastAsia="標楷體" w:hAnsi="Times New Roman" w:hint="eastAsia"/>
          <w:kern w:val="0"/>
          <w:sz w:val="20"/>
          <w:szCs w:val="20"/>
        </w:rPr>
        <w:t>105.0</w:t>
      </w:r>
      <w:r w:rsidR="00A90EF4">
        <w:rPr>
          <w:rFonts w:ascii="Times New Roman" w:eastAsia="標楷體" w:hAnsi="Times New Roman" w:hint="eastAsia"/>
          <w:kern w:val="0"/>
          <w:sz w:val="20"/>
          <w:szCs w:val="20"/>
        </w:rPr>
        <w:t>6</w:t>
      </w:r>
      <w:r w:rsidRPr="0002551C">
        <w:rPr>
          <w:rFonts w:ascii="Times New Roman" w:eastAsia="標楷體" w:hAnsi="Times New Roman" w:hint="eastAsia"/>
          <w:kern w:val="0"/>
          <w:sz w:val="20"/>
          <w:szCs w:val="20"/>
        </w:rPr>
        <w:t>.0</w:t>
      </w:r>
      <w:r w:rsidR="00A90EF4">
        <w:rPr>
          <w:rFonts w:ascii="Times New Roman" w:eastAsia="標楷體" w:hAnsi="Times New Roman" w:hint="eastAsia"/>
          <w:kern w:val="0"/>
          <w:sz w:val="20"/>
          <w:szCs w:val="20"/>
        </w:rPr>
        <w:t>2</w:t>
      </w:r>
      <w:r w:rsidRPr="0002551C">
        <w:rPr>
          <w:rFonts w:ascii="Times New Roman" w:eastAsia="標楷體" w:hAnsi="Times New Roman"/>
          <w:kern w:val="0"/>
          <w:sz w:val="20"/>
          <w:szCs w:val="20"/>
        </w:rPr>
        <w:tab/>
      </w:r>
      <w:r w:rsidRPr="0002551C">
        <w:rPr>
          <w:rFonts w:ascii="Times New Roman" w:eastAsia="標楷體" w:hAnsi="Times New Roman" w:hint="eastAsia"/>
          <w:bCs/>
          <w:kern w:val="0"/>
          <w:sz w:val="20"/>
          <w:szCs w:val="20"/>
        </w:rPr>
        <w:t>104</w:t>
      </w:r>
      <w:r w:rsidRPr="0002551C">
        <w:rPr>
          <w:rFonts w:ascii="Times New Roman" w:eastAsia="標楷體" w:hAnsi="Times New Roman" w:hint="eastAsia"/>
          <w:bCs/>
          <w:kern w:val="0"/>
          <w:sz w:val="20"/>
          <w:szCs w:val="20"/>
        </w:rPr>
        <w:t>學年度第</w:t>
      </w:r>
      <w:r w:rsidR="008A0A12">
        <w:rPr>
          <w:rFonts w:ascii="Times New Roman" w:eastAsia="標楷體" w:hAnsi="Times New Roman" w:hint="eastAsia"/>
          <w:bCs/>
          <w:kern w:val="0"/>
          <w:sz w:val="20"/>
          <w:szCs w:val="20"/>
        </w:rPr>
        <w:t>11</w:t>
      </w:r>
      <w:r w:rsidRPr="0002551C">
        <w:rPr>
          <w:rFonts w:ascii="Times New Roman" w:eastAsia="標楷體" w:hAnsi="Times New Roman" w:hint="eastAsia"/>
          <w:bCs/>
          <w:kern w:val="0"/>
          <w:sz w:val="20"/>
          <w:szCs w:val="20"/>
        </w:rPr>
        <w:t>次</w:t>
      </w:r>
      <w:r w:rsidR="008A0A12">
        <w:rPr>
          <w:rFonts w:ascii="Times New Roman" w:eastAsia="標楷體" w:hAnsi="Times New Roman" w:hint="eastAsia"/>
          <w:bCs/>
          <w:kern w:val="0"/>
          <w:sz w:val="20"/>
          <w:szCs w:val="20"/>
        </w:rPr>
        <w:t>行政會議</w:t>
      </w:r>
      <w:r w:rsidRPr="0002551C">
        <w:rPr>
          <w:rFonts w:ascii="Times New Roman" w:eastAsia="標楷體" w:hAnsi="Times New Roman"/>
          <w:kern w:val="0"/>
          <w:sz w:val="20"/>
          <w:szCs w:val="20"/>
        </w:rPr>
        <w:t>通過</w:t>
      </w:r>
    </w:p>
    <w:p w:rsidR="0068699B" w:rsidRPr="008A32E1" w:rsidRDefault="0068699B" w:rsidP="0068699B">
      <w:pPr>
        <w:widowControl/>
        <w:tabs>
          <w:tab w:val="left" w:pos="10992"/>
        </w:tabs>
        <w:spacing w:line="0" w:lineRule="atLeast"/>
        <w:ind w:leftChars="4193" w:left="10064" w:rightChars="-267" w:right="-641" w:hanging="1"/>
        <w:rPr>
          <w:rFonts w:ascii="Times New Roman" w:eastAsia="標楷體" w:hAnsi="Times New Roman"/>
          <w:kern w:val="0"/>
          <w:sz w:val="20"/>
          <w:szCs w:val="20"/>
        </w:rPr>
      </w:pP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5387"/>
        <w:gridCol w:w="6690"/>
        <w:gridCol w:w="2062"/>
      </w:tblGrid>
      <w:tr w:rsidR="006E4028" w:rsidRPr="001A5DF7" w:rsidTr="00E311F7">
        <w:trPr>
          <w:trHeight w:val="454"/>
          <w:tblHeader/>
          <w:jc w:val="center"/>
        </w:trPr>
        <w:tc>
          <w:tcPr>
            <w:tcW w:w="987" w:type="dxa"/>
            <w:vAlign w:val="center"/>
          </w:tcPr>
          <w:p w:rsidR="006E4028" w:rsidRPr="001A5DF7" w:rsidRDefault="006E4028" w:rsidP="00E311F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1A5DF7">
              <w:rPr>
                <w:rFonts w:ascii="Times New Roman" w:eastAsia="標楷體" w:hAnsi="Times New Roman"/>
                <w:b/>
                <w:color w:val="000000"/>
              </w:rPr>
              <w:t>條</w:t>
            </w:r>
            <w:r w:rsidRPr="001A5DF7">
              <w:rPr>
                <w:rFonts w:ascii="Times New Roman" w:eastAsia="標楷體" w:hAnsi="Times New Roman"/>
                <w:b/>
                <w:color w:val="000000"/>
              </w:rPr>
              <w:t xml:space="preserve">  </w:t>
            </w:r>
            <w:r w:rsidRPr="001A5DF7">
              <w:rPr>
                <w:rFonts w:ascii="Times New Roman" w:eastAsia="標楷體" w:hAnsi="Times New Roman"/>
                <w:b/>
                <w:color w:val="000000"/>
              </w:rPr>
              <w:t>序</w:t>
            </w:r>
          </w:p>
        </w:tc>
        <w:tc>
          <w:tcPr>
            <w:tcW w:w="5387" w:type="dxa"/>
            <w:vAlign w:val="center"/>
          </w:tcPr>
          <w:p w:rsidR="006E4028" w:rsidRPr="001A5DF7" w:rsidRDefault="006E4028" w:rsidP="00E311F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1A5DF7">
              <w:rPr>
                <w:rFonts w:ascii="Times New Roman" w:eastAsia="標楷體" w:hAnsi="Times New Roman"/>
                <w:b/>
                <w:color w:val="000000"/>
              </w:rPr>
              <w:t>修</w:t>
            </w:r>
            <w:r w:rsidRPr="001A5DF7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1A5DF7">
              <w:rPr>
                <w:rFonts w:ascii="Times New Roman" w:eastAsia="標楷體" w:hAnsi="Times New Roman"/>
                <w:b/>
                <w:color w:val="000000"/>
              </w:rPr>
              <w:t>正</w:t>
            </w:r>
            <w:r w:rsidRPr="001A5DF7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1A5DF7">
              <w:rPr>
                <w:rFonts w:ascii="Times New Roman" w:eastAsia="標楷體" w:hAnsi="Times New Roman"/>
                <w:b/>
                <w:color w:val="000000"/>
              </w:rPr>
              <w:t>條</w:t>
            </w:r>
            <w:r w:rsidRPr="001A5DF7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1A5DF7">
              <w:rPr>
                <w:rFonts w:ascii="Times New Roman" w:eastAsia="標楷體" w:hAnsi="Times New Roman"/>
                <w:b/>
                <w:color w:val="000000"/>
              </w:rPr>
              <w:t>文</w:t>
            </w:r>
          </w:p>
        </w:tc>
        <w:tc>
          <w:tcPr>
            <w:tcW w:w="6690" w:type="dxa"/>
            <w:vAlign w:val="center"/>
          </w:tcPr>
          <w:p w:rsidR="006E4028" w:rsidRPr="001A5DF7" w:rsidRDefault="006E4028" w:rsidP="00E311F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1A5DF7">
              <w:rPr>
                <w:rFonts w:ascii="Times New Roman" w:eastAsia="標楷體" w:hAnsi="Times New Roman"/>
                <w:b/>
                <w:color w:val="000000"/>
              </w:rPr>
              <w:t>現</w:t>
            </w:r>
            <w:r w:rsidRPr="001A5DF7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1A5DF7">
              <w:rPr>
                <w:rFonts w:ascii="Times New Roman" w:eastAsia="標楷體" w:hAnsi="Times New Roman"/>
                <w:b/>
                <w:color w:val="000000"/>
              </w:rPr>
              <w:t>行</w:t>
            </w:r>
            <w:r w:rsidRPr="001A5DF7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1A5DF7">
              <w:rPr>
                <w:rFonts w:ascii="Times New Roman" w:eastAsia="標楷體" w:hAnsi="Times New Roman"/>
                <w:b/>
                <w:color w:val="000000"/>
              </w:rPr>
              <w:t>條</w:t>
            </w:r>
            <w:r w:rsidRPr="001A5DF7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1A5DF7">
              <w:rPr>
                <w:rFonts w:ascii="Times New Roman" w:eastAsia="標楷體" w:hAnsi="Times New Roman"/>
                <w:b/>
                <w:color w:val="000000"/>
              </w:rPr>
              <w:t>文</w:t>
            </w:r>
          </w:p>
        </w:tc>
        <w:tc>
          <w:tcPr>
            <w:tcW w:w="2062" w:type="dxa"/>
            <w:vAlign w:val="center"/>
          </w:tcPr>
          <w:p w:rsidR="006E4028" w:rsidRPr="001A5DF7" w:rsidRDefault="006E4028" w:rsidP="00E311F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1A5DF7">
              <w:rPr>
                <w:rFonts w:ascii="Times New Roman" w:eastAsia="標楷體" w:hAnsi="Times New Roman"/>
                <w:b/>
                <w:color w:val="000000"/>
              </w:rPr>
              <w:t>說</w:t>
            </w:r>
            <w:r w:rsidRPr="001A5DF7">
              <w:rPr>
                <w:rFonts w:ascii="Times New Roman" w:eastAsia="標楷體" w:hAnsi="Times New Roman"/>
                <w:b/>
                <w:color w:val="000000"/>
              </w:rPr>
              <w:t xml:space="preserve">      </w:t>
            </w:r>
            <w:r w:rsidRPr="001A5DF7">
              <w:rPr>
                <w:rFonts w:ascii="Times New Roman" w:eastAsia="標楷體" w:hAnsi="Times New Roman"/>
                <w:b/>
                <w:color w:val="000000"/>
              </w:rPr>
              <w:t>明</w:t>
            </w:r>
          </w:p>
        </w:tc>
      </w:tr>
      <w:tr w:rsidR="006E4028" w:rsidRPr="001A5DF7" w:rsidTr="00E311F7">
        <w:trPr>
          <w:trHeight w:val="794"/>
          <w:jc w:val="center"/>
        </w:trPr>
        <w:tc>
          <w:tcPr>
            <w:tcW w:w="987" w:type="dxa"/>
          </w:tcPr>
          <w:p w:rsidR="006E4028" w:rsidRPr="001A5DF7" w:rsidRDefault="006E4028" w:rsidP="00E311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A5DF7">
              <w:rPr>
                <w:rFonts w:ascii="Times New Roman" w:eastAsia="標楷體" w:hAnsi="Times New Roman"/>
                <w:szCs w:val="24"/>
              </w:rPr>
              <w:t>第一條</w:t>
            </w:r>
          </w:p>
        </w:tc>
        <w:tc>
          <w:tcPr>
            <w:tcW w:w="5387" w:type="dxa"/>
          </w:tcPr>
          <w:p w:rsidR="006E4028" w:rsidRPr="001A5DF7" w:rsidRDefault="006E4028" w:rsidP="00E311F7">
            <w:pPr>
              <w:jc w:val="both"/>
              <w:rPr>
                <w:rFonts w:ascii="Times New Roman" w:eastAsia="標楷體" w:hAnsi="Times New Roman"/>
              </w:rPr>
            </w:pPr>
            <w:r w:rsidRPr="001A5DF7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6690" w:type="dxa"/>
            <w:vAlign w:val="center"/>
          </w:tcPr>
          <w:p w:rsidR="006E4028" w:rsidRPr="001A5DF7" w:rsidRDefault="006E4028" w:rsidP="00E311F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A5DF7">
              <w:rPr>
                <w:rFonts w:ascii="Times New Roman" w:eastAsia="標楷體" w:hAnsi="Times New Roman"/>
                <w:kern w:val="0"/>
              </w:rPr>
              <w:t>高雄醫學大學（以下簡稱本校）為提昇教師教學成效，獎勵教師教學卓越貢獻，肯定其專業學養及對教學之努力與貢獻，特訂定本辦法。</w:t>
            </w:r>
          </w:p>
        </w:tc>
        <w:tc>
          <w:tcPr>
            <w:tcW w:w="2062" w:type="dxa"/>
            <w:vAlign w:val="center"/>
          </w:tcPr>
          <w:p w:rsidR="006E4028" w:rsidRPr="001A5DF7" w:rsidRDefault="006E4028" w:rsidP="00E311F7">
            <w:pPr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6E4028" w:rsidRPr="001A5DF7" w:rsidTr="00E311F7">
        <w:trPr>
          <w:trHeight w:val="454"/>
          <w:jc w:val="center"/>
        </w:trPr>
        <w:tc>
          <w:tcPr>
            <w:tcW w:w="987" w:type="dxa"/>
          </w:tcPr>
          <w:p w:rsidR="006E4028" w:rsidRPr="001A5DF7" w:rsidRDefault="006E4028" w:rsidP="00E311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A5DF7">
              <w:rPr>
                <w:rFonts w:ascii="Times New Roman" w:eastAsia="標楷體" w:hAnsi="Times New Roman"/>
                <w:szCs w:val="24"/>
              </w:rPr>
              <w:t>第二條</w:t>
            </w:r>
          </w:p>
        </w:tc>
        <w:tc>
          <w:tcPr>
            <w:tcW w:w="5387" w:type="dxa"/>
          </w:tcPr>
          <w:p w:rsidR="006E4028" w:rsidRPr="001A5DF7" w:rsidRDefault="006E4028" w:rsidP="00E311F7">
            <w:pPr>
              <w:jc w:val="both"/>
              <w:rPr>
                <w:rFonts w:ascii="Times New Roman" w:eastAsia="標楷體" w:hAnsi="Times New Roman"/>
              </w:rPr>
            </w:pPr>
            <w:r w:rsidRPr="001A5DF7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6690" w:type="dxa"/>
            <w:vAlign w:val="center"/>
          </w:tcPr>
          <w:p w:rsidR="006E4028" w:rsidRPr="001A5DF7" w:rsidRDefault="006E4028" w:rsidP="00E311F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A5DF7">
              <w:rPr>
                <w:rFonts w:ascii="Times New Roman" w:eastAsia="標楷體" w:hAnsi="Times New Roman"/>
                <w:color w:val="000000"/>
                <w:kern w:val="0"/>
              </w:rPr>
              <w:t>本辦法獎勵項目分為「教學優良教師」及「教學傑出教師」。</w:t>
            </w:r>
          </w:p>
        </w:tc>
        <w:tc>
          <w:tcPr>
            <w:tcW w:w="2062" w:type="dxa"/>
          </w:tcPr>
          <w:p w:rsidR="006E4028" w:rsidRPr="001A5DF7" w:rsidRDefault="006E4028" w:rsidP="00E311F7">
            <w:pPr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6E4028" w:rsidRPr="001A5DF7" w:rsidTr="00E311F7">
        <w:trPr>
          <w:trHeight w:val="1871"/>
          <w:jc w:val="center"/>
        </w:trPr>
        <w:tc>
          <w:tcPr>
            <w:tcW w:w="987" w:type="dxa"/>
          </w:tcPr>
          <w:p w:rsidR="006E4028" w:rsidRPr="001A5DF7" w:rsidRDefault="006E4028" w:rsidP="00E311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A5DF7">
              <w:rPr>
                <w:rFonts w:ascii="Times New Roman" w:eastAsia="標楷體" w:hAnsi="Times New Roman"/>
                <w:szCs w:val="24"/>
              </w:rPr>
              <w:t>第三條</w:t>
            </w:r>
          </w:p>
        </w:tc>
        <w:tc>
          <w:tcPr>
            <w:tcW w:w="5387" w:type="dxa"/>
          </w:tcPr>
          <w:p w:rsidR="006E4028" w:rsidRPr="001A5DF7" w:rsidRDefault="006E4028" w:rsidP="00E311F7">
            <w:pPr>
              <w:jc w:val="both"/>
              <w:rPr>
                <w:rFonts w:ascii="Times New Roman" w:eastAsia="標楷體" w:hAnsi="Times New Roman"/>
              </w:rPr>
            </w:pPr>
            <w:r w:rsidRPr="001A5DF7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6690" w:type="dxa"/>
          </w:tcPr>
          <w:p w:rsidR="006E4028" w:rsidRPr="001A5DF7" w:rsidRDefault="006E4028" w:rsidP="00E311F7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「教學優良教師」與「教學傑出教師」之候選人資格如下：</w:t>
            </w:r>
          </w:p>
          <w:p w:rsidR="006E4028" w:rsidRPr="001A5DF7" w:rsidRDefault="006E4028" w:rsidP="006E4028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ind w:leftChars="0" w:left="601" w:hanging="537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A5DF7">
              <w:rPr>
                <w:rFonts w:ascii="Times New Roman" w:eastAsia="標楷體" w:hAnsi="Times New Roman"/>
                <w:color w:val="000000"/>
                <w:kern w:val="0"/>
              </w:rPr>
              <w:t>在本校連續任教滿二年以上之專任教師，得為「教學優良教師」之候選人。</w:t>
            </w:r>
          </w:p>
          <w:p w:rsidR="006E4028" w:rsidRPr="001A5DF7" w:rsidRDefault="006E4028" w:rsidP="006E4028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ind w:leftChars="0" w:left="601" w:hanging="537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  <w:kern w:val="0"/>
              </w:rPr>
              <w:t>凡當選「教學優良教師」者，得為當年度「教學傑出教師」之候選人，惟三年內曾獲「教學傑出教師」者，不得為候選人。</w:t>
            </w:r>
          </w:p>
        </w:tc>
        <w:tc>
          <w:tcPr>
            <w:tcW w:w="2062" w:type="dxa"/>
          </w:tcPr>
          <w:p w:rsidR="006E4028" w:rsidRPr="001A5DF7" w:rsidRDefault="006E4028" w:rsidP="00E311F7">
            <w:pPr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6E4028" w:rsidRPr="001A5DF7" w:rsidTr="00E311F7">
        <w:trPr>
          <w:trHeight w:val="2211"/>
          <w:jc w:val="center"/>
        </w:trPr>
        <w:tc>
          <w:tcPr>
            <w:tcW w:w="987" w:type="dxa"/>
          </w:tcPr>
          <w:p w:rsidR="006E4028" w:rsidRPr="001A5DF7" w:rsidRDefault="006E4028" w:rsidP="00E311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A5DF7">
              <w:rPr>
                <w:rFonts w:ascii="Times New Roman" w:eastAsia="標楷體" w:hAnsi="Times New Roman"/>
                <w:szCs w:val="24"/>
              </w:rPr>
              <w:lastRenderedPageBreak/>
              <w:t>第四條</w:t>
            </w:r>
          </w:p>
        </w:tc>
        <w:tc>
          <w:tcPr>
            <w:tcW w:w="5387" w:type="dxa"/>
          </w:tcPr>
          <w:p w:rsidR="006E4028" w:rsidRPr="001A5DF7" w:rsidRDefault="006E4028" w:rsidP="00E311F7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「教學優良教師」及「教學傑出教師」名額：</w:t>
            </w:r>
          </w:p>
          <w:p w:rsidR="006E4028" w:rsidRPr="001A5DF7" w:rsidRDefault="006E4028" w:rsidP="006E402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A5DF7">
              <w:rPr>
                <w:rFonts w:ascii="Times New Roman" w:eastAsia="標楷體" w:hAnsi="Times New Roman"/>
                <w:color w:val="000000"/>
                <w:kern w:val="0"/>
              </w:rPr>
              <w:t>「教學優良教師」，每學年按各學院</w:t>
            </w:r>
            <w:r w:rsidR="0002551C" w:rsidRPr="008A0A12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及通識教育中心</w:t>
            </w:r>
            <w:r w:rsidRPr="001A5DF7">
              <w:rPr>
                <w:rFonts w:ascii="Times New Roman" w:eastAsia="標楷體" w:hAnsi="Times New Roman"/>
                <w:color w:val="000000"/>
                <w:kern w:val="0"/>
              </w:rPr>
              <w:t>教師人數百分之四比率分配名額，比率分配如有小數點時不予進位，其差額得累計，但各學院</w:t>
            </w:r>
            <w:r w:rsidR="0002551C" w:rsidRPr="008A0A12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及通識教育中心</w:t>
            </w:r>
            <w:r w:rsidRPr="001A5DF7">
              <w:rPr>
                <w:rFonts w:ascii="Times New Roman" w:eastAsia="標楷體" w:hAnsi="Times New Roman"/>
                <w:color w:val="000000"/>
                <w:kern w:val="0"/>
              </w:rPr>
              <w:t>分配未達一名者以一名計。</w:t>
            </w:r>
          </w:p>
          <w:p w:rsidR="006E4028" w:rsidRPr="001A5DF7" w:rsidRDefault="006E4028" w:rsidP="006E402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ind w:leftChars="0" w:left="601" w:hanging="567"/>
              <w:rPr>
                <w:rFonts w:ascii="Times New Roman" w:eastAsia="標楷體" w:hAnsi="Times New Roman"/>
                <w:color w:val="000000"/>
              </w:rPr>
            </w:pPr>
            <w:r w:rsidRPr="001A5DF7">
              <w:rPr>
                <w:rFonts w:ascii="Times New Roman" w:eastAsia="標楷體" w:hAnsi="Times New Roman"/>
                <w:color w:val="000000"/>
                <w:kern w:val="0"/>
              </w:rPr>
              <w:t>「教學傑出教師」，每學年至多遴選</w:t>
            </w:r>
            <w:r w:rsidRPr="001A5DF7">
              <w:rPr>
                <w:rFonts w:ascii="Times New Roman" w:eastAsia="標楷體" w:hAnsi="Times New Roman"/>
                <w:color w:val="000000"/>
                <w:kern w:val="0"/>
              </w:rPr>
              <w:t>5</w:t>
            </w:r>
            <w:r w:rsidRPr="001A5DF7">
              <w:rPr>
                <w:rFonts w:ascii="Times New Roman" w:eastAsia="標楷體" w:hAnsi="Times New Roman"/>
                <w:color w:val="000000"/>
                <w:kern w:val="0"/>
              </w:rPr>
              <w:t>位。</w:t>
            </w:r>
          </w:p>
        </w:tc>
        <w:tc>
          <w:tcPr>
            <w:tcW w:w="6690" w:type="dxa"/>
          </w:tcPr>
          <w:p w:rsidR="006E4028" w:rsidRPr="001A5DF7" w:rsidRDefault="006E4028" w:rsidP="00E311F7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「教學優良教師」及「教學傑出教師」名額：</w:t>
            </w:r>
          </w:p>
          <w:p w:rsidR="006E4028" w:rsidRPr="001A5DF7" w:rsidRDefault="006E4028" w:rsidP="006E4028">
            <w:pPr>
              <w:pStyle w:val="1"/>
              <w:numPr>
                <w:ilvl w:val="0"/>
                <w:numId w:val="20"/>
              </w:numPr>
              <w:autoSpaceDE w:val="0"/>
              <w:autoSpaceDN w:val="0"/>
              <w:ind w:leftChars="0" w:left="601" w:hanging="567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A5DF7">
              <w:rPr>
                <w:rFonts w:ascii="Times New Roman" w:eastAsia="標楷體" w:hAnsi="Times New Roman"/>
                <w:color w:val="000000"/>
                <w:kern w:val="0"/>
              </w:rPr>
              <w:t>「教學優良教師」，每學年按各學院教師人數百分之四比率分配名額，比率分配如有小數點時不予進位，其差額得累計，但各學院分配未達一名者以一名計。</w:t>
            </w:r>
          </w:p>
          <w:p w:rsidR="006E4028" w:rsidRPr="001A5DF7" w:rsidRDefault="006E4028" w:rsidP="006E4028">
            <w:pPr>
              <w:pStyle w:val="1"/>
              <w:numPr>
                <w:ilvl w:val="0"/>
                <w:numId w:val="20"/>
              </w:numPr>
              <w:autoSpaceDE w:val="0"/>
              <w:autoSpaceDN w:val="0"/>
              <w:ind w:leftChars="0" w:left="601" w:hanging="567"/>
              <w:rPr>
                <w:rFonts w:ascii="Times New Roman" w:eastAsia="標楷體" w:hAnsi="Times New Roman"/>
                <w:color w:val="000000"/>
              </w:rPr>
            </w:pPr>
            <w:r w:rsidRPr="001A5DF7">
              <w:rPr>
                <w:rFonts w:ascii="Times New Roman" w:eastAsia="標楷體" w:hAnsi="Times New Roman"/>
                <w:color w:val="000000"/>
                <w:kern w:val="0"/>
              </w:rPr>
              <w:t>「教學傑出教師」，每學年至多遴選</w:t>
            </w:r>
            <w:r w:rsidRPr="001A5DF7">
              <w:rPr>
                <w:rFonts w:ascii="Times New Roman" w:eastAsia="標楷體" w:hAnsi="Times New Roman"/>
                <w:color w:val="000000"/>
                <w:kern w:val="0"/>
              </w:rPr>
              <w:t>5</w:t>
            </w:r>
            <w:r w:rsidRPr="001A5DF7">
              <w:rPr>
                <w:rFonts w:ascii="Times New Roman" w:eastAsia="標楷體" w:hAnsi="Times New Roman"/>
                <w:color w:val="000000"/>
                <w:kern w:val="0"/>
              </w:rPr>
              <w:t>位。</w:t>
            </w:r>
          </w:p>
        </w:tc>
        <w:tc>
          <w:tcPr>
            <w:tcW w:w="2062" w:type="dxa"/>
          </w:tcPr>
          <w:p w:rsidR="006E4028" w:rsidRPr="001A5DF7" w:rsidRDefault="006E4028" w:rsidP="00E311F7">
            <w:pPr>
              <w:rPr>
                <w:rFonts w:ascii="Times New Roman" w:eastAsia="標楷體" w:hAnsi="Times New Roman"/>
                <w:b/>
                <w:color w:val="000000"/>
              </w:rPr>
            </w:pPr>
            <w:r w:rsidRPr="001A5DF7">
              <w:rPr>
                <w:rFonts w:ascii="Times New Roman" w:eastAsia="標楷體" w:hAnsi="Times New Roman"/>
                <w:b/>
                <w:color w:val="000000"/>
              </w:rPr>
              <w:t>修正條文內容</w:t>
            </w:r>
          </w:p>
          <w:p w:rsidR="006E4028" w:rsidRPr="001A5DF7" w:rsidRDefault="006E4028" w:rsidP="00E311F7">
            <w:pPr>
              <w:rPr>
                <w:rFonts w:ascii="Times New Roman" w:eastAsia="標楷體" w:hAnsi="Times New Roman"/>
                <w:color w:val="FF0000"/>
              </w:rPr>
            </w:pPr>
            <w:r w:rsidRPr="001A5DF7">
              <w:rPr>
                <w:rFonts w:ascii="Times New Roman" w:eastAsia="標楷體" w:hAnsi="Times New Roman"/>
                <w:color w:val="000000"/>
              </w:rPr>
              <w:t>配合</w:t>
            </w:r>
            <w:r w:rsidRPr="001A5DF7">
              <w:rPr>
                <w:rFonts w:ascii="Times New Roman" w:eastAsia="標楷體" w:hAnsi="Times New Roman"/>
                <w:color w:val="000000"/>
              </w:rPr>
              <w:t>105.01.30</w:t>
            </w:r>
            <w:r w:rsidRPr="001A5DF7">
              <w:rPr>
                <w:rFonts w:ascii="Times New Roman" w:eastAsia="標楷體" w:hAnsi="Times New Roman"/>
                <w:color w:val="000000"/>
              </w:rPr>
              <w:t>公布之「高雄醫學大學校務組織規程」之規定，修正</w:t>
            </w:r>
            <w:r>
              <w:rPr>
                <w:rFonts w:ascii="Times New Roman" w:eastAsia="標楷體" w:hAnsi="Times New Roman" w:hint="eastAsia"/>
                <w:color w:val="000000"/>
              </w:rPr>
              <w:t>條文內容</w:t>
            </w:r>
            <w:r w:rsidRPr="001A5DF7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</w:tr>
      <w:tr w:rsidR="006E4028" w:rsidRPr="001A5DF7" w:rsidTr="00E311F7">
        <w:trPr>
          <w:trHeight w:val="3106"/>
          <w:jc w:val="center"/>
        </w:trPr>
        <w:tc>
          <w:tcPr>
            <w:tcW w:w="987" w:type="dxa"/>
          </w:tcPr>
          <w:p w:rsidR="006E4028" w:rsidRPr="001A5DF7" w:rsidRDefault="006E4028" w:rsidP="00E311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A5DF7">
              <w:rPr>
                <w:rFonts w:ascii="Times New Roman" w:eastAsia="標楷體" w:hAnsi="Times New Roman"/>
                <w:szCs w:val="24"/>
              </w:rPr>
              <w:t>第五條</w:t>
            </w:r>
          </w:p>
        </w:tc>
        <w:tc>
          <w:tcPr>
            <w:tcW w:w="5387" w:type="dxa"/>
          </w:tcPr>
          <w:p w:rsidR="006E4028" w:rsidRPr="001A5DF7" w:rsidRDefault="006E4028" w:rsidP="00E311F7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教學優良教師之遴選標準：</w:t>
            </w:r>
          </w:p>
          <w:p w:rsidR="006E4028" w:rsidRPr="001A5DF7" w:rsidRDefault="006E4028" w:rsidP="008A0A12">
            <w:pPr>
              <w:rPr>
                <w:rFonts w:ascii="Times New Roman" w:eastAsia="標楷體" w:hAnsi="Times New Roman"/>
                <w:color w:val="000000"/>
              </w:rPr>
            </w:pPr>
            <w:r w:rsidRPr="001A5DF7">
              <w:rPr>
                <w:rFonts w:ascii="Times New Roman" w:eastAsia="標楷體" w:hAnsi="Times New Roman"/>
                <w:color w:val="000000"/>
              </w:rPr>
              <w:t>學院應依據網路教學評量分數、創新教材【如開放式課程</w:t>
            </w:r>
            <w:r w:rsidRPr="001A5DF7">
              <w:rPr>
                <w:rFonts w:ascii="Times New Roman" w:eastAsia="標楷體" w:hAnsi="Times New Roman"/>
                <w:color w:val="000000"/>
              </w:rPr>
              <w:t>(Open Course Ware</w:t>
            </w:r>
            <w:r w:rsidRPr="001A5DF7">
              <w:rPr>
                <w:rFonts w:ascii="Times New Roman" w:eastAsia="標楷體" w:hAnsi="Times New Roman"/>
                <w:color w:val="000000"/>
              </w:rPr>
              <w:t>，</w:t>
            </w:r>
            <w:r w:rsidRPr="001A5DF7">
              <w:rPr>
                <w:rFonts w:ascii="Times New Roman" w:eastAsia="標楷體" w:hAnsi="Times New Roman"/>
                <w:color w:val="000000"/>
              </w:rPr>
              <w:t>OCW)</w:t>
            </w:r>
            <w:r w:rsidRPr="001A5DF7">
              <w:rPr>
                <w:rFonts w:ascii="Times New Roman" w:eastAsia="標楷體" w:hAnsi="Times New Roman"/>
                <w:color w:val="000000"/>
              </w:rPr>
              <w:t>、巨型開放式線上課程</w:t>
            </w:r>
            <w:r w:rsidRPr="001A5DF7">
              <w:rPr>
                <w:rFonts w:ascii="Times New Roman" w:eastAsia="標楷體" w:hAnsi="Times New Roman"/>
                <w:color w:val="000000"/>
              </w:rPr>
              <w:t xml:space="preserve">(Massive Open Online Courses </w:t>
            </w:r>
            <w:r w:rsidRPr="001A5DF7">
              <w:rPr>
                <w:rFonts w:ascii="Times New Roman" w:eastAsia="標楷體" w:hAnsi="Times New Roman"/>
                <w:color w:val="000000"/>
              </w:rPr>
              <w:t>，</w:t>
            </w:r>
            <w:r w:rsidRPr="001A5DF7">
              <w:rPr>
                <w:rFonts w:ascii="Times New Roman" w:eastAsia="標楷體" w:hAnsi="Times New Roman"/>
                <w:color w:val="000000"/>
              </w:rPr>
              <w:t>MOOCs)</w:t>
            </w:r>
            <w:r w:rsidRPr="001A5DF7">
              <w:rPr>
                <w:rFonts w:ascii="Times New Roman" w:eastAsia="標楷體" w:hAnsi="Times New Roman"/>
                <w:color w:val="000000"/>
              </w:rPr>
              <w:t>】與</w:t>
            </w:r>
            <w:r w:rsidRPr="001A5DF7">
              <w:rPr>
                <w:rFonts w:ascii="Times New Roman" w:eastAsia="標楷體" w:hAnsi="Times New Roman"/>
                <w:color w:val="000000"/>
              </w:rPr>
              <w:t>E</w:t>
            </w:r>
            <w:r w:rsidRPr="001A5DF7">
              <w:rPr>
                <w:rFonts w:ascii="Times New Roman" w:eastAsia="標楷體" w:hAnsi="Times New Roman"/>
                <w:color w:val="000000"/>
              </w:rPr>
              <w:t>化設備</w:t>
            </w:r>
            <w:r w:rsidRPr="001A5DF7">
              <w:rPr>
                <w:rFonts w:ascii="Times New Roman" w:eastAsia="標楷體" w:hAnsi="Times New Roman"/>
                <w:color w:val="000000"/>
              </w:rPr>
              <w:t>(</w:t>
            </w:r>
            <w:r w:rsidRPr="001A5DF7">
              <w:rPr>
                <w:rFonts w:ascii="Times New Roman" w:eastAsia="標楷體" w:hAnsi="Times New Roman"/>
                <w:color w:val="000000"/>
              </w:rPr>
              <w:t>如即時反饋系統</w:t>
            </w:r>
            <w:r w:rsidRPr="001A5DF7">
              <w:rPr>
                <w:rFonts w:ascii="Times New Roman" w:eastAsia="標楷體" w:hAnsi="Times New Roman"/>
                <w:color w:val="000000"/>
              </w:rPr>
              <w:t>IES)</w:t>
            </w:r>
            <w:r w:rsidRPr="001A5DF7">
              <w:rPr>
                <w:rFonts w:ascii="Times New Roman" w:eastAsia="標楷體" w:hAnsi="Times New Roman"/>
                <w:color w:val="000000"/>
              </w:rPr>
              <w:t>之運用、課程大綱與教材上網、英語授課、其他教學事蹟</w:t>
            </w:r>
            <w:r w:rsidRPr="001A5DF7">
              <w:rPr>
                <w:rFonts w:ascii="Times New Roman" w:eastAsia="標楷體" w:hAnsi="Times New Roman"/>
                <w:color w:val="000000"/>
              </w:rPr>
              <w:t>(</w:t>
            </w:r>
            <w:r w:rsidRPr="001A5DF7">
              <w:rPr>
                <w:rFonts w:ascii="Times New Roman" w:eastAsia="標楷體" w:hAnsi="Times New Roman"/>
                <w:color w:val="000000"/>
              </w:rPr>
              <w:t>如與教學直接相關之學生獲獎等</w:t>
            </w:r>
            <w:r w:rsidRPr="001A5DF7">
              <w:rPr>
                <w:rFonts w:ascii="Times New Roman" w:eastAsia="標楷體" w:hAnsi="Times New Roman"/>
                <w:color w:val="000000"/>
              </w:rPr>
              <w:t>)</w:t>
            </w:r>
            <w:r w:rsidRPr="001A5DF7">
              <w:rPr>
                <w:rFonts w:ascii="Times New Roman" w:eastAsia="標楷體" w:hAnsi="Times New Roman"/>
                <w:color w:val="000000"/>
              </w:rPr>
              <w:t>、同儕互評等資料；並由各學院</w:t>
            </w:r>
            <w:r w:rsidR="0002551C" w:rsidRPr="008A0A12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及通識教育中心</w:t>
            </w:r>
            <w:r w:rsidRPr="001A5DF7">
              <w:rPr>
                <w:rFonts w:ascii="Times New Roman" w:eastAsia="標楷體" w:hAnsi="Times New Roman"/>
                <w:color w:val="000000"/>
              </w:rPr>
              <w:t>自訂遴選細則，經院務會議</w:t>
            </w:r>
            <w:r w:rsidR="00D85332" w:rsidRPr="008A0A12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或通識教育中心</w:t>
            </w:r>
            <w:r w:rsidR="00C855A0" w:rsidRPr="008A0A12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中心</w:t>
            </w:r>
            <w:r w:rsidR="00D85332" w:rsidRPr="008A0A12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會議</w:t>
            </w:r>
            <w:r w:rsidR="008A0A12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審議</w:t>
            </w:r>
            <w:r w:rsidR="008A0A12" w:rsidRPr="008A0A12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通過，由</w:t>
            </w:r>
            <w:r w:rsidRPr="008A0A12">
              <w:rPr>
                <w:rFonts w:ascii="Times New Roman" w:eastAsia="標楷體" w:hAnsi="Times New Roman"/>
                <w:b/>
                <w:color w:val="000000"/>
                <w:u w:val="single"/>
              </w:rPr>
              <w:t>教務</w:t>
            </w:r>
            <w:r w:rsidR="0002551C" w:rsidRPr="008A0A12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處核定</w:t>
            </w:r>
            <w:r w:rsidRPr="008A0A12">
              <w:rPr>
                <w:rFonts w:ascii="Times New Roman" w:eastAsia="標楷體" w:hAnsi="Times New Roman"/>
                <w:b/>
                <w:color w:val="000000"/>
                <w:u w:val="single"/>
              </w:rPr>
              <w:t>後實施</w:t>
            </w:r>
            <w:r w:rsidRPr="001A5DF7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  <w:tc>
          <w:tcPr>
            <w:tcW w:w="6690" w:type="dxa"/>
          </w:tcPr>
          <w:p w:rsidR="006E4028" w:rsidRPr="001A5DF7" w:rsidRDefault="006E4028" w:rsidP="00E311F7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教學優良教師之遴選標準：</w:t>
            </w:r>
          </w:p>
          <w:p w:rsidR="006E4028" w:rsidRPr="001A5DF7" w:rsidRDefault="006E4028" w:rsidP="00E311F7">
            <w:pPr>
              <w:rPr>
                <w:rFonts w:ascii="Times New Roman" w:eastAsia="標楷體" w:hAnsi="Times New Roman"/>
                <w:color w:val="000000"/>
              </w:rPr>
            </w:pPr>
            <w:r w:rsidRPr="001A5DF7">
              <w:rPr>
                <w:rFonts w:ascii="Times New Roman" w:eastAsia="標楷體" w:hAnsi="Times New Roman"/>
                <w:color w:val="000000"/>
              </w:rPr>
              <w:t>學院應依據網路教學評量分數、創新教材【如開放式課程</w:t>
            </w:r>
            <w:r w:rsidRPr="001A5DF7">
              <w:rPr>
                <w:rFonts w:ascii="Times New Roman" w:eastAsia="標楷體" w:hAnsi="Times New Roman"/>
                <w:color w:val="000000"/>
              </w:rPr>
              <w:t>(Open Course Ware</w:t>
            </w:r>
            <w:r w:rsidRPr="001A5DF7">
              <w:rPr>
                <w:rFonts w:ascii="Times New Roman" w:eastAsia="標楷體" w:hAnsi="Times New Roman"/>
                <w:color w:val="000000"/>
              </w:rPr>
              <w:t>，</w:t>
            </w:r>
            <w:r w:rsidRPr="001A5DF7">
              <w:rPr>
                <w:rFonts w:ascii="Times New Roman" w:eastAsia="標楷體" w:hAnsi="Times New Roman"/>
                <w:color w:val="000000"/>
              </w:rPr>
              <w:t>OCW)</w:t>
            </w:r>
            <w:r w:rsidRPr="001A5DF7">
              <w:rPr>
                <w:rFonts w:ascii="Times New Roman" w:eastAsia="標楷體" w:hAnsi="Times New Roman"/>
                <w:color w:val="000000"/>
              </w:rPr>
              <w:t>、巨型開放式線上課程</w:t>
            </w:r>
            <w:r w:rsidRPr="001A5DF7">
              <w:rPr>
                <w:rFonts w:ascii="Times New Roman" w:eastAsia="標楷體" w:hAnsi="Times New Roman"/>
                <w:color w:val="000000"/>
              </w:rPr>
              <w:t xml:space="preserve">(Massive Open Online Courses </w:t>
            </w:r>
            <w:r w:rsidRPr="001A5DF7">
              <w:rPr>
                <w:rFonts w:ascii="Times New Roman" w:eastAsia="標楷體" w:hAnsi="Times New Roman"/>
                <w:color w:val="000000"/>
              </w:rPr>
              <w:t>，</w:t>
            </w:r>
            <w:r w:rsidRPr="001A5DF7">
              <w:rPr>
                <w:rFonts w:ascii="Times New Roman" w:eastAsia="標楷體" w:hAnsi="Times New Roman"/>
                <w:color w:val="000000"/>
              </w:rPr>
              <w:t>MOOCs)</w:t>
            </w:r>
            <w:r w:rsidRPr="001A5DF7">
              <w:rPr>
                <w:rFonts w:ascii="Times New Roman" w:eastAsia="標楷體" w:hAnsi="Times New Roman"/>
                <w:color w:val="000000"/>
              </w:rPr>
              <w:t>】與</w:t>
            </w:r>
            <w:r w:rsidRPr="001A5DF7">
              <w:rPr>
                <w:rFonts w:ascii="Times New Roman" w:eastAsia="標楷體" w:hAnsi="Times New Roman"/>
                <w:color w:val="000000"/>
              </w:rPr>
              <w:t>E</w:t>
            </w:r>
            <w:r w:rsidRPr="001A5DF7">
              <w:rPr>
                <w:rFonts w:ascii="Times New Roman" w:eastAsia="標楷體" w:hAnsi="Times New Roman"/>
                <w:color w:val="000000"/>
              </w:rPr>
              <w:t>化設備</w:t>
            </w:r>
            <w:r w:rsidRPr="001A5DF7">
              <w:rPr>
                <w:rFonts w:ascii="Times New Roman" w:eastAsia="標楷體" w:hAnsi="Times New Roman"/>
                <w:color w:val="000000"/>
              </w:rPr>
              <w:t>(</w:t>
            </w:r>
            <w:r w:rsidRPr="001A5DF7">
              <w:rPr>
                <w:rFonts w:ascii="Times New Roman" w:eastAsia="標楷體" w:hAnsi="Times New Roman"/>
                <w:color w:val="000000"/>
              </w:rPr>
              <w:t>如即時反饋系統</w:t>
            </w:r>
            <w:r w:rsidRPr="001A5DF7">
              <w:rPr>
                <w:rFonts w:ascii="Times New Roman" w:eastAsia="標楷體" w:hAnsi="Times New Roman"/>
                <w:color w:val="000000"/>
              </w:rPr>
              <w:t>IES)</w:t>
            </w:r>
            <w:r w:rsidRPr="001A5DF7">
              <w:rPr>
                <w:rFonts w:ascii="Times New Roman" w:eastAsia="標楷體" w:hAnsi="Times New Roman"/>
                <w:color w:val="000000"/>
              </w:rPr>
              <w:t>之運用、課程大綱與教材上網、英語授課、其他教學事蹟</w:t>
            </w:r>
            <w:r w:rsidRPr="001A5DF7">
              <w:rPr>
                <w:rFonts w:ascii="Times New Roman" w:eastAsia="標楷體" w:hAnsi="Times New Roman"/>
                <w:color w:val="000000"/>
              </w:rPr>
              <w:t>(</w:t>
            </w:r>
            <w:r w:rsidRPr="001A5DF7">
              <w:rPr>
                <w:rFonts w:ascii="Times New Roman" w:eastAsia="標楷體" w:hAnsi="Times New Roman"/>
                <w:color w:val="000000"/>
              </w:rPr>
              <w:t>如與教學直接相關之學生獲獎等</w:t>
            </w:r>
            <w:r w:rsidRPr="001A5DF7">
              <w:rPr>
                <w:rFonts w:ascii="Times New Roman" w:eastAsia="標楷體" w:hAnsi="Times New Roman"/>
                <w:color w:val="000000"/>
              </w:rPr>
              <w:t>)</w:t>
            </w:r>
            <w:r w:rsidRPr="001A5DF7">
              <w:rPr>
                <w:rFonts w:ascii="Times New Roman" w:eastAsia="標楷體" w:hAnsi="Times New Roman"/>
                <w:color w:val="000000"/>
              </w:rPr>
              <w:t>、同儕互評等資料；並由各學院自訂遴選細則，經院務會議</w:t>
            </w:r>
            <w:r w:rsidRPr="001A5DF7">
              <w:rPr>
                <w:rFonts w:ascii="Times New Roman" w:eastAsia="標楷體" w:hAnsi="Times New Roman"/>
                <w:color w:val="000000"/>
                <w:u w:val="single"/>
              </w:rPr>
              <w:t>審議通過後，簽請校長核定後公布實施</w:t>
            </w:r>
            <w:r w:rsidRPr="001A5DF7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  <w:tc>
          <w:tcPr>
            <w:tcW w:w="2062" w:type="dxa"/>
          </w:tcPr>
          <w:p w:rsidR="006E4028" w:rsidRPr="001A5DF7" w:rsidRDefault="006E4028" w:rsidP="00E311F7">
            <w:pPr>
              <w:rPr>
                <w:rFonts w:ascii="Times New Roman" w:eastAsia="標楷體" w:hAnsi="Times New Roman"/>
                <w:b/>
                <w:color w:val="000000"/>
              </w:rPr>
            </w:pPr>
            <w:r w:rsidRPr="001A5DF7">
              <w:rPr>
                <w:rFonts w:ascii="Times New Roman" w:eastAsia="標楷體" w:hAnsi="Times New Roman"/>
                <w:b/>
                <w:color w:val="000000"/>
              </w:rPr>
              <w:t>修正條文內容</w:t>
            </w:r>
          </w:p>
          <w:p w:rsidR="006E4028" w:rsidRPr="001A5DF7" w:rsidRDefault="006E4028" w:rsidP="00E311F7">
            <w:pPr>
              <w:rPr>
                <w:rFonts w:ascii="Times New Roman" w:eastAsia="標楷體" w:hAnsi="Times New Roman"/>
                <w:color w:val="FF0000"/>
              </w:rPr>
            </w:pPr>
            <w:r w:rsidRPr="001A5DF7">
              <w:rPr>
                <w:rFonts w:ascii="Times New Roman" w:eastAsia="標楷體" w:hAnsi="Times New Roman"/>
                <w:color w:val="000000"/>
              </w:rPr>
              <w:t>配合</w:t>
            </w:r>
            <w:r w:rsidRPr="001A5DF7">
              <w:rPr>
                <w:rFonts w:ascii="Times New Roman" w:eastAsia="標楷體" w:hAnsi="Times New Roman"/>
                <w:color w:val="000000"/>
              </w:rPr>
              <w:t>105.01.29</w:t>
            </w:r>
            <w:r w:rsidRPr="001A5DF7">
              <w:rPr>
                <w:rFonts w:ascii="Times New Roman" w:eastAsia="標楷體" w:hAnsi="Times New Roman"/>
                <w:color w:val="000000"/>
              </w:rPr>
              <w:t>公布之「高雄醫學大學校務法規規則」之規定，修正行政程序。</w:t>
            </w:r>
          </w:p>
        </w:tc>
      </w:tr>
      <w:tr w:rsidR="006E4028" w:rsidRPr="001A5DF7" w:rsidTr="00E311F7">
        <w:trPr>
          <w:trHeight w:val="2211"/>
          <w:jc w:val="center"/>
        </w:trPr>
        <w:tc>
          <w:tcPr>
            <w:tcW w:w="987" w:type="dxa"/>
          </w:tcPr>
          <w:p w:rsidR="006E4028" w:rsidRPr="001A5DF7" w:rsidRDefault="006E4028" w:rsidP="00E311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A5DF7">
              <w:rPr>
                <w:rFonts w:ascii="Times New Roman" w:eastAsia="標楷體" w:hAnsi="Times New Roman"/>
                <w:szCs w:val="24"/>
              </w:rPr>
              <w:t>第六條</w:t>
            </w:r>
          </w:p>
        </w:tc>
        <w:tc>
          <w:tcPr>
            <w:tcW w:w="5387" w:type="dxa"/>
          </w:tcPr>
          <w:p w:rsidR="006E4028" w:rsidRPr="001A5DF7" w:rsidRDefault="006E4028" w:rsidP="00E311F7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「教學優良教師」</w:t>
            </w:r>
            <w:r w:rsidRPr="001A5DF7">
              <w:rPr>
                <w:rFonts w:ascii="Times New Roman" w:eastAsia="標楷體" w:hAnsi="Times New Roman"/>
                <w:color w:val="000000"/>
                <w:szCs w:val="24"/>
              </w:rPr>
              <w:t>之遴選程序</w:t>
            </w: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：</w:t>
            </w:r>
          </w:p>
          <w:p w:rsidR="006E4028" w:rsidRPr="001A5DF7" w:rsidRDefault="006E4028" w:rsidP="006E4028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</w:rPr>
              <w:t>教務處於每學年初公告當年度各學院</w:t>
            </w:r>
            <w:r w:rsidR="0002551C" w:rsidRPr="008A0A12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及通識教育中心</w:t>
            </w:r>
            <w:r w:rsidRPr="001A5DF7">
              <w:rPr>
                <w:rFonts w:ascii="Times New Roman" w:eastAsia="標楷體" w:hAnsi="Times New Roman"/>
                <w:color w:val="000000"/>
              </w:rPr>
              <w:t>「教學優良教師」名額及截止日期。</w:t>
            </w:r>
          </w:p>
          <w:p w:rsidR="006E4028" w:rsidRPr="001A5DF7" w:rsidRDefault="006E4028" w:rsidP="006E4028">
            <w:pPr>
              <w:pStyle w:val="a3"/>
              <w:numPr>
                <w:ilvl w:val="0"/>
                <w:numId w:val="4"/>
              </w:numPr>
              <w:ind w:leftChars="0" w:left="601" w:hanging="539"/>
              <w:rPr>
                <w:rFonts w:ascii="Times New Roman" w:eastAsia="標楷體" w:hAnsi="Times New Roman"/>
                <w:color w:val="000000"/>
              </w:rPr>
            </w:pPr>
            <w:r w:rsidRPr="001A5DF7">
              <w:rPr>
                <w:rFonts w:ascii="Times New Roman" w:eastAsia="標楷體" w:hAnsi="Times New Roman"/>
                <w:color w:val="000000"/>
              </w:rPr>
              <w:t>各學院</w:t>
            </w:r>
            <w:r w:rsidR="0002551C" w:rsidRPr="008A0A12">
              <w:rPr>
                <w:rFonts w:ascii="Times New Roman" w:eastAsia="標楷體" w:hAnsi="Times New Roman" w:hint="eastAsia"/>
                <w:b/>
                <w:color w:val="000000"/>
                <w:u w:val="single"/>
              </w:rPr>
              <w:t>及通識教育中心</w:t>
            </w:r>
            <w:r w:rsidRPr="001A5DF7">
              <w:rPr>
                <w:rFonts w:ascii="Times New Roman" w:eastAsia="標楷體" w:hAnsi="Times New Roman"/>
                <w:color w:val="000000"/>
              </w:rPr>
              <w:t>依所訂遴選細則進行「教學優良教師」之遴選，並於每年公告截止日前，依公告名額將名單送交教務處進行彙整，陳請校長核定後公告之。</w:t>
            </w:r>
          </w:p>
        </w:tc>
        <w:tc>
          <w:tcPr>
            <w:tcW w:w="6690" w:type="dxa"/>
          </w:tcPr>
          <w:p w:rsidR="006E4028" w:rsidRPr="001A5DF7" w:rsidRDefault="006E4028" w:rsidP="00E311F7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「教學優良教師」</w:t>
            </w:r>
            <w:r w:rsidRPr="001A5DF7">
              <w:rPr>
                <w:rFonts w:ascii="Times New Roman" w:eastAsia="標楷體" w:hAnsi="Times New Roman"/>
                <w:color w:val="000000"/>
                <w:szCs w:val="24"/>
              </w:rPr>
              <w:t>之遴選程序</w:t>
            </w: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：</w:t>
            </w:r>
          </w:p>
          <w:p w:rsidR="006E4028" w:rsidRPr="001A5DF7" w:rsidRDefault="006E4028" w:rsidP="006E4028">
            <w:pPr>
              <w:pStyle w:val="1"/>
              <w:numPr>
                <w:ilvl w:val="0"/>
                <w:numId w:val="21"/>
              </w:numPr>
              <w:autoSpaceDE w:val="0"/>
              <w:autoSpaceDN w:val="0"/>
              <w:ind w:leftChars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</w:rPr>
              <w:t>教務處於每學年初公告當年度各學院「教學優良教師」名額及截止日期。</w:t>
            </w:r>
          </w:p>
          <w:p w:rsidR="006E4028" w:rsidRPr="001A5DF7" w:rsidRDefault="006E4028" w:rsidP="006E4028">
            <w:pPr>
              <w:pStyle w:val="a3"/>
              <w:numPr>
                <w:ilvl w:val="0"/>
                <w:numId w:val="21"/>
              </w:numPr>
              <w:ind w:leftChars="0" w:left="601" w:hanging="539"/>
              <w:rPr>
                <w:rFonts w:ascii="Times New Roman" w:eastAsia="標楷體" w:hAnsi="Times New Roman"/>
                <w:color w:val="000000"/>
              </w:rPr>
            </w:pPr>
            <w:r w:rsidRPr="001A5DF7">
              <w:rPr>
                <w:rFonts w:ascii="Times New Roman" w:eastAsia="標楷體" w:hAnsi="Times New Roman"/>
                <w:color w:val="000000"/>
              </w:rPr>
              <w:t>各學院依所訂遴選細則進行「教學優良教師」之遴選，並於每年公告截止日前，依公告名額將名單送交教務處進行彙整，陳請校長核定後公告之。</w:t>
            </w:r>
          </w:p>
        </w:tc>
        <w:tc>
          <w:tcPr>
            <w:tcW w:w="2062" w:type="dxa"/>
          </w:tcPr>
          <w:p w:rsidR="006E4028" w:rsidRPr="001A5DF7" w:rsidRDefault="006E4028" w:rsidP="00E311F7">
            <w:pPr>
              <w:rPr>
                <w:rFonts w:ascii="Times New Roman" w:eastAsia="標楷體" w:hAnsi="Times New Roman"/>
                <w:b/>
                <w:color w:val="000000"/>
              </w:rPr>
            </w:pPr>
            <w:r w:rsidRPr="001A5DF7">
              <w:rPr>
                <w:rFonts w:ascii="Times New Roman" w:eastAsia="標楷體" w:hAnsi="Times New Roman"/>
                <w:b/>
                <w:color w:val="000000"/>
              </w:rPr>
              <w:t>修正條文內容</w:t>
            </w:r>
          </w:p>
          <w:p w:rsidR="006E4028" w:rsidRPr="001A5DF7" w:rsidRDefault="006E4028" w:rsidP="00E311F7">
            <w:pPr>
              <w:rPr>
                <w:rFonts w:ascii="Times New Roman" w:eastAsia="標楷體" w:hAnsi="Times New Roman"/>
                <w:color w:val="FF0000"/>
              </w:rPr>
            </w:pPr>
            <w:r w:rsidRPr="001A5DF7">
              <w:rPr>
                <w:rFonts w:ascii="Times New Roman" w:eastAsia="標楷體" w:hAnsi="Times New Roman"/>
                <w:color w:val="000000"/>
              </w:rPr>
              <w:t>配合</w:t>
            </w:r>
            <w:r w:rsidRPr="001A5DF7">
              <w:rPr>
                <w:rFonts w:ascii="Times New Roman" w:eastAsia="標楷體" w:hAnsi="Times New Roman"/>
                <w:color w:val="000000"/>
              </w:rPr>
              <w:t>105.01.30</w:t>
            </w:r>
            <w:r w:rsidRPr="001A5DF7">
              <w:rPr>
                <w:rFonts w:ascii="Times New Roman" w:eastAsia="標楷體" w:hAnsi="Times New Roman"/>
                <w:color w:val="000000"/>
              </w:rPr>
              <w:t>公布之「高雄醫學大學校務組織規程」之規定，修正</w:t>
            </w:r>
            <w:r>
              <w:rPr>
                <w:rFonts w:ascii="Times New Roman" w:eastAsia="標楷體" w:hAnsi="Times New Roman" w:hint="eastAsia"/>
                <w:color w:val="000000"/>
              </w:rPr>
              <w:t>條文內容</w:t>
            </w:r>
            <w:r w:rsidRPr="001A5DF7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</w:tr>
      <w:tr w:rsidR="006E4028" w:rsidRPr="001A5DF7" w:rsidTr="00E311F7">
        <w:trPr>
          <w:trHeight w:val="6463"/>
          <w:jc w:val="center"/>
        </w:trPr>
        <w:tc>
          <w:tcPr>
            <w:tcW w:w="987" w:type="dxa"/>
          </w:tcPr>
          <w:p w:rsidR="006E4028" w:rsidRPr="001A5DF7" w:rsidRDefault="006E4028" w:rsidP="00E311F7">
            <w:pPr>
              <w:jc w:val="both"/>
              <w:rPr>
                <w:rFonts w:ascii="Times New Roman" w:eastAsia="標楷體" w:hAnsi="Times New Roman"/>
              </w:rPr>
            </w:pPr>
            <w:r w:rsidRPr="001A5DF7">
              <w:rPr>
                <w:rFonts w:ascii="Times New Roman" w:eastAsia="標楷體" w:hAnsi="Times New Roman"/>
                <w:szCs w:val="24"/>
              </w:rPr>
              <w:lastRenderedPageBreak/>
              <w:t>第</w:t>
            </w:r>
            <w:r w:rsidRPr="001A5DF7">
              <w:rPr>
                <w:rFonts w:ascii="Times New Roman" w:eastAsia="標楷體" w:hAnsi="Times New Roman"/>
              </w:rPr>
              <w:t>七</w:t>
            </w:r>
            <w:r w:rsidRPr="001A5DF7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5387" w:type="dxa"/>
          </w:tcPr>
          <w:p w:rsidR="006E4028" w:rsidRPr="001A5DF7" w:rsidRDefault="006E4028" w:rsidP="00E311F7">
            <w:pPr>
              <w:rPr>
                <w:rFonts w:ascii="Times New Roman" w:eastAsia="標楷體" w:hAnsi="Times New Roman"/>
              </w:rPr>
            </w:pPr>
            <w:r w:rsidRPr="001A5DF7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6690" w:type="dxa"/>
          </w:tcPr>
          <w:p w:rsidR="006E4028" w:rsidRPr="001A5DF7" w:rsidRDefault="006E4028" w:rsidP="00E311F7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「教學傑出教師」</w:t>
            </w:r>
            <w:r w:rsidRPr="001A5DF7">
              <w:rPr>
                <w:rFonts w:ascii="Times New Roman" w:eastAsia="標楷體" w:hAnsi="Times New Roman"/>
                <w:color w:val="000000"/>
                <w:szCs w:val="24"/>
              </w:rPr>
              <w:t>之遴選程序：</w:t>
            </w:r>
          </w:p>
          <w:p w:rsidR="006E4028" w:rsidRPr="001A5DF7" w:rsidRDefault="006E4028" w:rsidP="006E4028">
            <w:pPr>
              <w:pStyle w:val="1"/>
              <w:numPr>
                <w:ilvl w:val="0"/>
                <w:numId w:val="5"/>
              </w:numPr>
              <w:ind w:leftChars="0" w:left="601" w:hanging="53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  <w:szCs w:val="24"/>
              </w:rPr>
              <w:t>初審</w:t>
            </w:r>
            <w:r w:rsidRPr="001A5DF7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</w:p>
          <w:p w:rsidR="006E4028" w:rsidRPr="001A5DF7" w:rsidRDefault="006E4028" w:rsidP="006E4028">
            <w:pPr>
              <w:pStyle w:val="1"/>
              <w:numPr>
                <w:ilvl w:val="0"/>
                <w:numId w:val="6"/>
              </w:numPr>
              <w:ind w:leftChars="0" w:left="772" w:hanging="45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</w:rPr>
              <w:t>獲選當年度「教學優良教師」得為「教學傑出教師」之候選人。由候選人自行提供教學歷程與反思、教學影片及其他足以佐證其教學傑出之相關資料，由教務處進行資料彙整。</w:t>
            </w:r>
          </w:p>
          <w:p w:rsidR="006E4028" w:rsidRPr="001A5DF7" w:rsidRDefault="006E4028" w:rsidP="006E4028">
            <w:pPr>
              <w:pStyle w:val="1"/>
              <w:numPr>
                <w:ilvl w:val="0"/>
                <w:numId w:val="6"/>
              </w:numPr>
              <w:ind w:leftChars="0" w:left="772" w:hanging="45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</w:rPr>
              <w:t>由教務長推薦初審委員八至十人，簽請校長同意後聘任。由初審委員進行書面審查，選出前</w:t>
            </w:r>
            <w:r w:rsidRPr="001A5DF7">
              <w:rPr>
                <w:rFonts w:ascii="Times New Roman" w:eastAsia="標楷體" w:hAnsi="Times New Roman"/>
                <w:color w:val="000000"/>
              </w:rPr>
              <w:t>50%</w:t>
            </w:r>
            <w:r w:rsidRPr="001A5DF7">
              <w:rPr>
                <w:rFonts w:ascii="Times New Roman" w:eastAsia="標楷體" w:hAnsi="Times New Roman"/>
                <w:color w:val="000000"/>
              </w:rPr>
              <w:t>之教師</w:t>
            </w:r>
            <w:r w:rsidRPr="001A5DF7">
              <w:rPr>
                <w:rFonts w:ascii="Times New Roman" w:eastAsia="標楷體" w:hAnsi="Times New Roman"/>
                <w:color w:val="000000"/>
              </w:rPr>
              <w:t>(</w:t>
            </w:r>
            <w:r w:rsidRPr="001A5DF7">
              <w:rPr>
                <w:rFonts w:ascii="Times New Roman" w:eastAsia="標楷體" w:hAnsi="Times New Roman"/>
                <w:color w:val="000000"/>
              </w:rPr>
              <w:t>採以無條件進位計</w:t>
            </w:r>
            <w:r w:rsidRPr="001A5DF7">
              <w:rPr>
                <w:rFonts w:ascii="Times New Roman" w:eastAsia="標楷體" w:hAnsi="Times New Roman"/>
                <w:color w:val="000000"/>
              </w:rPr>
              <w:t>)</w:t>
            </w:r>
            <w:r w:rsidRPr="001A5DF7">
              <w:rPr>
                <w:rFonts w:ascii="Times New Roman" w:eastAsia="標楷體" w:hAnsi="Times New Roman"/>
                <w:color w:val="000000"/>
              </w:rPr>
              <w:t>進入複審。</w:t>
            </w:r>
          </w:p>
          <w:p w:rsidR="006E4028" w:rsidRPr="001A5DF7" w:rsidRDefault="006E4028" w:rsidP="006E4028">
            <w:pPr>
              <w:pStyle w:val="1"/>
              <w:numPr>
                <w:ilvl w:val="0"/>
                <w:numId w:val="5"/>
              </w:numPr>
              <w:ind w:leftChars="0" w:left="601" w:hanging="53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  <w:szCs w:val="24"/>
              </w:rPr>
              <w:t>複審：</w:t>
            </w:r>
          </w:p>
          <w:p w:rsidR="006E4028" w:rsidRPr="001A5DF7" w:rsidRDefault="006E4028" w:rsidP="006E4028">
            <w:pPr>
              <w:pStyle w:val="1"/>
              <w:numPr>
                <w:ilvl w:val="0"/>
                <w:numId w:val="7"/>
              </w:numPr>
              <w:ind w:leftChars="0" w:left="772" w:hanging="45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</w:rPr>
              <w:t>由校長遴聘副校長、研發長、教務長、學務長、及教師代表三至七人</w:t>
            </w:r>
            <w:r w:rsidRPr="001A5DF7">
              <w:rPr>
                <w:rFonts w:ascii="Times New Roman" w:eastAsia="標楷體" w:hAnsi="Times New Roman"/>
                <w:color w:val="000000"/>
              </w:rPr>
              <w:t>(</w:t>
            </w:r>
            <w:r w:rsidRPr="001A5DF7">
              <w:rPr>
                <w:rFonts w:ascii="Times New Roman" w:eastAsia="標楷體" w:hAnsi="Times New Roman"/>
                <w:color w:val="000000"/>
              </w:rPr>
              <w:t>以本校曾獲「教學傑出教師」為優先</w:t>
            </w:r>
            <w:r w:rsidRPr="001A5DF7">
              <w:rPr>
                <w:rFonts w:ascii="Times New Roman" w:eastAsia="標楷體" w:hAnsi="Times New Roman"/>
                <w:color w:val="000000"/>
              </w:rPr>
              <w:t>)</w:t>
            </w:r>
            <w:r w:rsidRPr="001A5DF7">
              <w:rPr>
                <w:rFonts w:ascii="Times New Roman" w:eastAsia="標楷體" w:hAnsi="Times New Roman"/>
                <w:color w:val="000000"/>
              </w:rPr>
              <w:t>，校外專家學者四人及學生代表三至七人，共計十四至廿二人，組成教學傑出教師遴選委員會</w:t>
            </w:r>
            <w:r w:rsidRPr="001A5DF7">
              <w:rPr>
                <w:rFonts w:ascii="Times New Roman" w:eastAsia="標楷體" w:hAnsi="Times New Roman"/>
                <w:color w:val="000000"/>
              </w:rPr>
              <w:t xml:space="preserve"> (</w:t>
            </w:r>
            <w:r w:rsidRPr="001A5DF7">
              <w:rPr>
                <w:rFonts w:ascii="Times New Roman" w:eastAsia="標楷體" w:hAnsi="Times New Roman"/>
                <w:color w:val="000000"/>
              </w:rPr>
              <w:t>以下簡稱本委員會</w:t>
            </w:r>
            <w:r w:rsidRPr="001A5DF7">
              <w:rPr>
                <w:rFonts w:ascii="Times New Roman" w:eastAsia="標楷體" w:hAnsi="Times New Roman"/>
                <w:color w:val="000000"/>
              </w:rPr>
              <w:t>)</w:t>
            </w:r>
            <w:r w:rsidRPr="001A5DF7">
              <w:rPr>
                <w:rFonts w:ascii="Times New Roman" w:eastAsia="標楷體" w:hAnsi="Times New Roman"/>
                <w:color w:val="000000"/>
              </w:rPr>
              <w:t>。本委員會由副校長擔任召集人，委員任期一年。遴選委員會開會時，應有委員三分之二出席。</w:t>
            </w:r>
          </w:p>
          <w:p w:rsidR="006E4028" w:rsidRPr="001A5DF7" w:rsidRDefault="006E4028" w:rsidP="006E4028">
            <w:pPr>
              <w:pStyle w:val="1"/>
              <w:numPr>
                <w:ilvl w:val="0"/>
                <w:numId w:val="7"/>
              </w:numPr>
              <w:ind w:leftChars="0" w:left="772" w:hanging="45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</w:rPr>
              <w:t>由本委員會進行複審評分，書面資料佔</w:t>
            </w:r>
            <w:r w:rsidRPr="001A5DF7">
              <w:rPr>
                <w:rFonts w:ascii="Times New Roman" w:eastAsia="標楷體" w:hAnsi="Times New Roman"/>
                <w:color w:val="000000"/>
              </w:rPr>
              <w:t>30%</w:t>
            </w:r>
            <w:r w:rsidRPr="001A5DF7">
              <w:rPr>
                <w:rFonts w:ascii="Times New Roman" w:eastAsia="標楷體" w:hAnsi="Times New Roman"/>
                <w:color w:val="000000"/>
              </w:rPr>
              <w:t>，口頭簡報佔</w:t>
            </w:r>
            <w:r w:rsidRPr="001A5DF7">
              <w:rPr>
                <w:rFonts w:ascii="Times New Roman" w:eastAsia="標楷體" w:hAnsi="Times New Roman"/>
                <w:color w:val="000000"/>
              </w:rPr>
              <w:t>70%</w:t>
            </w:r>
            <w:r w:rsidRPr="001A5DF7">
              <w:rPr>
                <w:rFonts w:ascii="Times New Roman" w:eastAsia="標楷體" w:hAnsi="Times New Roman"/>
                <w:color w:val="000000"/>
              </w:rPr>
              <w:t>，依複審得分選出當年度「教學傑出教師」。</w:t>
            </w:r>
          </w:p>
        </w:tc>
        <w:tc>
          <w:tcPr>
            <w:tcW w:w="2062" w:type="dxa"/>
          </w:tcPr>
          <w:p w:rsidR="006E4028" w:rsidRPr="001A5DF7" w:rsidRDefault="006E4028" w:rsidP="00E311F7">
            <w:pPr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6E4028" w:rsidRPr="001A5DF7" w:rsidTr="00E311F7">
        <w:trPr>
          <w:trHeight w:val="1814"/>
          <w:jc w:val="center"/>
        </w:trPr>
        <w:tc>
          <w:tcPr>
            <w:tcW w:w="987" w:type="dxa"/>
          </w:tcPr>
          <w:p w:rsidR="006E4028" w:rsidRPr="001A5DF7" w:rsidRDefault="006E4028" w:rsidP="00E311F7">
            <w:pPr>
              <w:jc w:val="both"/>
              <w:rPr>
                <w:rFonts w:ascii="Times New Roman" w:eastAsia="標楷體" w:hAnsi="Times New Roman"/>
              </w:rPr>
            </w:pPr>
            <w:r w:rsidRPr="001A5DF7">
              <w:rPr>
                <w:rFonts w:ascii="Times New Roman" w:eastAsia="標楷體" w:hAnsi="Times New Roman"/>
                <w:szCs w:val="24"/>
              </w:rPr>
              <w:t>第</w:t>
            </w:r>
            <w:r w:rsidRPr="001A5DF7">
              <w:rPr>
                <w:rFonts w:ascii="Times New Roman" w:eastAsia="標楷體" w:hAnsi="Times New Roman"/>
              </w:rPr>
              <w:t>八</w:t>
            </w:r>
            <w:r w:rsidRPr="001A5DF7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5387" w:type="dxa"/>
          </w:tcPr>
          <w:p w:rsidR="006E4028" w:rsidRPr="001A5DF7" w:rsidRDefault="006E4028" w:rsidP="00E311F7">
            <w:pPr>
              <w:jc w:val="both"/>
              <w:rPr>
                <w:rFonts w:ascii="Times New Roman" w:eastAsia="標楷體" w:hAnsi="Times New Roman"/>
              </w:rPr>
            </w:pPr>
            <w:r w:rsidRPr="001A5DF7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6690" w:type="dxa"/>
          </w:tcPr>
          <w:p w:rsidR="006E4028" w:rsidRPr="001A5DF7" w:rsidRDefault="006E4028" w:rsidP="00E311F7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「教學優良</w:t>
            </w:r>
            <w:r w:rsidRPr="001A5DF7">
              <w:rPr>
                <w:rFonts w:ascii="Times New Roman" w:eastAsia="標楷體" w:hAnsi="Times New Roman"/>
                <w:color w:val="000000"/>
                <w:szCs w:val="24"/>
              </w:rPr>
              <w:t>教師</w:t>
            </w: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」與「教學傑出</w:t>
            </w:r>
            <w:r w:rsidRPr="001A5DF7">
              <w:rPr>
                <w:rFonts w:ascii="Times New Roman" w:eastAsia="標楷體" w:hAnsi="Times New Roman"/>
                <w:color w:val="000000"/>
                <w:szCs w:val="24"/>
              </w:rPr>
              <w:t>教師</w:t>
            </w: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」得獎者，除公開表揚外，並頒予獎勵金。</w:t>
            </w:r>
          </w:p>
          <w:p w:rsidR="006E4028" w:rsidRPr="001A5DF7" w:rsidRDefault="006E4028" w:rsidP="006E4028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</w:rPr>
              <w:t>「教學優良教師」：獎狀乙紙及獎勵金</w:t>
            </w:r>
            <w:r w:rsidRPr="001A5DF7">
              <w:rPr>
                <w:rFonts w:ascii="Times New Roman" w:eastAsia="標楷體" w:hAnsi="Times New Roman"/>
                <w:color w:val="000000"/>
              </w:rPr>
              <w:t>60,000</w:t>
            </w:r>
            <w:r w:rsidRPr="001A5DF7">
              <w:rPr>
                <w:rFonts w:ascii="Times New Roman" w:eastAsia="標楷體" w:hAnsi="Times New Roman"/>
                <w:color w:val="000000"/>
              </w:rPr>
              <w:t>元。</w:t>
            </w:r>
          </w:p>
          <w:p w:rsidR="006E4028" w:rsidRPr="001A5DF7" w:rsidRDefault="006E4028" w:rsidP="006E4028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</w:rPr>
              <w:t>「教學傑出教師」：「金杏獎」乙座及獎勵金</w:t>
            </w:r>
            <w:r w:rsidRPr="001A5DF7">
              <w:rPr>
                <w:rFonts w:ascii="Times New Roman" w:eastAsia="標楷體" w:hAnsi="Times New Roman"/>
                <w:color w:val="000000"/>
              </w:rPr>
              <w:t>150,000</w:t>
            </w:r>
            <w:r w:rsidRPr="001A5DF7">
              <w:rPr>
                <w:rFonts w:ascii="Times New Roman" w:eastAsia="標楷體" w:hAnsi="Times New Roman"/>
                <w:color w:val="000000"/>
              </w:rPr>
              <w:t>元。</w:t>
            </w:r>
          </w:p>
          <w:p w:rsidR="006E4028" w:rsidRPr="001A5DF7" w:rsidRDefault="006E4028" w:rsidP="006E4028">
            <w:pPr>
              <w:pStyle w:val="1"/>
              <w:numPr>
                <w:ilvl w:val="0"/>
                <w:numId w:val="8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</w:rPr>
              <w:t>經費來源由教學卓越相關計畫以及</w:t>
            </w:r>
            <w:r w:rsidRPr="001A5DF7">
              <w:rPr>
                <w:rFonts w:ascii="Times New Roman" w:eastAsia="標楷體" w:hAnsi="Times New Roman"/>
                <w:color w:val="000000"/>
              </w:rPr>
              <w:t>(</w:t>
            </w:r>
            <w:r w:rsidRPr="001A5DF7">
              <w:rPr>
                <w:rFonts w:ascii="Times New Roman" w:eastAsia="標楷體" w:hAnsi="Times New Roman"/>
                <w:color w:val="000000"/>
              </w:rPr>
              <w:t>或</w:t>
            </w:r>
            <w:r w:rsidRPr="001A5DF7">
              <w:rPr>
                <w:rFonts w:ascii="Times New Roman" w:eastAsia="標楷體" w:hAnsi="Times New Roman"/>
                <w:color w:val="000000"/>
              </w:rPr>
              <w:t>)</w:t>
            </w:r>
            <w:r w:rsidRPr="001A5DF7">
              <w:rPr>
                <w:rFonts w:ascii="Times New Roman" w:eastAsia="標楷體" w:hAnsi="Times New Roman"/>
                <w:color w:val="000000"/>
              </w:rPr>
              <w:t>由學校經費支應。</w:t>
            </w:r>
          </w:p>
        </w:tc>
        <w:tc>
          <w:tcPr>
            <w:tcW w:w="2062" w:type="dxa"/>
          </w:tcPr>
          <w:p w:rsidR="006E4028" w:rsidRPr="001A5DF7" w:rsidRDefault="006E4028" w:rsidP="00E311F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6E4028" w:rsidRPr="001A5DF7" w:rsidTr="00E311F7">
        <w:trPr>
          <w:trHeight w:val="2551"/>
          <w:jc w:val="center"/>
        </w:trPr>
        <w:tc>
          <w:tcPr>
            <w:tcW w:w="987" w:type="dxa"/>
          </w:tcPr>
          <w:p w:rsidR="006E4028" w:rsidRPr="001A5DF7" w:rsidRDefault="006E4028" w:rsidP="00E311F7">
            <w:pPr>
              <w:jc w:val="both"/>
              <w:rPr>
                <w:rFonts w:ascii="Times New Roman" w:eastAsia="標楷體" w:hAnsi="Times New Roman"/>
              </w:rPr>
            </w:pPr>
            <w:r w:rsidRPr="001A5DF7">
              <w:rPr>
                <w:rFonts w:ascii="Times New Roman" w:eastAsia="標楷體" w:hAnsi="Times New Roman"/>
                <w:szCs w:val="24"/>
              </w:rPr>
              <w:lastRenderedPageBreak/>
              <w:t>第</w:t>
            </w:r>
            <w:r w:rsidRPr="001A5DF7">
              <w:rPr>
                <w:rFonts w:ascii="Times New Roman" w:eastAsia="標楷體" w:hAnsi="Times New Roman"/>
              </w:rPr>
              <w:t>九</w:t>
            </w:r>
            <w:r w:rsidRPr="001A5DF7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5387" w:type="dxa"/>
          </w:tcPr>
          <w:p w:rsidR="006E4028" w:rsidRPr="001A5DF7" w:rsidRDefault="006E4028" w:rsidP="00E311F7">
            <w:pPr>
              <w:jc w:val="both"/>
              <w:rPr>
                <w:rFonts w:ascii="Times New Roman" w:eastAsia="標楷體" w:hAnsi="Times New Roman"/>
              </w:rPr>
            </w:pPr>
            <w:r w:rsidRPr="001A5DF7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6690" w:type="dxa"/>
          </w:tcPr>
          <w:p w:rsidR="006E4028" w:rsidRPr="001A5DF7" w:rsidRDefault="006E4028" w:rsidP="00E311F7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獲獎教師須配合校方參與下列活動：</w:t>
            </w:r>
          </w:p>
          <w:p w:rsidR="006E4028" w:rsidRPr="001A5DF7" w:rsidRDefault="006E4028" w:rsidP="006E4028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</w:rPr>
            </w:pP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新進教師研習會及教學相關之研習會，並做經驗分享報告。</w:t>
            </w:r>
          </w:p>
          <w:p w:rsidR="006E4028" w:rsidRPr="001A5DF7" w:rsidRDefault="006E4028" w:rsidP="006E4028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</w:rPr>
            </w:pP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擔任新進教師的傳習教師</w:t>
            </w: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(Mentor)</w:t>
            </w: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  <w:p w:rsidR="006E4028" w:rsidRPr="001A5DF7" w:rsidRDefault="006E4028" w:rsidP="006E4028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ind w:leftChars="0" w:left="601" w:hanging="539"/>
              <w:rPr>
                <w:rFonts w:ascii="Times New Roman" w:eastAsia="標楷體" w:hAnsi="Times New Roman"/>
                <w:color w:val="000000"/>
              </w:rPr>
            </w:pP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由教務處教學資源組協助，錄製一門課程之教學內容作為本校開放式課程，或巨型開放式線上課程</w:t>
            </w: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(Massive Open Online Courses</w:t>
            </w: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，</w:t>
            </w: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MOOCs)</w:t>
            </w:r>
            <w:r w:rsidRPr="001A5DF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062" w:type="dxa"/>
          </w:tcPr>
          <w:p w:rsidR="006E4028" w:rsidRPr="001A5DF7" w:rsidRDefault="006E4028" w:rsidP="00E311F7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6E4028" w:rsidRPr="001A5DF7" w:rsidTr="00E311F7">
        <w:trPr>
          <w:trHeight w:val="783"/>
          <w:jc w:val="center"/>
        </w:trPr>
        <w:tc>
          <w:tcPr>
            <w:tcW w:w="987" w:type="dxa"/>
          </w:tcPr>
          <w:p w:rsidR="006E4028" w:rsidRPr="001A5DF7" w:rsidRDefault="006E4028" w:rsidP="00E311F7">
            <w:pPr>
              <w:jc w:val="both"/>
              <w:rPr>
                <w:rFonts w:ascii="Times New Roman" w:eastAsia="標楷體" w:hAnsi="Times New Roman"/>
              </w:rPr>
            </w:pPr>
            <w:r w:rsidRPr="001A5DF7">
              <w:rPr>
                <w:rFonts w:ascii="Times New Roman" w:eastAsia="標楷體" w:hAnsi="Times New Roman"/>
                <w:szCs w:val="24"/>
              </w:rPr>
              <w:t>第</w:t>
            </w:r>
            <w:r w:rsidRPr="001A5DF7">
              <w:rPr>
                <w:rFonts w:ascii="Times New Roman" w:eastAsia="標楷體" w:hAnsi="Times New Roman"/>
              </w:rPr>
              <w:t>十</w:t>
            </w:r>
            <w:r w:rsidRPr="001A5DF7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5387" w:type="dxa"/>
          </w:tcPr>
          <w:p w:rsidR="006E4028" w:rsidRPr="001A5DF7" w:rsidRDefault="006E4028" w:rsidP="0002551C">
            <w:pPr>
              <w:jc w:val="both"/>
              <w:rPr>
                <w:rFonts w:ascii="Times New Roman" w:eastAsia="標楷體" w:hAnsi="Times New Roman"/>
              </w:rPr>
            </w:pPr>
            <w:r w:rsidRPr="001A5DF7">
              <w:rPr>
                <w:rFonts w:ascii="Times New Roman" w:eastAsia="標楷體" w:hAnsi="Times New Roman"/>
                <w:kern w:val="0"/>
                <w:szCs w:val="24"/>
              </w:rPr>
              <w:t>本辦法經行政會議通過</w:t>
            </w:r>
            <w:r w:rsidR="0002551C" w:rsidRPr="008A0A12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後</w:t>
            </w:r>
            <w:r w:rsidRPr="001A5DF7">
              <w:rPr>
                <w:rFonts w:ascii="Times New Roman" w:eastAsia="標楷體" w:hAnsi="Times New Roman"/>
                <w:kern w:val="0"/>
                <w:szCs w:val="24"/>
              </w:rPr>
              <w:t>實施。</w:t>
            </w:r>
          </w:p>
        </w:tc>
        <w:tc>
          <w:tcPr>
            <w:tcW w:w="6690" w:type="dxa"/>
          </w:tcPr>
          <w:p w:rsidR="006E4028" w:rsidRPr="001A5DF7" w:rsidRDefault="006E4028" w:rsidP="00E311F7">
            <w:pPr>
              <w:pStyle w:val="1"/>
              <w:autoSpaceDE w:val="0"/>
              <w:autoSpaceDN w:val="0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A5DF7">
              <w:rPr>
                <w:rFonts w:ascii="Times New Roman" w:eastAsia="標楷體" w:hAnsi="Times New Roman"/>
                <w:kern w:val="0"/>
                <w:szCs w:val="24"/>
              </w:rPr>
              <w:t>本辦法經行政會議通過</w:t>
            </w:r>
            <w:r w:rsidRPr="0002551C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，陳請校長同意後，自公布日起</w:t>
            </w:r>
            <w:r w:rsidRPr="001A5DF7">
              <w:rPr>
                <w:rFonts w:ascii="Times New Roman" w:eastAsia="標楷體" w:hAnsi="Times New Roman"/>
                <w:kern w:val="0"/>
                <w:szCs w:val="24"/>
              </w:rPr>
              <w:t>實施</w:t>
            </w:r>
            <w:r w:rsidRPr="0002551C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，修正時亦同</w:t>
            </w:r>
            <w:r w:rsidRPr="001A5DF7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  <w:tc>
          <w:tcPr>
            <w:tcW w:w="2062" w:type="dxa"/>
            <w:vAlign w:val="center"/>
          </w:tcPr>
          <w:p w:rsidR="006E4028" w:rsidRPr="001A5DF7" w:rsidRDefault="006E4028" w:rsidP="00E311F7">
            <w:pPr>
              <w:rPr>
                <w:rFonts w:ascii="Times New Roman" w:eastAsia="標楷體" w:hAnsi="Times New Roman"/>
                <w:b/>
                <w:color w:val="000000"/>
              </w:rPr>
            </w:pPr>
            <w:r w:rsidRPr="001A5DF7">
              <w:rPr>
                <w:rFonts w:ascii="Times New Roman" w:eastAsia="標楷體" w:hAnsi="Times New Roman"/>
                <w:b/>
                <w:color w:val="000000"/>
              </w:rPr>
              <w:t>修正條文內容</w:t>
            </w:r>
          </w:p>
          <w:p w:rsidR="006E4028" w:rsidRPr="001A5DF7" w:rsidRDefault="006E4028" w:rsidP="00E311F7">
            <w:pPr>
              <w:rPr>
                <w:rFonts w:ascii="Times New Roman" w:eastAsia="標楷體" w:hAnsi="Times New Roman"/>
                <w:color w:val="FF0000"/>
              </w:rPr>
            </w:pPr>
            <w:r w:rsidRPr="001A5DF7">
              <w:rPr>
                <w:rFonts w:ascii="Times New Roman" w:eastAsia="標楷體" w:hAnsi="Times New Roman"/>
                <w:color w:val="000000"/>
              </w:rPr>
              <w:t>配合</w:t>
            </w:r>
            <w:r w:rsidRPr="001A5DF7">
              <w:rPr>
                <w:rFonts w:ascii="Times New Roman" w:eastAsia="標楷體" w:hAnsi="Times New Roman"/>
                <w:color w:val="000000"/>
              </w:rPr>
              <w:t>105.01.29</w:t>
            </w:r>
            <w:r w:rsidRPr="001A5DF7">
              <w:rPr>
                <w:rFonts w:ascii="Times New Roman" w:eastAsia="標楷體" w:hAnsi="Times New Roman"/>
                <w:color w:val="000000"/>
              </w:rPr>
              <w:t>公布之「高雄醫學大學校務法規規則」之規定，修正行政程序。</w:t>
            </w:r>
          </w:p>
        </w:tc>
      </w:tr>
    </w:tbl>
    <w:p w:rsidR="00716867" w:rsidRPr="006E4028" w:rsidRDefault="00716867">
      <w:pPr>
        <w:rPr>
          <w:rFonts w:ascii="Times New Roman" w:hAnsi="Times New Roman"/>
        </w:rPr>
      </w:pPr>
    </w:p>
    <w:sectPr w:rsidR="00716867" w:rsidRPr="006E4028" w:rsidSect="00657A94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5E" w:rsidRDefault="001C2A5E" w:rsidP="00683132">
      <w:r>
        <w:separator/>
      </w:r>
    </w:p>
  </w:endnote>
  <w:endnote w:type="continuationSeparator" w:id="0">
    <w:p w:rsidR="001C2A5E" w:rsidRDefault="001C2A5E" w:rsidP="0068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5E" w:rsidRDefault="001C2A5E" w:rsidP="00683132">
      <w:r>
        <w:separator/>
      </w:r>
    </w:p>
  </w:footnote>
  <w:footnote w:type="continuationSeparator" w:id="0">
    <w:p w:rsidR="001C2A5E" w:rsidRDefault="001C2A5E" w:rsidP="00683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0B1"/>
    <w:multiLevelType w:val="hybridMultilevel"/>
    <w:tmpl w:val="F42A8258"/>
    <w:lvl w:ilvl="0" w:tplc="80722984">
      <w:start w:val="1"/>
      <w:numFmt w:val="taiwaneseCountingThousand"/>
      <w:lvlText w:val="%1、"/>
      <w:lvlJc w:val="left"/>
      <w:pPr>
        <w:ind w:left="1080" w:hanging="720"/>
      </w:pPr>
      <w:rPr>
        <w:rFonts w:ascii="Calibri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079344D"/>
    <w:multiLevelType w:val="hybridMultilevel"/>
    <w:tmpl w:val="867A982E"/>
    <w:lvl w:ilvl="0" w:tplc="EB34A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054AB4"/>
    <w:multiLevelType w:val="hybridMultilevel"/>
    <w:tmpl w:val="AA04FBBA"/>
    <w:lvl w:ilvl="0" w:tplc="0114C6B6">
      <w:start w:val="1"/>
      <w:numFmt w:val="taiwaneseCountingThousand"/>
      <w:lvlText w:val="%1、"/>
      <w:lvlJc w:val="left"/>
      <w:pPr>
        <w:ind w:left="142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3" w15:restartNumberingAfterBreak="0">
    <w:nsid w:val="19852ED2"/>
    <w:multiLevelType w:val="hybridMultilevel"/>
    <w:tmpl w:val="7A0A7482"/>
    <w:lvl w:ilvl="0" w:tplc="FE0494E0">
      <w:start w:val="1"/>
      <w:numFmt w:val="taiwaneseCountingThousand"/>
      <w:lvlText w:val="（%1）"/>
      <w:lvlJc w:val="left"/>
      <w:pPr>
        <w:ind w:left="18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4" w15:restartNumberingAfterBreak="0">
    <w:nsid w:val="19C25314"/>
    <w:multiLevelType w:val="hybridMultilevel"/>
    <w:tmpl w:val="F1E69002"/>
    <w:lvl w:ilvl="0" w:tplc="AC8ADA04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A57813"/>
    <w:multiLevelType w:val="hybridMultilevel"/>
    <w:tmpl w:val="867A982E"/>
    <w:lvl w:ilvl="0" w:tplc="EB34A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8D776E"/>
    <w:multiLevelType w:val="hybridMultilevel"/>
    <w:tmpl w:val="176A807C"/>
    <w:lvl w:ilvl="0" w:tplc="EB34A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0826A9"/>
    <w:multiLevelType w:val="hybridMultilevel"/>
    <w:tmpl w:val="B8E81FF2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871120"/>
    <w:multiLevelType w:val="hybridMultilevel"/>
    <w:tmpl w:val="50A8BC4E"/>
    <w:lvl w:ilvl="0" w:tplc="EB34A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5C4134"/>
    <w:multiLevelType w:val="hybridMultilevel"/>
    <w:tmpl w:val="75524590"/>
    <w:lvl w:ilvl="0" w:tplc="AC8ADA04">
      <w:start w:val="1"/>
      <w:numFmt w:val="taiwaneseCountingThousand"/>
      <w:lvlText w:val="(%1)"/>
      <w:lvlJc w:val="left"/>
      <w:pPr>
        <w:ind w:left="480" w:hanging="480"/>
      </w:pPr>
      <w:rPr>
        <w:rFonts w:ascii="Calibri" w:eastAsia="標楷體" w:hAnsi="Calibri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AC6043"/>
    <w:multiLevelType w:val="hybridMultilevel"/>
    <w:tmpl w:val="51F47A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A64DC4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87B0CBF4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5D46F40"/>
    <w:multiLevelType w:val="hybridMultilevel"/>
    <w:tmpl w:val="8E4EF382"/>
    <w:lvl w:ilvl="0" w:tplc="1FBEF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E626AA"/>
    <w:multiLevelType w:val="hybridMultilevel"/>
    <w:tmpl w:val="2F66B53E"/>
    <w:lvl w:ilvl="0" w:tplc="A73E9F3A">
      <w:start w:val="1"/>
      <w:numFmt w:val="taiwaneseCountingThousand"/>
      <w:lvlText w:val="(%1)"/>
      <w:lvlJc w:val="left"/>
      <w:pPr>
        <w:ind w:left="840" w:hanging="360"/>
      </w:pPr>
      <w:rPr>
        <w:rFonts w:ascii="Arial" w:eastAsia="標楷體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5D0268A6"/>
    <w:multiLevelType w:val="hybridMultilevel"/>
    <w:tmpl w:val="463CE48C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584871"/>
    <w:multiLevelType w:val="hybridMultilevel"/>
    <w:tmpl w:val="BF886088"/>
    <w:lvl w:ilvl="0" w:tplc="B81A4AC4">
      <w:start w:val="1"/>
      <w:numFmt w:val="taiwaneseCountingThousand"/>
      <w:lvlText w:val="%1、"/>
      <w:lvlJc w:val="left"/>
      <w:pPr>
        <w:ind w:left="1426" w:hanging="72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15" w15:restartNumberingAfterBreak="0">
    <w:nsid w:val="610B40B5"/>
    <w:multiLevelType w:val="hybridMultilevel"/>
    <w:tmpl w:val="F45C0560"/>
    <w:lvl w:ilvl="0" w:tplc="831645C2">
      <w:start w:val="1"/>
      <w:numFmt w:val="taiwaneseCountingThousand"/>
      <w:lvlText w:val="第%1條"/>
      <w:lvlJc w:val="left"/>
      <w:pPr>
        <w:ind w:left="1200" w:hanging="720"/>
      </w:pPr>
      <w:rPr>
        <w:rFonts w:ascii="Times New Roman" w:hAnsi="Times New Roman" w:cs="Times New Roman" w:hint="default"/>
        <w:sz w:val="26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63F45BB7"/>
    <w:multiLevelType w:val="hybridMultilevel"/>
    <w:tmpl w:val="176A807C"/>
    <w:lvl w:ilvl="0" w:tplc="EB34AB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6515AC"/>
    <w:multiLevelType w:val="hybridMultilevel"/>
    <w:tmpl w:val="2376A7A4"/>
    <w:lvl w:ilvl="0" w:tplc="4ACCDFF0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782B5E3E"/>
    <w:multiLevelType w:val="hybridMultilevel"/>
    <w:tmpl w:val="9D649AE2"/>
    <w:lvl w:ilvl="0" w:tplc="6ECAD528">
      <w:start w:val="1"/>
      <w:numFmt w:val="taiwaneseCountingThousand"/>
      <w:lvlText w:val="%1、"/>
      <w:lvlJc w:val="left"/>
      <w:pPr>
        <w:ind w:left="1426" w:hanging="72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19" w15:restartNumberingAfterBreak="0">
    <w:nsid w:val="79DE150E"/>
    <w:multiLevelType w:val="hybridMultilevel"/>
    <w:tmpl w:val="B8E81FF2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A17307"/>
    <w:multiLevelType w:val="hybridMultilevel"/>
    <w:tmpl w:val="463CE48C"/>
    <w:lvl w:ilvl="0" w:tplc="1FBEFF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19"/>
  </w:num>
  <w:num w:numId="9">
    <w:abstractNumId w:val="20"/>
  </w:num>
  <w:num w:numId="10">
    <w:abstractNumId w:val="7"/>
  </w:num>
  <w:num w:numId="11">
    <w:abstractNumId w:val="13"/>
  </w:num>
  <w:num w:numId="12">
    <w:abstractNumId w:val="17"/>
  </w:num>
  <w:num w:numId="13">
    <w:abstractNumId w:val="3"/>
  </w:num>
  <w:num w:numId="14">
    <w:abstractNumId w:val="10"/>
  </w:num>
  <w:num w:numId="15">
    <w:abstractNumId w:val="12"/>
  </w:num>
  <w:num w:numId="16">
    <w:abstractNumId w:val="15"/>
  </w:num>
  <w:num w:numId="17">
    <w:abstractNumId w:val="2"/>
  </w:num>
  <w:num w:numId="18">
    <w:abstractNumId w:val="14"/>
  </w:num>
  <w:num w:numId="19">
    <w:abstractNumId w:val="18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25"/>
    <w:rsid w:val="0002551C"/>
    <w:rsid w:val="00171AE3"/>
    <w:rsid w:val="001C2A5E"/>
    <w:rsid w:val="001D3370"/>
    <w:rsid w:val="00237325"/>
    <w:rsid w:val="002A4598"/>
    <w:rsid w:val="00317C05"/>
    <w:rsid w:val="00375621"/>
    <w:rsid w:val="003B6411"/>
    <w:rsid w:val="00446ABC"/>
    <w:rsid w:val="00480FA1"/>
    <w:rsid w:val="004A6D8B"/>
    <w:rsid w:val="004C5162"/>
    <w:rsid w:val="005103F0"/>
    <w:rsid w:val="005560F5"/>
    <w:rsid w:val="0056413E"/>
    <w:rsid w:val="005828D4"/>
    <w:rsid w:val="005A0B94"/>
    <w:rsid w:val="005B29BC"/>
    <w:rsid w:val="00657A94"/>
    <w:rsid w:val="00683132"/>
    <w:rsid w:val="0068699B"/>
    <w:rsid w:val="00697F21"/>
    <w:rsid w:val="006E4028"/>
    <w:rsid w:val="00716867"/>
    <w:rsid w:val="00742A39"/>
    <w:rsid w:val="007539F6"/>
    <w:rsid w:val="008103C1"/>
    <w:rsid w:val="00856D15"/>
    <w:rsid w:val="00896AA6"/>
    <w:rsid w:val="008A0A12"/>
    <w:rsid w:val="008A32E1"/>
    <w:rsid w:val="009F1EB3"/>
    <w:rsid w:val="00A32BED"/>
    <w:rsid w:val="00A63C11"/>
    <w:rsid w:val="00A90EF4"/>
    <w:rsid w:val="00B307DF"/>
    <w:rsid w:val="00B808A5"/>
    <w:rsid w:val="00C02D80"/>
    <w:rsid w:val="00C0678F"/>
    <w:rsid w:val="00C153E6"/>
    <w:rsid w:val="00C855A0"/>
    <w:rsid w:val="00CF396D"/>
    <w:rsid w:val="00D540DB"/>
    <w:rsid w:val="00D85332"/>
    <w:rsid w:val="00DC0B71"/>
    <w:rsid w:val="00F67A4E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EE7E3B-ABBE-42DB-81F9-59155A2F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2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7325"/>
    <w:pPr>
      <w:ind w:leftChars="200" w:left="480"/>
    </w:pPr>
  </w:style>
  <w:style w:type="paragraph" w:customStyle="1" w:styleId="1">
    <w:name w:val="清單段落1"/>
    <w:basedOn w:val="a"/>
    <w:rsid w:val="00237325"/>
    <w:pPr>
      <w:ind w:leftChars="200" w:left="480"/>
    </w:pPr>
  </w:style>
  <w:style w:type="character" w:customStyle="1" w:styleId="a4">
    <w:name w:val="清單段落 字元"/>
    <w:link w:val="a3"/>
    <w:uiPriority w:val="34"/>
    <w:rsid w:val="00237325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683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313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3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3132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rsid w:val="006869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665</Words>
  <Characters>3791</Characters>
  <Application>Microsoft Office Word</Application>
  <DocSecurity>0</DocSecurity>
  <Lines>31</Lines>
  <Paragraphs>8</Paragraphs>
  <ScaleCrop>false</ScaleCrop>
  <Company>HOME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Yu-Shan Wang</cp:lastModifiedBy>
  <cp:revision>3</cp:revision>
  <dcterms:created xsi:type="dcterms:W3CDTF">2016-06-21T09:03:00Z</dcterms:created>
  <dcterms:modified xsi:type="dcterms:W3CDTF">2016-06-21T09:04:00Z</dcterms:modified>
</cp:coreProperties>
</file>