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1EA" w:rsidRDefault="00D41230" w:rsidP="002C1E2F">
      <w:pPr>
        <w:rPr>
          <w:rFonts w:ascii="標楷體" w:eastAsia="標楷體" w:hAnsi="標楷體"/>
          <w:b/>
          <w:sz w:val="32"/>
          <w:szCs w:val="28"/>
        </w:rPr>
      </w:pPr>
      <w:r w:rsidRPr="0005191A">
        <w:rPr>
          <w:rFonts w:ascii="標楷體" w:eastAsia="標楷體" w:hAnsi="標楷體"/>
          <w:b/>
          <w:sz w:val="32"/>
          <w:szCs w:val="28"/>
        </w:rPr>
        <w:t>高雄醫學大學延攬及留住特殊優秀人才彈性薪資支給</w:t>
      </w:r>
      <w:r w:rsidRPr="00D41230">
        <w:rPr>
          <w:rFonts w:ascii="Times New Roman" w:eastAsia="標楷體" w:hAnsi="標楷體" w:hint="eastAsia"/>
          <w:b/>
          <w:sz w:val="32"/>
          <w:u w:val="single"/>
        </w:rPr>
        <w:t>辦法</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sidRPr="00D75BF6">
        <w:rPr>
          <w:rFonts w:ascii="Times New Roman" w:eastAsia="標楷體" w:hAnsi="Times New Roman"/>
          <w:sz w:val="20"/>
          <w:szCs w:val="20"/>
        </w:rPr>
        <w:t>99.09.09</w:t>
      </w:r>
      <w:r w:rsidRPr="00D75BF6">
        <w:rPr>
          <w:rFonts w:ascii="Times New Roman" w:eastAsia="標楷體" w:hAnsi="標楷體"/>
          <w:sz w:val="20"/>
          <w:szCs w:val="20"/>
        </w:rPr>
        <w:t>九十九學年度第一次暨第二次行政會議通</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sidRPr="00D75BF6">
        <w:rPr>
          <w:rFonts w:ascii="Times New Roman" w:eastAsia="標楷體" w:hAnsi="Times New Roman"/>
          <w:sz w:val="20"/>
          <w:szCs w:val="20"/>
        </w:rPr>
        <w:t>99.09.28</w:t>
      </w:r>
      <w:r w:rsidRPr="00D75BF6">
        <w:rPr>
          <w:rFonts w:ascii="Times New Roman" w:eastAsia="標楷體" w:hAnsi="標楷體"/>
          <w:sz w:val="20"/>
          <w:szCs w:val="20"/>
        </w:rPr>
        <w:t>高醫人字第</w:t>
      </w:r>
      <w:r w:rsidRPr="00D75BF6">
        <w:rPr>
          <w:rFonts w:ascii="Times New Roman" w:eastAsia="標楷體" w:hAnsi="Times New Roman"/>
          <w:sz w:val="20"/>
          <w:szCs w:val="20"/>
        </w:rPr>
        <w:t>0991104779</w:t>
      </w:r>
      <w:r w:rsidRPr="00D75BF6">
        <w:rPr>
          <w:rFonts w:ascii="Times New Roman" w:eastAsia="標楷體" w:hAnsi="標楷體"/>
          <w:sz w:val="20"/>
          <w:szCs w:val="20"/>
        </w:rPr>
        <w:t>號函公布</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sidRPr="00D75BF6">
        <w:rPr>
          <w:rFonts w:ascii="Times New Roman" w:eastAsia="標楷體" w:hAnsi="Times New Roman"/>
          <w:sz w:val="20"/>
          <w:szCs w:val="20"/>
        </w:rPr>
        <w:t>99.12.09</w:t>
      </w:r>
      <w:r w:rsidRPr="00D75BF6">
        <w:rPr>
          <w:rFonts w:ascii="Times New Roman" w:eastAsia="標楷體" w:hAnsi="標楷體"/>
          <w:sz w:val="20"/>
          <w:szCs w:val="20"/>
        </w:rPr>
        <w:t>九十九學年度第五次行政會議通過</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sidRPr="00D75BF6">
        <w:rPr>
          <w:rFonts w:ascii="Times New Roman" w:eastAsia="標楷體" w:hAnsi="Times New Roman"/>
          <w:sz w:val="20"/>
          <w:szCs w:val="20"/>
        </w:rPr>
        <w:t>99.12.24</w:t>
      </w:r>
      <w:r w:rsidRPr="00D75BF6">
        <w:rPr>
          <w:rFonts w:ascii="Times New Roman" w:eastAsia="標楷體" w:hAnsi="標楷體"/>
          <w:sz w:val="20"/>
          <w:szCs w:val="20"/>
        </w:rPr>
        <w:t>高醫人字第</w:t>
      </w:r>
      <w:r w:rsidRPr="00D75BF6">
        <w:rPr>
          <w:rFonts w:ascii="Times New Roman" w:eastAsia="標楷體" w:hAnsi="Times New Roman"/>
          <w:sz w:val="20"/>
          <w:szCs w:val="20"/>
        </w:rPr>
        <w:t>0991106617</w:t>
      </w:r>
      <w:r w:rsidRPr="00D75BF6">
        <w:rPr>
          <w:rFonts w:ascii="Times New Roman" w:eastAsia="標楷體" w:hAnsi="標楷體"/>
          <w:sz w:val="20"/>
          <w:szCs w:val="20"/>
        </w:rPr>
        <w:t>號函公布，並溯及自</w:t>
      </w:r>
      <w:r w:rsidRPr="00D75BF6">
        <w:rPr>
          <w:rFonts w:ascii="Times New Roman" w:eastAsia="標楷體" w:hAnsi="Times New Roman"/>
          <w:sz w:val="20"/>
          <w:szCs w:val="20"/>
        </w:rPr>
        <w:t>99</w:t>
      </w:r>
      <w:r w:rsidRPr="00D75BF6">
        <w:rPr>
          <w:rFonts w:ascii="Times New Roman" w:eastAsia="標楷體" w:hAnsi="標楷體"/>
          <w:sz w:val="20"/>
          <w:szCs w:val="20"/>
        </w:rPr>
        <w:t>年</w:t>
      </w:r>
      <w:r w:rsidRPr="00D75BF6">
        <w:rPr>
          <w:rFonts w:ascii="Times New Roman" w:eastAsia="標楷體" w:hAnsi="Times New Roman"/>
          <w:sz w:val="20"/>
          <w:szCs w:val="20"/>
        </w:rPr>
        <w:t>8</w:t>
      </w:r>
      <w:r w:rsidRPr="00D75BF6">
        <w:rPr>
          <w:rFonts w:ascii="Times New Roman" w:eastAsia="標楷體" w:hAnsi="標楷體"/>
          <w:sz w:val="20"/>
          <w:szCs w:val="20"/>
        </w:rPr>
        <w:t>月</w:t>
      </w:r>
      <w:r w:rsidRPr="00D75BF6">
        <w:rPr>
          <w:rFonts w:ascii="Times New Roman" w:eastAsia="標楷體" w:hAnsi="Times New Roman"/>
          <w:sz w:val="20"/>
          <w:szCs w:val="20"/>
        </w:rPr>
        <w:t>1</w:t>
      </w:r>
      <w:r w:rsidRPr="00D75BF6">
        <w:rPr>
          <w:rFonts w:ascii="Times New Roman" w:eastAsia="標楷體" w:hAnsi="標楷體"/>
          <w:sz w:val="20"/>
          <w:szCs w:val="20"/>
        </w:rPr>
        <w:t>日起實施</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sidRPr="00D75BF6">
        <w:rPr>
          <w:rFonts w:ascii="Times New Roman" w:eastAsia="標楷體" w:hAnsi="Times New Roman"/>
          <w:sz w:val="20"/>
          <w:szCs w:val="20"/>
        </w:rPr>
        <w:t>100.06.17</w:t>
      </w:r>
      <w:r w:rsidRPr="00D75BF6">
        <w:rPr>
          <w:rFonts w:ascii="Times New Roman" w:eastAsia="標楷體" w:hAnsi="標楷體"/>
          <w:sz w:val="20"/>
          <w:szCs w:val="20"/>
        </w:rPr>
        <w:t>九十九學年度第三次校務暨第十一次行政聯席會議通過</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sidRPr="00D75BF6">
        <w:rPr>
          <w:rFonts w:ascii="Times New Roman" w:eastAsia="標楷體" w:hAnsi="Times New Roman"/>
          <w:sz w:val="20"/>
          <w:szCs w:val="20"/>
        </w:rPr>
        <w:t>100.07.20</w:t>
      </w:r>
      <w:r w:rsidRPr="00D75BF6">
        <w:rPr>
          <w:rFonts w:ascii="Times New Roman" w:eastAsia="標楷體" w:hAnsi="標楷體"/>
          <w:sz w:val="20"/>
          <w:szCs w:val="20"/>
        </w:rPr>
        <w:t>高醫人字第</w:t>
      </w:r>
      <w:r w:rsidRPr="00D75BF6">
        <w:rPr>
          <w:rFonts w:ascii="Times New Roman" w:eastAsia="標楷體" w:hAnsi="Times New Roman"/>
          <w:sz w:val="20"/>
          <w:szCs w:val="20"/>
        </w:rPr>
        <w:t>1001102190</w:t>
      </w:r>
      <w:r w:rsidRPr="00D75BF6">
        <w:rPr>
          <w:rFonts w:ascii="Times New Roman" w:eastAsia="標楷體" w:hAnsi="標楷體"/>
          <w:sz w:val="20"/>
          <w:szCs w:val="20"/>
        </w:rPr>
        <w:t>號函公布</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sidRPr="00D75BF6">
        <w:rPr>
          <w:rFonts w:ascii="Times New Roman" w:eastAsia="標楷體" w:hAnsi="Times New Roman"/>
          <w:sz w:val="20"/>
          <w:szCs w:val="20"/>
        </w:rPr>
        <w:t>100.07.18</w:t>
      </w:r>
      <w:r w:rsidRPr="00D75BF6">
        <w:rPr>
          <w:rFonts w:ascii="Times New Roman" w:eastAsia="標楷體" w:hAnsi="標楷體"/>
          <w:sz w:val="20"/>
          <w:szCs w:val="20"/>
        </w:rPr>
        <w:t>教育部臺高</w:t>
      </w:r>
      <w:r w:rsidRPr="00D75BF6">
        <w:rPr>
          <w:rFonts w:ascii="Times New Roman" w:eastAsia="標楷體" w:hAnsi="Times New Roman"/>
          <w:sz w:val="20"/>
          <w:szCs w:val="20"/>
        </w:rPr>
        <w:t>(</w:t>
      </w:r>
      <w:r w:rsidRPr="00D75BF6">
        <w:rPr>
          <w:rFonts w:ascii="Times New Roman" w:eastAsia="標楷體" w:hAnsi="標楷體"/>
          <w:sz w:val="20"/>
          <w:szCs w:val="20"/>
        </w:rPr>
        <w:t>三</w:t>
      </w:r>
      <w:r w:rsidRPr="00D75BF6">
        <w:rPr>
          <w:rFonts w:ascii="Times New Roman" w:eastAsia="標楷體" w:hAnsi="Times New Roman"/>
          <w:sz w:val="20"/>
          <w:szCs w:val="20"/>
        </w:rPr>
        <w:t>)</w:t>
      </w:r>
      <w:r w:rsidRPr="00D75BF6">
        <w:rPr>
          <w:rFonts w:ascii="Times New Roman" w:eastAsia="標楷體" w:hAnsi="標楷體"/>
          <w:sz w:val="20"/>
          <w:szCs w:val="20"/>
        </w:rPr>
        <w:t>字第</w:t>
      </w:r>
      <w:r w:rsidRPr="00D75BF6">
        <w:rPr>
          <w:rFonts w:ascii="Times New Roman" w:eastAsia="標楷體" w:hAnsi="Times New Roman"/>
          <w:sz w:val="20"/>
          <w:szCs w:val="20"/>
        </w:rPr>
        <w:t>1000123118</w:t>
      </w:r>
      <w:r w:rsidRPr="00D75BF6">
        <w:rPr>
          <w:rFonts w:ascii="Times New Roman" w:eastAsia="標楷體" w:hAnsi="標楷體"/>
          <w:sz w:val="20"/>
          <w:szCs w:val="20"/>
        </w:rPr>
        <w:t>號函依說明修正後逕予備查</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sidRPr="00D75BF6">
        <w:rPr>
          <w:rFonts w:ascii="Times New Roman" w:eastAsia="標楷體" w:hAnsi="Times New Roman"/>
          <w:sz w:val="20"/>
          <w:szCs w:val="20"/>
        </w:rPr>
        <w:t xml:space="preserve">100.10.20 </w:t>
      </w:r>
      <w:r w:rsidRPr="00D75BF6">
        <w:rPr>
          <w:rFonts w:ascii="Times New Roman" w:eastAsia="標楷體" w:hAnsi="標楷體"/>
          <w:sz w:val="20"/>
          <w:szCs w:val="20"/>
        </w:rPr>
        <w:t>一</w:t>
      </w:r>
      <w:r w:rsidRPr="00D75BF6">
        <w:rPr>
          <w:rFonts w:ascii="Times New Roman" w:eastAsia="標楷體" w:hAnsi="Times New Roman"/>
          <w:sz w:val="20"/>
          <w:szCs w:val="20"/>
        </w:rPr>
        <w:t>00</w:t>
      </w:r>
      <w:r w:rsidRPr="00D75BF6">
        <w:rPr>
          <w:rFonts w:ascii="Times New Roman" w:eastAsia="標楷體" w:hAnsi="標楷體"/>
          <w:sz w:val="20"/>
          <w:szCs w:val="20"/>
        </w:rPr>
        <w:t>學年度第一次校務暨第三次行政聯席會議修正通過逕予備查</w:t>
      </w:r>
      <w:r w:rsidRPr="00D75BF6">
        <w:rPr>
          <w:rFonts w:ascii="Times New Roman" w:eastAsia="標楷體" w:hAnsi="Times New Roman"/>
          <w:sz w:val="20"/>
          <w:szCs w:val="20"/>
        </w:rPr>
        <w:t>100.11.08</w:t>
      </w:r>
      <w:r w:rsidRPr="00D75BF6">
        <w:rPr>
          <w:rFonts w:ascii="Times New Roman" w:eastAsia="標楷體" w:hAnsi="標楷體"/>
          <w:sz w:val="20"/>
          <w:szCs w:val="20"/>
        </w:rPr>
        <w:t>高醫人字第</w:t>
      </w:r>
      <w:r w:rsidRPr="00D75BF6">
        <w:rPr>
          <w:rFonts w:ascii="Times New Roman" w:eastAsia="標楷體" w:hAnsi="Times New Roman"/>
          <w:sz w:val="20"/>
          <w:szCs w:val="20"/>
        </w:rPr>
        <w:t>1001103498</w:t>
      </w:r>
      <w:r w:rsidRPr="00D75BF6">
        <w:rPr>
          <w:rFonts w:ascii="Times New Roman" w:eastAsia="標楷體" w:hAnsi="標楷體"/>
          <w:sz w:val="20"/>
          <w:szCs w:val="20"/>
        </w:rPr>
        <w:t>號函公布</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sidRPr="00D75BF6">
        <w:rPr>
          <w:rFonts w:ascii="Times New Roman" w:eastAsia="標楷體" w:hAnsi="Times New Roman"/>
          <w:kern w:val="0"/>
          <w:sz w:val="20"/>
          <w:szCs w:val="20"/>
        </w:rPr>
        <w:t>102.02.07 101</w:t>
      </w:r>
      <w:r w:rsidRPr="00D75BF6">
        <w:rPr>
          <w:rFonts w:ascii="Times New Roman" w:eastAsia="標楷體" w:hAnsi="標楷體"/>
          <w:kern w:val="0"/>
          <w:sz w:val="20"/>
          <w:szCs w:val="20"/>
        </w:rPr>
        <w:t>學年度第</w:t>
      </w:r>
      <w:r w:rsidRPr="00D75BF6">
        <w:rPr>
          <w:rFonts w:ascii="Times New Roman" w:eastAsia="標楷體" w:hAnsi="Times New Roman"/>
          <w:kern w:val="0"/>
          <w:sz w:val="20"/>
          <w:szCs w:val="20"/>
        </w:rPr>
        <w:t>2</w:t>
      </w:r>
      <w:r w:rsidRPr="00D75BF6">
        <w:rPr>
          <w:rFonts w:ascii="Times New Roman" w:eastAsia="標楷體" w:hAnsi="標楷體"/>
          <w:kern w:val="0"/>
          <w:sz w:val="20"/>
          <w:szCs w:val="20"/>
        </w:rPr>
        <w:t>次校務會議審議通過</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sidRPr="00D75BF6">
        <w:rPr>
          <w:rFonts w:ascii="Times New Roman" w:eastAsia="標楷體" w:hAnsi="Times New Roman"/>
          <w:kern w:val="0"/>
          <w:sz w:val="20"/>
          <w:szCs w:val="20"/>
        </w:rPr>
        <w:t>102.03.12</w:t>
      </w:r>
      <w:r w:rsidRPr="00D75BF6">
        <w:rPr>
          <w:rFonts w:ascii="Times New Roman" w:eastAsia="標楷體" w:hAnsi="標楷體"/>
          <w:kern w:val="0"/>
          <w:sz w:val="20"/>
          <w:szCs w:val="20"/>
        </w:rPr>
        <w:t>教育部臺教高</w:t>
      </w:r>
      <w:r w:rsidRPr="00D75BF6">
        <w:rPr>
          <w:rFonts w:ascii="Times New Roman" w:eastAsia="標楷體" w:hAnsi="Times New Roman"/>
          <w:kern w:val="0"/>
          <w:sz w:val="20"/>
          <w:szCs w:val="20"/>
        </w:rPr>
        <w:t>(</w:t>
      </w:r>
      <w:r w:rsidRPr="00D75BF6">
        <w:rPr>
          <w:rFonts w:ascii="Times New Roman" w:eastAsia="標楷體" w:hAnsi="標楷體"/>
          <w:kern w:val="0"/>
          <w:sz w:val="20"/>
          <w:szCs w:val="20"/>
        </w:rPr>
        <w:t>三</w:t>
      </w:r>
      <w:r w:rsidRPr="00D75BF6">
        <w:rPr>
          <w:rFonts w:ascii="Times New Roman" w:eastAsia="標楷體" w:hAnsi="Times New Roman"/>
          <w:kern w:val="0"/>
          <w:sz w:val="20"/>
          <w:szCs w:val="20"/>
        </w:rPr>
        <w:t>)</w:t>
      </w:r>
      <w:r w:rsidRPr="00D75BF6">
        <w:rPr>
          <w:rFonts w:ascii="Times New Roman" w:eastAsia="標楷體" w:hAnsi="標楷體"/>
          <w:kern w:val="0"/>
          <w:sz w:val="20"/>
          <w:szCs w:val="20"/>
        </w:rPr>
        <w:t>字第</w:t>
      </w:r>
      <w:r w:rsidRPr="00D75BF6">
        <w:rPr>
          <w:rFonts w:ascii="Times New Roman" w:eastAsia="標楷體" w:hAnsi="Times New Roman"/>
          <w:kern w:val="0"/>
          <w:sz w:val="20"/>
          <w:szCs w:val="20"/>
        </w:rPr>
        <w:t>1020034481</w:t>
      </w:r>
      <w:r w:rsidRPr="00D75BF6">
        <w:rPr>
          <w:rFonts w:ascii="Times New Roman" w:eastAsia="標楷體" w:hAnsi="標楷體"/>
          <w:kern w:val="0"/>
          <w:sz w:val="20"/>
          <w:szCs w:val="20"/>
        </w:rPr>
        <w:t>號函同意備查</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sidRPr="00D75BF6">
        <w:rPr>
          <w:rFonts w:ascii="Times New Roman" w:eastAsia="標楷體" w:hAnsi="Times New Roman"/>
          <w:sz w:val="20"/>
          <w:szCs w:val="20"/>
        </w:rPr>
        <w:t>102.</w:t>
      </w:r>
      <w:r>
        <w:rPr>
          <w:rFonts w:ascii="Times New Roman" w:eastAsia="標楷體" w:hAnsi="Times New Roman" w:hint="eastAsia"/>
          <w:sz w:val="20"/>
          <w:szCs w:val="20"/>
        </w:rPr>
        <w:t>03</w:t>
      </w:r>
      <w:r w:rsidRPr="00D75BF6">
        <w:rPr>
          <w:rFonts w:ascii="Times New Roman" w:eastAsia="標楷體" w:hAnsi="Times New Roman"/>
          <w:sz w:val="20"/>
          <w:szCs w:val="20"/>
        </w:rPr>
        <w:t>.</w:t>
      </w:r>
      <w:r>
        <w:rPr>
          <w:rFonts w:ascii="Times New Roman" w:eastAsia="標楷體" w:hAnsi="Times New Roman" w:hint="eastAsia"/>
          <w:sz w:val="20"/>
          <w:szCs w:val="20"/>
        </w:rPr>
        <w:t>20</w:t>
      </w:r>
      <w:r w:rsidRPr="00D75BF6">
        <w:rPr>
          <w:rFonts w:ascii="Times New Roman" w:eastAsia="標楷體" w:hAnsi="標楷體"/>
          <w:sz w:val="20"/>
          <w:szCs w:val="20"/>
        </w:rPr>
        <w:t>高醫人字第</w:t>
      </w:r>
      <w:r w:rsidRPr="00D75BF6">
        <w:rPr>
          <w:rFonts w:ascii="Times New Roman" w:eastAsia="標楷體" w:hAnsi="Times New Roman"/>
          <w:sz w:val="20"/>
          <w:szCs w:val="20"/>
        </w:rPr>
        <w:t>10</w:t>
      </w:r>
      <w:r>
        <w:rPr>
          <w:rFonts w:ascii="Times New Roman" w:eastAsia="標楷體" w:hAnsi="Times New Roman" w:hint="eastAsia"/>
          <w:sz w:val="20"/>
          <w:szCs w:val="20"/>
        </w:rPr>
        <w:t>20001904</w:t>
      </w:r>
      <w:r w:rsidRPr="00D75BF6">
        <w:rPr>
          <w:rFonts w:ascii="Times New Roman" w:eastAsia="標楷體" w:hAnsi="標楷體"/>
          <w:sz w:val="20"/>
          <w:szCs w:val="20"/>
        </w:rPr>
        <w:t>號函公布</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sidRPr="009C024C">
        <w:rPr>
          <w:rFonts w:ascii="Times New Roman" w:eastAsia="標楷體" w:hAnsi="標楷體"/>
          <w:sz w:val="20"/>
          <w:szCs w:val="20"/>
        </w:rPr>
        <w:t>102.0</w:t>
      </w:r>
      <w:r w:rsidRPr="009C024C">
        <w:rPr>
          <w:rFonts w:ascii="Times New Roman" w:eastAsia="標楷體" w:hAnsi="標楷體" w:hint="eastAsia"/>
          <w:sz w:val="20"/>
          <w:szCs w:val="20"/>
        </w:rPr>
        <w:t>7</w:t>
      </w:r>
      <w:r w:rsidRPr="009C024C">
        <w:rPr>
          <w:rFonts w:ascii="Times New Roman" w:eastAsia="標楷體" w:hAnsi="標楷體"/>
          <w:sz w:val="20"/>
          <w:szCs w:val="20"/>
        </w:rPr>
        <w:t>.0</w:t>
      </w:r>
      <w:r w:rsidRPr="009C024C">
        <w:rPr>
          <w:rFonts w:ascii="Times New Roman" w:eastAsia="標楷體" w:hAnsi="標楷體" w:hint="eastAsia"/>
          <w:sz w:val="20"/>
          <w:szCs w:val="20"/>
        </w:rPr>
        <w:t>4</w:t>
      </w:r>
      <w:r w:rsidRPr="009C024C">
        <w:rPr>
          <w:rFonts w:ascii="Times New Roman" w:eastAsia="標楷體" w:hAnsi="標楷體"/>
          <w:sz w:val="20"/>
          <w:szCs w:val="20"/>
        </w:rPr>
        <w:t xml:space="preserve"> 101</w:t>
      </w:r>
      <w:r w:rsidRPr="009C024C">
        <w:rPr>
          <w:rFonts w:ascii="Times New Roman" w:eastAsia="標楷體" w:hAnsi="標楷體"/>
          <w:sz w:val="20"/>
          <w:szCs w:val="20"/>
        </w:rPr>
        <w:t>學年度第</w:t>
      </w:r>
      <w:r w:rsidRPr="009C024C">
        <w:rPr>
          <w:rFonts w:ascii="Times New Roman" w:eastAsia="標楷體" w:hAnsi="標楷體" w:hint="eastAsia"/>
          <w:sz w:val="20"/>
          <w:szCs w:val="20"/>
        </w:rPr>
        <w:t>5</w:t>
      </w:r>
      <w:r w:rsidRPr="009C024C">
        <w:rPr>
          <w:rFonts w:ascii="Times New Roman" w:eastAsia="標楷體" w:hAnsi="標楷體"/>
          <w:sz w:val="20"/>
          <w:szCs w:val="20"/>
        </w:rPr>
        <w:t>次校務會議審議通過</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Pr>
          <w:rFonts w:ascii="Times New Roman" w:eastAsia="標楷體" w:hAnsi="標楷體" w:hint="eastAsia"/>
          <w:sz w:val="20"/>
          <w:szCs w:val="20"/>
        </w:rPr>
        <w:t>102.09.27</w:t>
      </w:r>
      <w:r w:rsidRPr="00C3505A">
        <w:rPr>
          <w:rFonts w:ascii="Times New Roman" w:eastAsia="標楷體" w:hAnsi="標楷體" w:hint="eastAsia"/>
          <w:sz w:val="20"/>
          <w:szCs w:val="20"/>
        </w:rPr>
        <w:t>教育部臺教高</w:t>
      </w:r>
      <w:r w:rsidRPr="00C3505A">
        <w:rPr>
          <w:rFonts w:ascii="Times New Roman" w:eastAsia="標楷體" w:hAnsi="標楷體" w:hint="eastAsia"/>
          <w:sz w:val="20"/>
          <w:szCs w:val="20"/>
        </w:rPr>
        <w:t>(</w:t>
      </w:r>
      <w:r>
        <w:rPr>
          <w:rFonts w:ascii="Times New Roman" w:eastAsia="標楷體" w:hAnsi="標楷體" w:hint="eastAsia"/>
          <w:sz w:val="20"/>
          <w:szCs w:val="20"/>
        </w:rPr>
        <w:t>五</w:t>
      </w:r>
      <w:r w:rsidRPr="00C3505A">
        <w:rPr>
          <w:rFonts w:ascii="Times New Roman" w:eastAsia="標楷體" w:hAnsi="標楷體" w:hint="eastAsia"/>
          <w:sz w:val="20"/>
          <w:szCs w:val="20"/>
        </w:rPr>
        <w:t>)</w:t>
      </w:r>
      <w:r w:rsidRPr="00C3505A">
        <w:rPr>
          <w:rFonts w:ascii="Times New Roman" w:eastAsia="標楷體" w:hAnsi="標楷體" w:hint="eastAsia"/>
          <w:sz w:val="20"/>
          <w:szCs w:val="20"/>
        </w:rPr>
        <w:t>字第</w:t>
      </w:r>
      <w:r w:rsidRPr="00C3505A">
        <w:rPr>
          <w:rFonts w:ascii="Times New Roman" w:eastAsia="標楷體" w:hAnsi="標楷體" w:hint="eastAsia"/>
          <w:sz w:val="20"/>
          <w:szCs w:val="20"/>
        </w:rPr>
        <w:t>1020</w:t>
      </w:r>
      <w:r>
        <w:rPr>
          <w:rFonts w:ascii="Times New Roman" w:eastAsia="標楷體" w:hAnsi="標楷體" w:hint="eastAsia"/>
          <w:sz w:val="20"/>
          <w:szCs w:val="20"/>
        </w:rPr>
        <w:t>1</w:t>
      </w:r>
      <w:r w:rsidRPr="00C3505A">
        <w:rPr>
          <w:rFonts w:ascii="Times New Roman" w:eastAsia="標楷體" w:hAnsi="標楷體" w:hint="eastAsia"/>
          <w:sz w:val="20"/>
          <w:szCs w:val="20"/>
        </w:rPr>
        <w:t>3</w:t>
      </w:r>
      <w:r>
        <w:rPr>
          <w:rFonts w:ascii="Times New Roman" w:eastAsia="標楷體" w:hAnsi="標楷體" w:hint="eastAsia"/>
          <w:sz w:val="20"/>
          <w:szCs w:val="20"/>
        </w:rPr>
        <w:t>1926</w:t>
      </w:r>
      <w:r w:rsidRPr="00C3505A">
        <w:rPr>
          <w:rFonts w:ascii="Times New Roman" w:eastAsia="標楷體" w:hAnsi="標楷體" w:hint="eastAsia"/>
          <w:sz w:val="20"/>
          <w:szCs w:val="20"/>
        </w:rPr>
        <w:t>號函同意備查</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sidRPr="007164BF">
        <w:rPr>
          <w:rFonts w:ascii="Times New Roman" w:eastAsia="標楷體" w:hAnsi="標楷體"/>
          <w:sz w:val="20"/>
          <w:szCs w:val="20"/>
        </w:rPr>
        <w:t>102.</w:t>
      </w:r>
      <w:r>
        <w:rPr>
          <w:rFonts w:ascii="Times New Roman" w:eastAsia="標楷體" w:hAnsi="標楷體" w:hint="eastAsia"/>
          <w:sz w:val="20"/>
          <w:szCs w:val="20"/>
        </w:rPr>
        <w:t>10</w:t>
      </w:r>
      <w:r w:rsidRPr="007164BF">
        <w:rPr>
          <w:rFonts w:ascii="Times New Roman" w:eastAsia="標楷體" w:hAnsi="標楷體"/>
          <w:sz w:val="20"/>
          <w:szCs w:val="20"/>
        </w:rPr>
        <w:t>.</w:t>
      </w:r>
      <w:r w:rsidR="008D55BB">
        <w:rPr>
          <w:rFonts w:ascii="Times New Roman" w:eastAsia="標楷體" w:hAnsi="標楷體" w:hint="eastAsia"/>
          <w:sz w:val="20"/>
          <w:szCs w:val="20"/>
        </w:rPr>
        <w:t>25</w:t>
      </w:r>
      <w:r w:rsidRPr="007164BF">
        <w:rPr>
          <w:rFonts w:ascii="Times New Roman" w:eastAsia="標楷體" w:hAnsi="標楷體"/>
          <w:sz w:val="20"/>
          <w:szCs w:val="20"/>
        </w:rPr>
        <w:t>高醫人字第</w:t>
      </w:r>
      <w:r w:rsidRPr="007164BF">
        <w:rPr>
          <w:rFonts w:ascii="Times New Roman" w:eastAsia="標楷體" w:hAnsi="標楷體" w:hint="eastAsia"/>
          <w:sz w:val="20"/>
          <w:szCs w:val="20"/>
        </w:rPr>
        <w:t>1021103169</w:t>
      </w:r>
      <w:r w:rsidRPr="007164BF">
        <w:rPr>
          <w:rFonts w:ascii="Times New Roman" w:eastAsia="標楷體" w:hAnsi="標楷體"/>
          <w:sz w:val="20"/>
          <w:szCs w:val="20"/>
        </w:rPr>
        <w:t>號函公布</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sidRPr="005130D5">
        <w:rPr>
          <w:rFonts w:ascii="Times New Roman" w:eastAsia="標楷體" w:hAnsi="標楷體" w:hint="eastAsia"/>
          <w:sz w:val="20"/>
          <w:szCs w:val="20"/>
        </w:rPr>
        <w:t>103.06.19 102</w:t>
      </w:r>
      <w:r w:rsidRPr="005130D5">
        <w:rPr>
          <w:rFonts w:ascii="Times New Roman" w:eastAsia="標楷體" w:hAnsi="標楷體" w:hint="eastAsia"/>
          <w:sz w:val="20"/>
          <w:szCs w:val="20"/>
        </w:rPr>
        <w:t>學年度第</w:t>
      </w:r>
      <w:r w:rsidRPr="005130D5">
        <w:rPr>
          <w:rFonts w:ascii="Times New Roman" w:eastAsia="標楷體" w:hAnsi="標楷體" w:hint="eastAsia"/>
          <w:sz w:val="20"/>
          <w:szCs w:val="20"/>
        </w:rPr>
        <w:t>5</w:t>
      </w:r>
      <w:r w:rsidRPr="005130D5">
        <w:rPr>
          <w:rFonts w:ascii="Times New Roman" w:eastAsia="標楷體" w:hAnsi="標楷體" w:hint="eastAsia"/>
          <w:sz w:val="20"/>
          <w:szCs w:val="20"/>
        </w:rPr>
        <w:t>次校務會議審議通過</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sidRPr="005130D5">
        <w:rPr>
          <w:rFonts w:ascii="Times New Roman" w:eastAsia="標楷體" w:hAnsi="標楷體" w:hint="eastAsia"/>
          <w:sz w:val="20"/>
          <w:szCs w:val="20"/>
        </w:rPr>
        <w:t>103.09.01</w:t>
      </w:r>
      <w:r w:rsidRPr="005130D5">
        <w:rPr>
          <w:rFonts w:ascii="Times New Roman" w:eastAsia="標楷體" w:hAnsi="標楷體" w:hint="eastAsia"/>
          <w:sz w:val="20"/>
          <w:szCs w:val="20"/>
        </w:rPr>
        <w:t>教育部臺教高</w:t>
      </w:r>
      <w:r w:rsidRPr="005130D5">
        <w:rPr>
          <w:rFonts w:ascii="Times New Roman" w:eastAsia="標楷體" w:hAnsi="標楷體" w:hint="eastAsia"/>
          <w:sz w:val="20"/>
          <w:szCs w:val="20"/>
        </w:rPr>
        <w:t>(</w:t>
      </w:r>
      <w:r w:rsidRPr="005130D5">
        <w:rPr>
          <w:rFonts w:ascii="Times New Roman" w:eastAsia="標楷體" w:hAnsi="標楷體" w:hint="eastAsia"/>
          <w:sz w:val="20"/>
          <w:szCs w:val="20"/>
        </w:rPr>
        <w:t>五</w:t>
      </w:r>
      <w:r w:rsidRPr="005130D5">
        <w:rPr>
          <w:rFonts w:ascii="Times New Roman" w:eastAsia="標楷體" w:hAnsi="標楷體" w:hint="eastAsia"/>
          <w:sz w:val="20"/>
          <w:szCs w:val="20"/>
        </w:rPr>
        <w:t>)</w:t>
      </w:r>
      <w:r w:rsidRPr="005130D5">
        <w:rPr>
          <w:rFonts w:ascii="Times New Roman" w:eastAsia="標楷體" w:hAnsi="標楷體" w:hint="eastAsia"/>
          <w:sz w:val="20"/>
          <w:szCs w:val="20"/>
        </w:rPr>
        <w:t>字第</w:t>
      </w:r>
      <w:r w:rsidRPr="005130D5">
        <w:rPr>
          <w:rFonts w:ascii="Times New Roman" w:eastAsia="標楷體" w:hAnsi="標楷體" w:hint="eastAsia"/>
          <w:sz w:val="20"/>
          <w:szCs w:val="20"/>
        </w:rPr>
        <w:t>1030127676</w:t>
      </w:r>
      <w:r w:rsidRPr="005130D5">
        <w:rPr>
          <w:rFonts w:ascii="Times New Roman" w:eastAsia="標楷體" w:hAnsi="標楷體" w:hint="eastAsia"/>
          <w:sz w:val="20"/>
          <w:szCs w:val="20"/>
        </w:rPr>
        <w:t>號函同意備查</w:t>
      </w:r>
    </w:p>
    <w:p w:rsidR="00D41230" w:rsidRDefault="00D41230" w:rsidP="00D41230">
      <w:pPr>
        <w:tabs>
          <w:tab w:val="center" w:pos="4153"/>
          <w:tab w:val="right" w:pos="8306"/>
        </w:tabs>
        <w:snapToGrid w:val="0"/>
        <w:spacing w:line="0" w:lineRule="atLeast"/>
        <w:ind w:leftChars="1063" w:left="2551"/>
        <w:rPr>
          <w:rFonts w:ascii="Times New Roman" w:eastAsia="標楷體" w:hAnsi="Times New Roman"/>
          <w:sz w:val="20"/>
          <w:szCs w:val="20"/>
        </w:rPr>
      </w:pPr>
      <w:r w:rsidRPr="005130D5">
        <w:rPr>
          <w:rFonts w:ascii="Times New Roman" w:eastAsia="標楷體" w:hAnsi="標楷體" w:hint="eastAsia"/>
          <w:sz w:val="20"/>
          <w:szCs w:val="20"/>
        </w:rPr>
        <w:t>103.09.17</w:t>
      </w:r>
      <w:r w:rsidRPr="005130D5">
        <w:rPr>
          <w:rFonts w:ascii="Times New Roman" w:eastAsia="標楷體" w:hAnsi="標楷體" w:hint="eastAsia"/>
          <w:sz w:val="20"/>
          <w:szCs w:val="20"/>
        </w:rPr>
        <w:t>高醫人字第</w:t>
      </w:r>
      <w:r w:rsidRPr="005130D5">
        <w:rPr>
          <w:rFonts w:ascii="Times New Roman" w:eastAsia="標楷體" w:hAnsi="標楷體" w:hint="eastAsia"/>
          <w:sz w:val="20"/>
          <w:szCs w:val="20"/>
        </w:rPr>
        <w:t>1031102917</w:t>
      </w:r>
      <w:r w:rsidRPr="005130D5">
        <w:rPr>
          <w:rFonts w:ascii="Times New Roman" w:eastAsia="標楷體" w:hAnsi="標楷體" w:hint="eastAsia"/>
          <w:sz w:val="20"/>
          <w:szCs w:val="20"/>
        </w:rPr>
        <w:t>號函公布</w:t>
      </w:r>
    </w:p>
    <w:p w:rsidR="00D41230" w:rsidRDefault="00D41230" w:rsidP="00D41230">
      <w:pPr>
        <w:tabs>
          <w:tab w:val="center" w:pos="4153"/>
          <w:tab w:val="right" w:pos="8306"/>
        </w:tabs>
        <w:snapToGrid w:val="0"/>
        <w:spacing w:line="0" w:lineRule="atLeast"/>
        <w:ind w:leftChars="1063" w:left="2551"/>
        <w:rPr>
          <w:rFonts w:ascii="Times New Roman" w:eastAsia="標楷體" w:hAnsi="標楷體"/>
          <w:sz w:val="20"/>
          <w:szCs w:val="20"/>
        </w:rPr>
      </w:pPr>
      <w:r w:rsidRPr="005130D5">
        <w:rPr>
          <w:rFonts w:ascii="Times New Roman" w:eastAsia="標楷體" w:hAnsi="標楷體" w:hint="eastAsia"/>
          <w:sz w:val="20"/>
          <w:szCs w:val="20"/>
        </w:rPr>
        <w:t>10</w:t>
      </w:r>
      <w:r>
        <w:rPr>
          <w:rFonts w:ascii="Times New Roman" w:eastAsia="標楷體" w:hAnsi="標楷體" w:hint="eastAsia"/>
          <w:sz w:val="20"/>
          <w:szCs w:val="20"/>
        </w:rPr>
        <w:t>5</w:t>
      </w:r>
      <w:r w:rsidRPr="005130D5">
        <w:rPr>
          <w:rFonts w:ascii="Times New Roman" w:eastAsia="標楷體" w:hAnsi="標楷體" w:hint="eastAsia"/>
          <w:sz w:val="20"/>
          <w:szCs w:val="20"/>
        </w:rPr>
        <w:t>.0</w:t>
      </w:r>
      <w:r>
        <w:rPr>
          <w:rFonts w:ascii="Times New Roman" w:eastAsia="標楷體" w:hAnsi="標楷體" w:hint="eastAsia"/>
          <w:sz w:val="20"/>
          <w:szCs w:val="20"/>
        </w:rPr>
        <w:t>5</w:t>
      </w:r>
      <w:r w:rsidRPr="005130D5">
        <w:rPr>
          <w:rFonts w:ascii="Times New Roman" w:eastAsia="標楷體" w:hAnsi="標楷體" w:hint="eastAsia"/>
          <w:sz w:val="20"/>
          <w:szCs w:val="20"/>
        </w:rPr>
        <w:t>.19 10</w:t>
      </w:r>
      <w:r>
        <w:rPr>
          <w:rFonts w:ascii="Times New Roman" w:eastAsia="標楷體" w:hAnsi="標楷體" w:hint="eastAsia"/>
          <w:sz w:val="20"/>
          <w:szCs w:val="20"/>
        </w:rPr>
        <w:t>4</w:t>
      </w:r>
      <w:r w:rsidRPr="005130D5">
        <w:rPr>
          <w:rFonts w:ascii="Times New Roman" w:eastAsia="標楷體" w:hAnsi="標楷體" w:hint="eastAsia"/>
          <w:sz w:val="20"/>
          <w:szCs w:val="20"/>
        </w:rPr>
        <w:t>學年度第</w:t>
      </w:r>
      <w:r>
        <w:rPr>
          <w:rFonts w:ascii="Times New Roman" w:eastAsia="標楷體" w:hAnsi="標楷體" w:hint="eastAsia"/>
          <w:sz w:val="20"/>
          <w:szCs w:val="20"/>
        </w:rPr>
        <w:t>4</w:t>
      </w:r>
      <w:r w:rsidRPr="005130D5">
        <w:rPr>
          <w:rFonts w:ascii="Times New Roman" w:eastAsia="標楷體" w:hAnsi="標楷體" w:hint="eastAsia"/>
          <w:sz w:val="20"/>
          <w:szCs w:val="20"/>
        </w:rPr>
        <w:t>次校務會議審議通過</w:t>
      </w:r>
    </w:p>
    <w:p w:rsidR="009F2333" w:rsidRPr="00D41230" w:rsidRDefault="009F2333" w:rsidP="00D41230">
      <w:pPr>
        <w:tabs>
          <w:tab w:val="center" w:pos="4153"/>
          <w:tab w:val="right" w:pos="8306"/>
        </w:tabs>
        <w:snapToGrid w:val="0"/>
        <w:spacing w:line="0" w:lineRule="atLeast"/>
        <w:ind w:leftChars="1063" w:left="2551"/>
        <w:rPr>
          <w:rFonts w:ascii="Times New Roman" w:eastAsia="標楷體" w:hAnsi="Times New Roman"/>
          <w:sz w:val="20"/>
          <w:szCs w:val="20"/>
        </w:rPr>
      </w:pPr>
      <w:r>
        <w:rPr>
          <w:rFonts w:ascii="Times New Roman" w:eastAsia="標楷體" w:hAnsi="標楷體" w:hint="eastAsia"/>
          <w:sz w:val="20"/>
          <w:szCs w:val="20"/>
        </w:rPr>
        <w:t>105.06.16</w:t>
      </w:r>
      <w:r w:rsidRPr="005130D5">
        <w:rPr>
          <w:rFonts w:ascii="Times New Roman" w:eastAsia="標楷體" w:hAnsi="標楷體" w:hint="eastAsia"/>
          <w:sz w:val="20"/>
          <w:szCs w:val="20"/>
        </w:rPr>
        <w:t>教育部</w:t>
      </w:r>
      <w:r w:rsidRPr="009F2333">
        <w:rPr>
          <w:rFonts w:ascii="Times New Roman" w:eastAsia="標楷體" w:hAnsi="標楷體" w:hint="eastAsia"/>
          <w:sz w:val="20"/>
          <w:szCs w:val="20"/>
        </w:rPr>
        <w:t>臺教高</w:t>
      </w:r>
      <w:r w:rsidRPr="009F2333">
        <w:rPr>
          <w:rFonts w:ascii="Times New Roman" w:eastAsia="標楷體" w:hAnsi="標楷體" w:hint="eastAsia"/>
          <w:sz w:val="20"/>
          <w:szCs w:val="20"/>
        </w:rPr>
        <w:t>(</w:t>
      </w:r>
      <w:r w:rsidRPr="009F2333">
        <w:rPr>
          <w:rFonts w:ascii="Times New Roman" w:eastAsia="標楷體" w:hAnsi="標楷體" w:hint="eastAsia"/>
          <w:sz w:val="20"/>
          <w:szCs w:val="20"/>
        </w:rPr>
        <w:t>五</w:t>
      </w:r>
      <w:r w:rsidRPr="009F2333">
        <w:rPr>
          <w:rFonts w:ascii="Times New Roman" w:eastAsia="標楷體" w:hAnsi="標楷體" w:hint="eastAsia"/>
          <w:sz w:val="20"/>
          <w:szCs w:val="20"/>
        </w:rPr>
        <w:t>)</w:t>
      </w:r>
      <w:r w:rsidRPr="009F2333">
        <w:rPr>
          <w:rFonts w:ascii="Times New Roman" w:eastAsia="標楷體" w:hAnsi="標楷體" w:hint="eastAsia"/>
          <w:sz w:val="20"/>
          <w:szCs w:val="20"/>
        </w:rPr>
        <w:t>字第</w:t>
      </w:r>
      <w:r w:rsidRPr="009F2333">
        <w:rPr>
          <w:rFonts w:ascii="Times New Roman" w:eastAsia="標楷體" w:hAnsi="標楷體" w:hint="eastAsia"/>
          <w:sz w:val="20"/>
          <w:szCs w:val="20"/>
        </w:rPr>
        <w:t>1050080807</w:t>
      </w:r>
      <w:r w:rsidRPr="009F2333">
        <w:rPr>
          <w:rFonts w:ascii="Times New Roman" w:eastAsia="標楷體" w:hAnsi="標楷體" w:hint="eastAsia"/>
          <w:sz w:val="20"/>
          <w:szCs w:val="20"/>
        </w:rPr>
        <w:t>號</w:t>
      </w:r>
      <w:r w:rsidRPr="005130D5">
        <w:rPr>
          <w:rFonts w:ascii="Times New Roman" w:eastAsia="標楷體" w:hAnsi="標楷體" w:hint="eastAsia"/>
          <w:sz w:val="20"/>
          <w:szCs w:val="20"/>
        </w:rPr>
        <w:t>函同意備查</w:t>
      </w:r>
    </w:p>
    <w:p w:rsidR="00D41230" w:rsidRDefault="00D41230" w:rsidP="00D41230">
      <w:pPr>
        <w:snapToGrid w:val="0"/>
        <w:rPr>
          <w:rFonts w:ascii="Times New Roman" w:eastAsia="標楷體" w:hAnsi="標楷體"/>
          <w:sz w:val="20"/>
          <w:szCs w:val="20"/>
        </w:rPr>
      </w:pPr>
    </w:p>
    <w:tbl>
      <w:tblPr>
        <w:tblW w:w="5380" w:type="pct"/>
        <w:tblInd w:w="-142" w:type="dxa"/>
        <w:tblLook w:val="01E0" w:firstRow="1" w:lastRow="1" w:firstColumn="1" w:lastColumn="1" w:noHBand="0" w:noVBand="0"/>
      </w:tblPr>
      <w:tblGrid>
        <w:gridCol w:w="1272"/>
        <w:gridCol w:w="8794"/>
      </w:tblGrid>
      <w:tr w:rsidR="00D41230" w:rsidRPr="00D41230" w:rsidTr="00371C39">
        <w:tc>
          <w:tcPr>
            <w:tcW w:w="632" w:type="pct"/>
          </w:tcPr>
          <w:p w:rsidR="00D41230" w:rsidRPr="00D41230" w:rsidRDefault="00D41230" w:rsidP="00D41230">
            <w:pPr>
              <w:jc w:val="center"/>
              <w:rPr>
                <w:rFonts w:ascii="標楷體" w:eastAsia="標楷體" w:hAnsi="標楷體"/>
              </w:rPr>
            </w:pPr>
            <w:r w:rsidRPr="00D41230">
              <w:rPr>
                <w:rFonts w:ascii="標楷體" w:eastAsia="標楷體" w:hAnsi="標楷體"/>
              </w:rPr>
              <w:t>第一條</w:t>
            </w:r>
          </w:p>
        </w:tc>
        <w:tc>
          <w:tcPr>
            <w:tcW w:w="4368" w:type="pct"/>
          </w:tcPr>
          <w:p w:rsidR="00D41230" w:rsidRPr="00D41230" w:rsidRDefault="00522A27" w:rsidP="00D41230">
            <w:pPr>
              <w:spacing w:afterLines="50" w:after="180"/>
              <w:jc w:val="both"/>
              <w:rPr>
                <w:rFonts w:ascii="標楷體" w:eastAsia="標楷體" w:hAnsi="標楷體"/>
              </w:rPr>
            </w:pPr>
            <w:r w:rsidRPr="002018D4">
              <w:rPr>
                <w:rFonts w:ascii="標楷體" w:eastAsia="標楷體" w:hAnsi="標楷體" w:hint="eastAsia"/>
              </w:rPr>
              <w:t>本校為延攬及留住頂尖教學、研究之特殊優秀人員，依據教育部「延攬及留住大專校院特殊優秀人才實施彈性薪資方案」，特訂定本</w:t>
            </w:r>
            <w:r w:rsidRPr="00437EE5">
              <w:rPr>
                <w:rFonts w:ascii="標楷體" w:eastAsia="標楷體" w:hAnsi="標楷體" w:hint="eastAsia"/>
                <w:b/>
                <w:u w:val="single"/>
              </w:rPr>
              <w:t>辦法</w:t>
            </w:r>
            <w:r w:rsidRPr="002018D4">
              <w:rPr>
                <w:rFonts w:ascii="標楷體" w:eastAsia="標楷體" w:hAnsi="標楷體" w:hint="eastAsia"/>
              </w:rPr>
              <w:t>。</w:t>
            </w:r>
          </w:p>
        </w:tc>
      </w:tr>
      <w:tr w:rsidR="00D41230" w:rsidRPr="00D41230" w:rsidTr="00371C39">
        <w:trPr>
          <w:trHeight w:val="2255"/>
        </w:trPr>
        <w:tc>
          <w:tcPr>
            <w:tcW w:w="632" w:type="pct"/>
          </w:tcPr>
          <w:p w:rsidR="00D41230" w:rsidRPr="00D41230" w:rsidRDefault="00D41230" w:rsidP="00D41230">
            <w:pPr>
              <w:jc w:val="center"/>
              <w:rPr>
                <w:rFonts w:ascii="標楷體" w:eastAsia="標楷體" w:hAnsi="標楷體"/>
              </w:rPr>
            </w:pPr>
            <w:r w:rsidRPr="00D41230">
              <w:rPr>
                <w:rFonts w:ascii="標楷體" w:eastAsia="標楷體" w:hAnsi="標楷體"/>
              </w:rPr>
              <w:t>第二條</w:t>
            </w:r>
          </w:p>
        </w:tc>
        <w:tc>
          <w:tcPr>
            <w:tcW w:w="4368" w:type="pct"/>
          </w:tcPr>
          <w:p w:rsidR="00522A27" w:rsidRPr="00690D42" w:rsidRDefault="00522A27" w:rsidP="00522A27">
            <w:pPr>
              <w:ind w:left="2" w:rightChars="-7" w:right="-17" w:hangingChars="1" w:hanging="2"/>
              <w:jc w:val="both"/>
              <w:rPr>
                <w:rFonts w:eastAsia="標楷體"/>
              </w:rPr>
            </w:pPr>
            <w:r w:rsidRPr="00690D42">
              <w:rPr>
                <w:rFonts w:eastAsia="標楷體" w:hAnsi="標楷體"/>
              </w:rPr>
              <w:t>經費來源：</w:t>
            </w:r>
          </w:p>
          <w:p w:rsidR="00522A27" w:rsidRPr="00690D42" w:rsidRDefault="00522A27" w:rsidP="00522A27">
            <w:pPr>
              <w:numPr>
                <w:ilvl w:val="0"/>
                <w:numId w:val="2"/>
              </w:numPr>
              <w:ind w:left="493" w:hanging="493"/>
              <w:jc w:val="both"/>
              <w:rPr>
                <w:rFonts w:eastAsia="標楷體"/>
              </w:rPr>
            </w:pPr>
            <w:r w:rsidRPr="00690D42">
              <w:rPr>
                <w:rFonts w:eastAsia="標楷體" w:hAnsi="標楷體"/>
              </w:rPr>
              <w:t>教育部「邁向頂尖大學計畫」經費。</w:t>
            </w:r>
          </w:p>
          <w:p w:rsidR="00522A27" w:rsidRPr="00690D42" w:rsidRDefault="00522A27" w:rsidP="00522A27">
            <w:pPr>
              <w:numPr>
                <w:ilvl w:val="0"/>
                <w:numId w:val="2"/>
              </w:numPr>
              <w:ind w:left="494" w:rightChars="-7" w:right="-17" w:hanging="494"/>
              <w:jc w:val="both"/>
              <w:rPr>
                <w:rFonts w:eastAsia="標楷體"/>
              </w:rPr>
            </w:pPr>
            <w:r w:rsidRPr="00690D42">
              <w:rPr>
                <w:rFonts w:eastAsia="標楷體" w:hAnsi="標楷體"/>
              </w:rPr>
              <w:t>教育部「獎勵大學教學卓越計畫」經費。</w:t>
            </w:r>
          </w:p>
          <w:p w:rsidR="00522A27" w:rsidRPr="00690D42" w:rsidRDefault="00522A27" w:rsidP="00522A27">
            <w:pPr>
              <w:numPr>
                <w:ilvl w:val="0"/>
                <w:numId w:val="2"/>
              </w:numPr>
              <w:ind w:left="494" w:rightChars="-7" w:right="-17" w:hanging="494"/>
              <w:jc w:val="both"/>
              <w:rPr>
                <w:rFonts w:eastAsia="標楷體"/>
              </w:rPr>
            </w:pPr>
            <w:r w:rsidRPr="00690D42">
              <w:rPr>
                <w:rFonts w:eastAsia="標楷體" w:hAnsi="標楷體" w:hint="eastAsia"/>
              </w:rPr>
              <w:t>科技部</w:t>
            </w:r>
            <w:r w:rsidRPr="00690D42">
              <w:rPr>
                <w:rFonts w:eastAsia="標楷體" w:hAnsi="標楷體"/>
              </w:rPr>
              <w:t>「行政院國家科學技術發展基金補助專款」經費。</w:t>
            </w:r>
          </w:p>
          <w:p w:rsidR="00522A27" w:rsidRDefault="00522A27" w:rsidP="00522A27">
            <w:pPr>
              <w:numPr>
                <w:ilvl w:val="0"/>
                <w:numId w:val="2"/>
              </w:numPr>
              <w:ind w:left="494" w:rightChars="-7" w:right="-17" w:hanging="494"/>
              <w:jc w:val="both"/>
              <w:rPr>
                <w:rFonts w:eastAsia="標楷體"/>
              </w:rPr>
            </w:pPr>
            <w:r w:rsidRPr="00690D42">
              <w:rPr>
                <w:rFonts w:eastAsia="標楷體" w:hAnsi="標楷體"/>
              </w:rPr>
              <w:t>教育部相關獎勵或補助經費。</w:t>
            </w:r>
          </w:p>
          <w:p w:rsidR="00D41230" w:rsidRPr="00522A27" w:rsidRDefault="00522A27" w:rsidP="00522A27">
            <w:pPr>
              <w:numPr>
                <w:ilvl w:val="0"/>
                <w:numId w:val="2"/>
              </w:numPr>
              <w:ind w:left="494" w:rightChars="-7" w:right="-17" w:hanging="494"/>
              <w:jc w:val="both"/>
              <w:rPr>
                <w:rFonts w:eastAsia="標楷體"/>
              </w:rPr>
            </w:pPr>
            <w:r w:rsidRPr="00522A27">
              <w:rPr>
                <w:rFonts w:eastAsia="標楷體" w:hAnsi="標楷體"/>
              </w:rPr>
              <w:t>其他。</w:t>
            </w:r>
          </w:p>
        </w:tc>
      </w:tr>
      <w:tr w:rsidR="00D41230" w:rsidRPr="00D41230" w:rsidTr="00371C39">
        <w:tc>
          <w:tcPr>
            <w:tcW w:w="632" w:type="pct"/>
          </w:tcPr>
          <w:p w:rsidR="00D41230" w:rsidRPr="00D41230" w:rsidRDefault="00D41230" w:rsidP="00D41230">
            <w:pPr>
              <w:jc w:val="center"/>
              <w:rPr>
                <w:rFonts w:ascii="標楷體" w:eastAsia="標楷體" w:hAnsi="標楷體"/>
              </w:rPr>
            </w:pPr>
            <w:r w:rsidRPr="00D41230">
              <w:rPr>
                <w:rFonts w:ascii="標楷體" w:eastAsia="標楷體" w:hAnsi="標楷體"/>
              </w:rPr>
              <w:t>第</w:t>
            </w:r>
            <w:r w:rsidRPr="00D41230">
              <w:rPr>
                <w:rFonts w:ascii="標楷體" w:eastAsia="標楷體" w:hAnsi="標楷體" w:hint="eastAsia"/>
              </w:rPr>
              <w:t>三</w:t>
            </w:r>
            <w:r w:rsidRPr="00D41230">
              <w:rPr>
                <w:rFonts w:ascii="標楷體" w:eastAsia="標楷體" w:hAnsi="標楷體"/>
              </w:rPr>
              <w:t>條</w:t>
            </w:r>
          </w:p>
        </w:tc>
        <w:tc>
          <w:tcPr>
            <w:tcW w:w="4368" w:type="pct"/>
          </w:tcPr>
          <w:p w:rsidR="00D41230" w:rsidRPr="00D41230" w:rsidRDefault="00522A27" w:rsidP="00D41230">
            <w:pPr>
              <w:spacing w:afterLines="50" w:after="180"/>
              <w:jc w:val="both"/>
              <w:rPr>
                <w:rFonts w:ascii="標楷體" w:eastAsia="標楷體" w:hAnsi="標楷體"/>
              </w:rPr>
            </w:pPr>
            <w:r w:rsidRPr="002018D4">
              <w:rPr>
                <w:rFonts w:ascii="標楷體" w:eastAsia="標楷體" w:hAnsi="標楷體" w:hint="eastAsia"/>
              </w:rPr>
              <w:t>本</w:t>
            </w:r>
            <w:r>
              <w:rPr>
                <w:rFonts w:ascii="標楷體" w:eastAsia="標楷體" w:hAnsi="標楷體" w:hint="eastAsia"/>
                <w:b/>
                <w:u w:val="single"/>
              </w:rPr>
              <w:t>辦法</w:t>
            </w:r>
            <w:r w:rsidRPr="002018D4">
              <w:rPr>
                <w:rFonts w:ascii="標楷體" w:eastAsia="標楷體" w:hAnsi="標楷體" w:hint="eastAsia"/>
              </w:rPr>
              <w:t>不牽動現行月支本</w:t>
            </w:r>
            <w:r w:rsidRPr="002E1013">
              <w:rPr>
                <w:rFonts w:ascii="標楷體" w:eastAsia="標楷體" w:hAnsi="標楷體" w:hint="eastAsia"/>
                <w:b/>
                <w:u w:val="single"/>
              </w:rPr>
              <w:t>俸</w:t>
            </w:r>
            <w:r w:rsidRPr="002018D4">
              <w:rPr>
                <w:rFonts w:ascii="標楷體" w:eastAsia="標楷體" w:hAnsi="標楷體" w:hint="eastAsia"/>
              </w:rPr>
              <w:t>(</w:t>
            </w:r>
            <w:r w:rsidRPr="002E1013">
              <w:rPr>
                <w:rFonts w:ascii="標楷體" w:eastAsia="標楷體" w:hAnsi="標楷體" w:hint="eastAsia"/>
                <w:b/>
                <w:u w:val="single"/>
              </w:rPr>
              <w:t>含</w:t>
            </w:r>
            <w:r w:rsidRPr="002018D4">
              <w:rPr>
                <w:rFonts w:ascii="標楷體" w:eastAsia="標楷體" w:hAnsi="標楷體" w:hint="eastAsia"/>
              </w:rPr>
              <w:t>年功</w:t>
            </w:r>
            <w:r w:rsidRPr="002E1013">
              <w:rPr>
                <w:rFonts w:ascii="標楷體" w:eastAsia="標楷體" w:hAnsi="標楷體" w:hint="eastAsia"/>
                <w:b/>
                <w:u w:val="single"/>
              </w:rPr>
              <w:t>俸</w:t>
            </w:r>
            <w:r w:rsidRPr="002018D4">
              <w:rPr>
                <w:rFonts w:ascii="標楷體" w:eastAsia="標楷體" w:hAnsi="標楷體" w:hint="eastAsia"/>
              </w:rPr>
              <w:t>)、學術研究費(工作津貼)及專業加給等基本薪資結構之改變，以透過發給非法定加給之給與，達成實質薪資彈性化之目標。</w:t>
            </w:r>
          </w:p>
        </w:tc>
      </w:tr>
      <w:tr w:rsidR="00D41230" w:rsidRPr="00D41230" w:rsidTr="00371C39">
        <w:tc>
          <w:tcPr>
            <w:tcW w:w="632" w:type="pct"/>
          </w:tcPr>
          <w:p w:rsidR="00D41230" w:rsidRPr="00D41230" w:rsidRDefault="00D41230" w:rsidP="00D41230">
            <w:pPr>
              <w:jc w:val="center"/>
              <w:rPr>
                <w:rFonts w:ascii="標楷體" w:eastAsia="標楷體" w:hAnsi="標楷體"/>
              </w:rPr>
            </w:pPr>
            <w:r w:rsidRPr="00D41230">
              <w:rPr>
                <w:rFonts w:ascii="標楷體" w:eastAsia="標楷體" w:hAnsi="標楷體"/>
              </w:rPr>
              <w:t>第</w:t>
            </w:r>
            <w:r w:rsidRPr="00D41230">
              <w:rPr>
                <w:rFonts w:ascii="標楷體" w:eastAsia="標楷體" w:hAnsi="標楷體" w:hint="eastAsia"/>
              </w:rPr>
              <w:t>四</w:t>
            </w:r>
            <w:r w:rsidRPr="00D41230">
              <w:rPr>
                <w:rFonts w:ascii="標楷體" w:eastAsia="標楷體" w:hAnsi="標楷體"/>
              </w:rPr>
              <w:t>條</w:t>
            </w:r>
          </w:p>
        </w:tc>
        <w:tc>
          <w:tcPr>
            <w:tcW w:w="4368" w:type="pct"/>
          </w:tcPr>
          <w:p w:rsidR="00522A27" w:rsidRPr="00812712" w:rsidRDefault="00522A27" w:rsidP="00522A27">
            <w:pPr>
              <w:pStyle w:val="HTML"/>
              <w:tabs>
                <w:tab w:val="left" w:pos="450"/>
              </w:tabs>
              <w:spacing w:line="360" w:lineRule="exact"/>
              <w:ind w:left="480" w:hangingChars="200" w:hanging="480"/>
              <w:jc w:val="both"/>
              <w:rPr>
                <w:rFonts w:ascii="Times New Roman" w:eastAsia="標楷體" w:hAnsi="Times New Roman" w:cs="Times New Roman"/>
              </w:rPr>
            </w:pPr>
            <w:r w:rsidRPr="00812712">
              <w:rPr>
                <w:rFonts w:ascii="Times New Roman" w:eastAsia="標楷體" w:hAnsi="Times New Roman" w:cs="Times New Roman" w:hint="eastAsia"/>
              </w:rPr>
              <w:t>適用對象：</w:t>
            </w:r>
          </w:p>
          <w:p w:rsidR="00522A27" w:rsidRPr="00812712" w:rsidRDefault="00522A27" w:rsidP="00522A27">
            <w:pPr>
              <w:pStyle w:val="HTML"/>
              <w:tabs>
                <w:tab w:val="left" w:pos="450"/>
              </w:tabs>
              <w:spacing w:line="360" w:lineRule="exact"/>
              <w:ind w:left="480" w:hangingChars="200" w:hanging="480"/>
              <w:jc w:val="both"/>
              <w:rPr>
                <w:rFonts w:ascii="Times New Roman" w:eastAsia="標楷體" w:hAnsi="Times New Roman" w:cs="Times New Roman"/>
              </w:rPr>
            </w:pPr>
            <w:r w:rsidRPr="00812712">
              <w:rPr>
                <w:rFonts w:ascii="Times New Roman" w:eastAsia="標楷體" w:hAnsi="Times New Roman" w:cs="Times New Roman" w:hint="eastAsia"/>
              </w:rPr>
              <w:t>一、</w:t>
            </w:r>
            <w:r w:rsidRPr="008B0575">
              <w:rPr>
                <w:rFonts w:ascii="標楷體" w:eastAsia="標楷體" w:hAnsi="標楷體"/>
              </w:rPr>
              <w:t>新聘特殊優秀教研人員及編制外經營管理人才</w:t>
            </w:r>
            <w:r w:rsidRPr="00812712">
              <w:rPr>
                <w:rFonts w:ascii="Times New Roman" w:eastAsia="標楷體" w:hAnsi="Times New Roman" w:cs="Times New Roman" w:hint="eastAsia"/>
              </w:rPr>
              <w:t>：</w:t>
            </w:r>
          </w:p>
          <w:p w:rsidR="00522A27" w:rsidRDefault="00522A27" w:rsidP="00522A27">
            <w:pPr>
              <w:pStyle w:val="HTML"/>
              <w:tabs>
                <w:tab w:val="left" w:pos="450"/>
              </w:tabs>
              <w:spacing w:line="360" w:lineRule="exact"/>
              <w:ind w:leftChars="199" w:left="480" w:hanging="2"/>
              <w:jc w:val="both"/>
              <w:rPr>
                <w:rFonts w:ascii="Times New Roman" w:eastAsia="標楷體" w:hAnsi="Times New Roman" w:cs="Times New Roman"/>
              </w:rPr>
            </w:pPr>
            <w:r w:rsidRPr="00812712">
              <w:rPr>
                <w:rFonts w:ascii="Times New Roman" w:eastAsia="標楷體" w:hAnsi="Times New Roman" w:cs="Times New Roman" w:hint="eastAsia"/>
              </w:rPr>
              <w:t>(</w:t>
            </w:r>
            <w:r w:rsidRPr="00812712">
              <w:rPr>
                <w:rFonts w:ascii="Times New Roman" w:eastAsia="標楷體" w:hAnsi="Times New Roman" w:cs="Times New Roman" w:hint="eastAsia"/>
              </w:rPr>
              <w:t>一</w:t>
            </w:r>
            <w:r w:rsidRPr="00812712">
              <w:rPr>
                <w:rFonts w:ascii="Times New Roman" w:eastAsia="標楷體" w:hAnsi="Times New Roman" w:cs="Times New Roman" w:hint="eastAsia"/>
              </w:rPr>
              <w:t>)</w:t>
            </w:r>
            <w:r w:rsidRPr="00812712">
              <w:rPr>
                <w:rFonts w:ascii="Times New Roman" w:eastAsia="標楷體" w:hAnsi="Times New Roman" w:cs="Times New Roman" w:hint="eastAsia"/>
              </w:rPr>
              <w:t>以國內第一次聘任者為限。</w:t>
            </w:r>
          </w:p>
          <w:p w:rsidR="00522A27" w:rsidRDefault="00522A27" w:rsidP="00522A27">
            <w:pPr>
              <w:pStyle w:val="HTML"/>
              <w:spacing w:line="360" w:lineRule="exact"/>
              <w:ind w:leftChars="213" w:left="924" w:hangingChars="172" w:hanging="413"/>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二</w:t>
            </w:r>
            <w:r>
              <w:rPr>
                <w:rFonts w:ascii="Times New Roman" w:eastAsia="標楷體" w:hAnsi="Times New Roman" w:cs="Times New Roman" w:hint="eastAsia"/>
              </w:rPr>
              <w:t>)</w:t>
            </w:r>
            <w:r w:rsidRPr="008B0575">
              <w:rPr>
                <w:rFonts w:ascii="標楷體" w:eastAsia="標楷體" w:hAnsi="標楷體"/>
              </w:rPr>
              <w:t>國外優秀教研人員以曾任國外知名大學或學術機構講座教授、教授、研究員或副教授、副研究員以上或傑出經營管理人才為優先</w:t>
            </w:r>
            <w:r w:rsidRPr="00812712">
              <w:rPr>
                <w:rFonts w:ascii="Times New Roman" w:eastAsia="標楷體" w:hAnsi="Times New Roman" w:cs="Times New Roman" w:hint="eastAsia"/>
              </w:rPr>
              <w:t>。</w:t>
            </w:r>
          </w:p>
          <w:p w:rsidR="00522A27" w:rsidRPr="00812712" w:rsidRDefault="00522A27" w:rsidP="00522A27">
            <w:pPr>
              <w:pStyle w:val="HTML"/>
              <w:spacing w:line="360" w:lineRule="exact"/>
              <w:ind w:leftChars="213" w:left="924" w:hangingChars="172" w:hanging="413"/>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三</w:t>
            </w:r>
            <w:r>
              <w:rPr>
                <w:rFonts w:ascii="Times New Roman" w:eastAsia="標楷體" w:hAnsi="Times New Roman" w:cs="Times New Roman" w:hint="eastAsia"/>
              </w:rPr>
              <w:t>)</w:t>
            </w:r>
            <w:r w:rsidRPr="00812712">
              <w:rPr>
                <w:rFonts w:ascii="Times New Roman" w:eastAsia="標楷體" w:hAnsi="Times New Roman" w:cs="Times New Roman" w:hint="eastAsia"/>
              </w:rPr>
              <w:t>國內優秀人員以曾獲特殊傑出發明、創新或重要學術獎項為優先。</w:t>
            </w:r>
          </w:p>
          <w:p w:rsidR="00522A27" w:rsidRPr="00A675DE" w:rsidRDefault="00522A27" w:rsidP="00522A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spacing w:line="360" w:lineRule="exact"/>
              <w:ind w:left="480" w:hangingChars="200" w:hanging="480"/>
              <w:jc w:val="both"/>
              <w:rPr>
                <w:rFonts w:ascii="標楷體" w:eastAsia="標楷體" w:hAnsi="標楷體"/>
                <w:b/>
                <w:u w:val="single"/>
              </w:rPr>
            </w:pPr>
            <w:r w:rsidRPr="00812712">
              <w:rPr>
                <w:rFonts w:ascii="Times New Roman" w:eastAsia="標楷體" w:hAnsi="Times New Roman" w:cs="Times New Roman" w:hint="eastAsia"/>
              </w:rPr>
              <w:t>二、</w:t>
            </w:r>
            <w:r w:rsidRPr="009871B0">
              <w:rPr>
                <w:rFonts w:ascii="Times New Roman" w:eastAsia="標楷體" w:hAnsi="Times New Roman" w:cs="Times New Roman" w:hint="eastAsia"/>
                <w:b/>
                <w:u w:val="single"/>
              </w:rPr>
              <w:t>延攬</w:t>
            </w:r>
            <w:r w:rsidRPr="009871B0">
              <w:rPr>
                <w:rFonts w:ascii="標楷體" w:eastAsia="標楷體" w:hAnsi="標楷體"/>
                <w:b/>
                <w:u w:val="single"/>
              </w:rPr>
              <w:t>特殊優秀教研人員及編制外經營管理人才</w:t>
            </w:r>
            <w:r w:rsidRPr="009871B0">
              <w:rPr>
                <w:rFonts w:ascii="標楷體" w:eastAsia="標楷體" w:hAnsi="標楷體" w:hint="eastAsia"/>
                <w:b/>
                <w:u w:val="single"/>
              </w:rPr>
              <w:t>：</w:t>
            </w:r>
            <w:r w:rsidRPr="008F3BBC">
              <w:rPr>
                <w:rFonts w:ascii="標楷體" w:eastAsia="標楷體" w:hAnsi="標楷體" w:hint="eastAsia"/>
                <w:b/>
                <w:u w:val="single"/>
              </w:rPr>
              <w:t>凡曾任職於教育部認可之國外公私立大學或知名學術研究機關(構)，經本校教師評審委員會審查通過擔任專任教職者</w:t>
            </w:r>
            <w:r w:rsidRPr="00B51082">
              <w:rPr>
                <w:rFonts w:ascii="標楷體" w:eastAsia="標楷體" w:hAnsi="標楷體"/>
                <w:b/>
                <w:u w:val="single"/>
              </w:rPr>
              <w:t>為優先</w:t>
            </w:r>
            <w:r>
              <w:rPr>
                <w:rFonts w:ascii="標楷體" w:eastAsia="標楷體" w:hAnsi="標楷體" w:hint="eastAsia"/>
                <w:b/>
                <w:u w:val="single"/>
              </w:rPr>
              <w:t>。</w:t>
            </w:r>
          </w:p>
          <w:p w:rsidR="00D41230" w:rsidRPr="00D41230" w:rsidRDefault="00522A27" w:rsidP="008D55BB">
            <w:pPr>
              <w:spacing w:afterLines="50" w:after="180"/>
              <w:ind w:left="428" w:hangingChars="178" w:hanging="428"/>
              <w:jc w:val="both"/>
              <w:rPr>
                <w:rFonts w:eastAsia="標楷體"/>
              </w:rPr>
            </w:pPr>
            <w:r w:rsidRPr="009871B0">
              <w:rPr>
                <w:rFonts w:ascii="Times New Roman" w:eastAsia="標楷體" w:hAnsi="Times New Roman" w:hint="eastAsia"/>
                <w:b/>
                <w:u w:val="single"/>
              </w:rPr>
              <w:t>三、</w:t>
            </w:r>
            <w:r w:rsidRPr="00812712">
              <w:rPr>
                <w:rFonts w:ascii="Times New Roman" w:eastAsia="標楷體" w:hAnsi="Times New Roman" w:hint="eastAsia"/>
              </w:rPr>
              <w:t>現職特殊優秀之教研人員及編制外經營管理人才：以本校專任教師、研究人員、專業技術人員、技術教師與編制外高等教育經營管理人才為限。</w:t>
            </w:r>
          </w:p>
        </w:tc>
      </w:tr>
      <w:tr w:rsidR="00D41230" w:rsidRPr="00D41230" w:rsidTr="00371C39">
        <w:tc>
          <w:tcPr>
            <w:tcW w:w="632" w:type="pct"/>
          </w:tcPr>
          <w:p w:rsidR="00D41230" w:rsidRPr="00D41230" w:rsidRDefault="00D41230" w:rsidP="00D41230">
            <w:pPr>
              <w:jc w:val="center"/>
              <w:rPr>
                <w:rFonts w:ascii="標楷體" w:eastAsia="標楷體" w:hAnsi="標楷體"/>
              </w:rPr>
            </w:pPr>
            <w:r w:rsidRPr="00D41230">
              <w:rPr>
                <w:rFonts w:ascii="標楷體" w:eastAsia="標楷體" w:hAnsi="標楷體" w:hint="eastAsia"/>
              </w:rPr>
              <w:lastRenderedPageBreak/>
              <w:t>第五條</w:t>
            </w:r>
          </w:p>
        </w:tc>
        <w:tc>
          <w:tcPr>
            <w:tcW w:w="4368" w:type="pct"/>
          </w:tcPr>
          <w:p w:rsidR="00522A27" w:rsidRPr="008B0575" w:rsidRDefault="00522A27" w:rsidP="00522A27">
            <w:pPr>
              <w:jc w:val="both"/>
              <w:rPr>
                <w:rFonts w:ascii="Times New Roman" w:eastAsia="標楷體" w:hAnsi="Times New Roman"/>
              </w:rPr>
            </w:pPr>
            <w:r w:rsidRPr="008B0575">
              <w:rPr>
                <w:rFonts w:ascii="Times New Roman" w:eastAsia="標楷體" w:hAnsi="Times New Roman" w:hint="eastAsia"/>
              </w:rPr>
              <w:t>各類特殊優秀教研人員資格標準：</w:t>
            </w:r>
          </w:p>
          <w:p w:rsidR="00522A27" w:rsidRDefault="00522A27" w:rsidP="00522A27">
            <w:pPr>
              <w:ind w:left="492" w:hangingChars="205" w:hanging="492"/>
              <w:jc w:val="both"/>
              <w:rPr>
                <w:rFonts w:ascii="Times New Roman" w:eastAsia="標楷體" w:hAnsi="Times New Roman"/>
              </w:rPr>
            </w:pPr>
            <w:r w:rsidRPr="008B0575">
              <w:rPr>
                <w:rFonts w:ascii="Times New Roman" w:eastAsia="標楷體" w:hAnsi="Times New Roman" w:hint="eastAsia"/>
              </w:rPr>
              <w:t>一、</w:t>
            </w:r>
            <w:r w:rsidRPr="008B0575">
              <w:rPr>
                <w:rFonts w:ascii="Times New Roman" w:eastAsia="標楷體" w:hAnsi="Times New Roman" w:hint="eastAsia"/>
              </w:rPr>
              <w:tab/>
            </w:r>
            <w:r w:rsidRPr="008B0575">
              <w:rPr>
                <w:rFonts w:ascii="Times New Roman" w:eastAsia="標楷體" w:hAnsi="Times New Roman" w:hint="eastAsia"/>
              </w:rPr>
              <w:t>優秀教學人才：須通過本校教師評</w:t>
            </w:r>
            <w:r w:rsidRPr="009B3AA8">
              <w:rPr>
                <w:rFonts w:ascii="Times New Roman" w:eastAsia="標楷體" w:hAnsi="Times New Roman" w:hint="eastAsia"/>
                <w:b/>
                <w:u w:val="single"/>
              </w:rPr>
              <w:t>鑑</w:t>
            </w:r>
            <w:r w:rsidRPr="008B0575">
              <w:rPr>
                <w:rFonts w:ascii="Times New Roman" w:eastAsia="標楷體" w:hAnsi="Times New Roman" w:hint="eastAsia"/>
              </w:rPr>
              <w:t>且符合本校「執行教育部延攬及留住特殊優秀教學人才實施細則」規定資格者。</w:t>
            </w:r>
          </w:p>
          <w:p w:rsidR="00522A27" w:rsidRPr="008B0575" w:rsidRDefault="00522A27" w:rsidP="00522A27">
            <w:pPr>
              <w:ind w:left="492" w:hangingChars="205" w:hanging="492"/>
              <w:jc w:val="both"/>
              <w:rPr>
                <w:rFonts w:ascii="Times New Roman" w:eastAsia="標楷體" w:hAnsi="Times New Roman"/>
              </w:rPr>
            </w:pPr>
            <w:r>
              <w:rPr>
                <w:rFonts w:ascii="Times New Roman" w:eastAsia="標楷體" w:hAnsi="Times New Roman" w:hint="eastAsia"/>
              </w:rPr>
              <w:t>二、</w:t>
            </w:r>
            <w:r w:rsidRPr="008B0575">
              <w:rPr>
                <w:rFonts w:ascii="Times New Roman" w:eastAsia="標楷體" w:hAnsi="Times New Roman" w:hint="eastAsia"/>
              </w:rPr>
              <w:t>科技部獎勵特殊優秀人才：須通過本校教師評</w:t>
            </w:r>
            <w:r w:rsidRPr="009B3AA8">
              <w:rPr>
                <w:rFonts w:ascii="Times New Roman" w:eastAsia="標楷體" w:hAnsi="Times New Roman" w:hint="eastAsia"/>
                <w:b/>
                <w:u w:val="single"/>
              </w:rPr>
              <w:t>鑑</w:t>
            </w:r>
            <w:r w:rsidRPr="008B0575">
              <w:rPr>
                <w:rFonts w:ascii="Times New Roman" w:eastAsia="標楷體" w:hAnsi="Times New Roman" w:hint="eastAsia"/>
              </w:rPr>
              <w:t>且符合本校「執行科技部獎勵特殊優秀人才實施細則」規定資格者。</w:t>
            </w:r>
          </w:p>
          <w:p w:rsidR="00D41230" w:rsidRPr="00D41230" w:rsidRDefault="00522A27" w:rsidP="00522A27">
            <w:pPr>
              <w:spacing w:afterLines="50" w:after="180"/>
              <w:jc w:val="both"/>
              <w:rPr>
                <w:rFonts w:eastAsia="標楷體"/>
              </w:rPr>
            </w:pPr>
            <w:r w:rsidRPr="008B0575">
              <w:rPr>
                <w:rFonts w:ascii="Times New Roman" w:eastAsia="標楷體" w:hAnsi="Times New Roman" w:hint="eastAsia"/>
              </w:rPr>
              <w:t>新聘教研人員尚未到達評</w:t>
            </w:r>
            <w:r w:rsidRPr="009B3AA8">
              <w:rPr>
                <w:rFonts w:ascii="Times New Roman" w:eastAsia="標楷體" w:hAnsi="Times New Roman" w:hint="eastAsia"/>
                <w:b/>
                <w:u w:val="single"/>
              </w:rPr>
              <w:t>鑑</w:t>
            </w:r>
            <w:r w:rsidRPr="008B0575">
              <w:rPr>
                <w:rFonts w:ascii="Times New Roman" w:eastAsia="標楷體" w:hAnsi="Times New Roman" w:hint="eastAsia"/>
              </w:rPr>
              <w:t>年限及符合免評</w:t>
            </w:r>
            <w:r w:rsidRPr="009B3AA8">
              <w:rPr>
                <w:rFonts w:ascii="Times New Roman" w:eastAsia="標楷體" w:hAnsi="Times New Roman" w:hint="eastAsia"/>
                <w:b/>
                <w:u w:val="single"/>
              </w:rPr>
              <w:t>鑑</w:t>
            </w:r>
            <w:r w:rsidRPr="008B0575">
              <w:rPr>
                <w:rFonts w:ascii="Times New Roman" w:eastAsia="標楷體" w:hAnsi="Times New Roman" w:hint="eastAsia"/>
              </w:rPr>
              <w:t>條件之教授者，經本校延攬及留住特殊優秀人才彈性薪資審查委員會審議通過者不在此限。</w:t>
            </w:r>
          </w:p>
        </w:tc>
      </w:tr>
      <w:tr w:rsidR="00D41230" w:rsidRPr="00D41230" w:rsidTr="00371C39">
        <w:trPr>
          <w:trHeight w:val="2002"/>
        </w:trPr>
        <w:tc>
          <w:tcPr>
            <w:tcW w:w="632" w:type="pct"/>
          </w:tcPr>
          <w:p w:rsidR="00D41230" w:rsidRPr="00D41230" w:rsidRDefault="00D41230" w:rsidP="00D41230">
            <w:pPr>
              <w:jc w:val="center"/>
              <w:rPr>
                <w:rFonts w:ascii="標楷體" w:eastAsia="標楷體" w:hAnsi="標楷體"/>
              </w:rPr>
            </w:pPr>
            <w:r w:rsidRPr="00D41230">
              <w:rPr>
                <w:rFonts w:ascii="標楷體" w:eastAsia="標楷體" w:hAnsi="標楷體" w:hint="eastAsia"/>
              </w:rPr>
              <w:t>第六條</w:t>
            </w:r>
          </w:p>
        </w:tc>
        <w:tc>
          <w:tcPr>
            <w:tcW w:w="4368" w:type="pct"/>
          </w:tcPr>
          <w:p w:rsidR="00522A27" w:rsidRPr="00013D29" w:rsidRDefault="00522A27" w:rsidP="00522A27">
            <w:pPr>
              <w:jc w:val="both"/>
              <w:rPr>
                <w:rFonts w:eastAsia="標楷體"/>
              </w:rPr>
            </w:pPr>
            <w:r w:rsidRPr="00013D29">
              <w:rPr>
                <w:rFonts w:eastAsia="標楷體" w:hAnsi="標楷體"/>
              </w:rPr>
              <w:t>各類特殊優秀教研人員審查機制：</w:t>
            </w:r>
          </w:p>
          <w:p w:rsidR="00522A27" w:rsidRPr="00522A27" w:rsidRDefault="00522A27" w:rsidP="00522A27">
            <w:pPr>
              <w:pStyle w:val="ab"/>
              <w:numPr>
                <w:ilvl w:val="0"/>
                <w:numId w:val="25"/>
              </w:numPr>
              <w:ind w:leftChars="0"/>
              <w:jc w:val="both"/>
              <w:rPr>
                <w:rFonts w:eastAsia="標楷體"/>
              </w:rPr>
            </w:pPr>
            <w:r w:rsidRPr="00B936D1">
              <w:rPr>
                <w:rFonts w:eastAsia="標楷體" w:hAnsi="標楷體"/>
              </w:rPr>
              <w:t>優秀教學人才：經依本校「執行教育部延攬及留住特殊優秀教學人才實施細則」審查通過者。</w:t>
            </w:r>
          </w:p>
          <w:p w:rsidR="00D41230" w:rsidRPr="00522A27" w:rsidRDefault="00522A27" w:rsidP="00522A27">
            <w:pPr>
              <w:pStyle w:val="ab"/>
              <w:numPr>
                <w:ilvl w:val="0"/>
                <w:numId w:val="25"/>
              </w:numPr>
              <w:ind w:leftChars="0"/>
              <w:jc w:val="both"/>
              <w:rPr>
                <w:rFonts w:eastAsia="標楷體"/>
              </w:rPr>
            </w:pPr>
            <w:r w:rsidRPr="00522A27">
              <w:rPr>
                <w:rFonts w:eastAsia="標楷體" w:hAnsi="標楷體" w:hint="eastAsia"/>
              </w:rPr>
              <w:t>科技部</w:t>
            </w:r>
            <w:r w:rsidRPr="00522A27">
              <w:rPr>
                <w:rFonts w:eastAsia="標楷體" w:hAnsi="標楷體"/>
              </w:rPr>
              <w:t>獎勵特殊優秀人才：經依本校「執行</w:t>
            </w:r>
            <w:r w:rsidRPr="00522A27">
              <w:rPr>
                <w:rFonts w:eastAsia="標楷體" w:hAnsi="標楷體" w:hint="eastAsia"/>
              </w:rPr>
              <w:t>科技部</w:t>
            </w:r>
            <w:r w:rsidRPr="00522A27">
              <w:rPr>
                <w:rFonts w:eastAsia="標楷體" w:hAnsi="標楷體"/>
              </w:rPr>
              <w:t>獎勵特殊優秀人才實施細則」審查通過者。</w:t>
            </w:r>
          </w:p>
        </w:tc>
      </w:tr>
      <w:tr w:rsidR="00D41230" w:rsidRPr="00D41230" w:rsidTr="00371C39">
        <w:trPr>
          <w:trHeight w:val="1986"/>
        </w:trPr>
        <w:tc>
          <w:tcPr>
            <w:tcW w:w="632" w:type="pct"/>
          </w:tcPr>
          <w:p w:rsidR="00D41230" w:rsidRPr="00D41230" w:rsidRDefault="00D41230" w:rsidP="00D41230">
            <w:pPr>
              <w:jc w:val="center"/>
              <w:rPr>
                <w:rFonts w:ascii="標楷體" w:eastAsia="標楷體" w:hAnsi="標楷體"/>
              </w:rPr>
            </w:pPr>
            <w:r w:rsidRPr="00D41230">
              <w:rPr>
                <w:rFonts w:ascii="標楷體" w:eastAsia="標楷體" w:hAnsi="標楷體" w:hint="eastAsia"/>
              </w:rPr>
              <w:t>第七條</w:t>
            </w:r>
          </w:p>
        </w:tc>
        <w:tc>
          <w:tcPr>
            <w:tcW w:w="4368" w:type="pct"/>
          </w:tcPr>
          <w:p w:rsidR="00522A27" w:rsidRPr="006207F8" w:rsidRDefault="00522A27" w:rsidP="00522A27">
            <w:pPr>
              <w:pStyle w:val="ab"/>
              <w:ind w:leftChars="0" w:left="0"/>
              <w:jc w:val="both"/>
              <w:rPr>
                <w:rFonts w:ascii="Times New Roman" w:eastAsia="標楷體" w:hAnsi="Times New Roman"/>
                <w:szCs w:val="24"/>
              </w:rPr>
            </w:pPr>
            <w:r w:rsidRPr="006207F8">
              <w:rPr>
                <w:rFonts w:ascii="Times New Roman" w:eastAsia="標楷體" w:hAnsi="Times New Roman" w:hint="eastAsia"/>
                <w:szCs w:val="24"/>
              </w:rPr>
              <w:t>特殊優秀教研人員之績效要求：</w:t>
            </w:r>
          </w:p>
          <w:p w:rsidR="00522A27" w:rsidRDefault="00522A27" w:rsidP="00522A27">
            <w:pPr>
              <w:pStyle w:val="ab"/>
              <w:numPr>
                <w:ilvl w:val="0"/>
                <w:numId w:val="26"/>
              </w:numPr>
              <w:ind w:leftChars="0"/>
              <w:jc w:val="both"/>
              <w:rPr>
                <w:rFonts w:ascii="Times New Roman" w:eastAsia="標楷體" w:hAnsi="Times New Roman"/>
                <w:szCs w:val="24"/>
              </w:rPr>
            </w:pPr>
            <w:r w:rsidRPr="00B936D1">
              <w:rPr>
                <w:rFonts w:ascii="Times New Roman" w:eastAsia="標楷體" w:hAnsi="Times New Roman" w:hint="eastAsia"/>
                <w:szCs w:val="24"/>
              </w:rPr>
              <w:t>特殊優秀教研人員未來績效應兼顧教學、研究、服務各面向，並維持或優於本</w:t>
            </w:r>
            <w:r w:rsidRPr="00B936D1">
              <w:rPr>
                <w:rFonts w:ascii="Times New Roman" w:eastAsia="標楷體" w:hAnsi="Times New Roman" w:hint="eastAsia"/>
                <w:b/>
                <w:szCs w:val="24"/>
                <w:u w:val="single"/>
              </w:rPr>
              <w:t>辦法</w:t>
            </w:r>
            <w:r w:rsidRPr="00B936D1">
              <w:rPr>
                <w:rFonts w:ascii="Times New Roman" w:eastAsia="標楷體" w:hAnsi="Times New Roman" w:hint="eastAsia"/>
                <w:szCs w:val="24"/>
              </w:rPr>
              <w:t>第五條規定之資格標準，由本校定期評</w:t>
            </w:r>
            <w:r w:rsidRPr="00B936D1">
              <w:rPr>
                <w:rFonts w:ascii="Times New Roman" w:eastAsia="標楷體" w:hAnsi="Times New Roman" w:hint="eastAsia"/>
                <w:b/>
                <w:szCs w:val="24"/>
                <w:u w:val="single"/>
              </w:rPr>
              <w:t>鑑</w:t>
            </w:r>
            <w:r w:rsidRPr="00B936D1">
              <w:rPr>
                <w:rFonts w:ascii="Times New Roman" w:eastAsia="標楷體" w:hAnsi="Times New Roman" w:hint="eastAsia"/>
                <w:szCs w:val="24"/>
              </w:rPr>
              <w:t>之。</w:t>
            </w:r>
          </w:p>
          <w:p w:rsidR="00D41230" w:rsidRPr="00522A27" w:rsidRDefault="00522A27" w:rsidP="00522A27">
            <w:pPr>
              <w:pStyle w:val="ab"/>
              <w:numPr>
                <w:ilvl w:val="0"/>
                <w:numId w:val="26"/>
              </w:numPr>
              <w:ind w:leftChars="0"/>
              <w:jc w:val="both"/>
              <w:rPr>
                <w:rFonts w:ascii="Times New Roman" w:eastAsia="標楷體" w:hAnsi="Times New Roman"/>
                <w:szCs w:val="24"/>
              </w:rPr>
            </w:pPr>
            <w:r w:rsidRPr="00522A27">
              <w:rPr>
                <w:rFonts w:ascii="Times New Roman" w:eastAsia="標楷體" w:hAnsi="Times New Roman" w:hint="eastAsia"/>
                <w:szCs w:val="24"/>
              </w:rPr>
              <w:t>申請科技部補助大專校院獎勵特殊優秀人才措施者，應於獎勵期滿前二個月繳交績效報告予本校研究發展處彙整後送交科技部進行考評。</w:t>
            </w:r>
          </w:p>
        </w:tc>
      </w:tr>
      <w:tr w:rsidR="00D41230" w:rsidRPr="00D41230" w:rsidTr="00371C39">
        <w:tc>
          <w:tcPr>
            <w:tcW w:w="632" w:type="pct"/>
          </w:tcPr>
          <w:p w:rsidR="00D41230" w:rsidRPr="00D41230" w:rsidRDefault="00D41230" w:rsidP="00D41230">
            <w:pPr>
              <w:jc w:val="center"/>
              <w:rPr>
                <w:rFonts w:ascii="標楷體" w:eastAsia="標楷體" w:hAnsi="標楷體"/>
              </w:rPr>
            </w:pPr>
            <w:r w:rsidRPr="00D41230">
              <w:rPr>
                <w:rFonts w:ascii="標楷體" w:eastAsia="標楷體" w:hAnsi="標楷體" w:hint="eastAsia"/>
              </w:rPr>
              <w:t>第八條</w:t>
            </w:r>
          </w:p>
        </w:tc>
        <w:tc>
          <w:tcPr>
            <w:tcW w:w="4368" w:type="pct"/>
          </w:tcPr>
          <w:p w:rsidR="00522A27" w:rsidRPr="003F71D1" w:rsidRDefault="00522A27" w:rsidP="00522A27">
            <w:pPr>
              <w:jc w:val="both"/>
              <w:rPr>
                <w:rFonts w:ascii="Times New Roman" w:eastAsia="標楷體" w:hAnsi="Times New Roman"/>
              </w:rPr>
            </w:pPr>
            <w:r w:rsidRPr="003F71D1">
              <w:rPr>
                <w:rFonts w:ascii="Times New Roman" w:eastAsia="標楷體" w:hAnsi="Times New Roman" w:hint="eastAsia"/>
              </w:rPr>
              <w:t>特殊優秀教研人員定期審查及評</w:t>
            </w:r>
            <w:r w:rsidRPr="009B3AA8">
              <w:rPr>
                <w:rFonts w:ascii="Times New Roman" w:eastAsia="標楷體" w:hAnsi="Times New Roman" w:hint="eastAsia"/>
                <w:b/>
                <w:u w:val="single"/>
              </w:rPr>
              <w:t>鑑</w:t>
            </w:r>
            <w:r w:rsidRPr="003F71D1">
              <w:rPr>
                <w:rFonts w:ascii="Times New Roman" w:eastAsia="標楷體" w:hAnsi="Times New Roman" w:hint="eastAsia"/>
              </w:rPr>
              <w:t>機制：</w:t>
            </w:r>
          </w:p>
          <w:p w:rsidR="00522A27" w:rsidRDefault="00522A27" w:rsidP="00522A27">
            <w:pPr>
              <w:jc w:val="both"/>
              <w:rPr>
                <w:rFonts w:ascii="Times New Roman" w:eastAsia="標楷體" w:hAnsi="Times New Roman"/>
              </w:rPr>
            </w:pPr>
            <w:r w:rsidRPr="003F71D1">
              <w:rPr>
                <w:rFonts w:ascii="Times New Roman" w:eastAsia="標楷體" w:hAnsi="Times New Roman" w:hint="eastAsia"/>
              </w:rPr>
              <w:t>一、優秀教學人才：每年審查一次。</w:t>
            </w:r>
          </w:p>
          <w:p w:rsidR="00522A27" w:rsidRPr="003F71D1" w:rsidRDefault="00522A27" w:rsidP="00522A27">
            <w:pPr>
              <w:jc w:val="both"/>
              <w:rPr>
                <w:rFonts w:ascii="Times New Roman" w:eastAsia="標楷體" w:hAnsi="Times New Roman"/>
              </w:rPr>
            </w:pPr>
            <w:r>
              <w:rPr>
                <w:rFonts w:ascii="Times New Roman" w:eastAsia="標楷體" w:hAnsi="Times New Roman" w:hint="eastAsia"/>
              </w:rPr>
              <w:t>二、</w:t>
            </w:r>
            <w:r w:rsidRPr="003F71D1">
              <w:rPr>
                <w:rFonts w:ascii="Times New Roman" w:eastAsia="標楷體" w:hAnsi="Times New Roman" w:hint="eastAsia"/>
              </w:rPr>
              <w:t>科技部獎勵特殊優秀人才：每年審查一次。</w:t>
            </w:r>
          </w:p>
          <w:p w:rsidR="00D41230" w:rsidRPr="00D41230" w:rsidRDefault="00522A27" w:rsidP="00522A27">
            <w:pPr>
              <w:spacing w:afterLines="50" w:after="180"/>
              <w:jc w:val="both"/>
              <w:rPr>
                <w:rFonts w:eastAsia="標楷體"/>
              </w:rPr>
            </w:pPr>
            <w:r w:rsidRPr="003F71D1">
              <w:rPr>
                <w:rFonts w:ascii="Times New Roman" w:eastAsia="標楷體" w:hAnsi="Times New Roman" w:hint="eastAsia"/>
              </w:rPr>
              <w:t>前項各類特殊優秀教研人員每年至少評</w:t>
            </w:r>
            <w:r w:rsidRPr="009B3AA8">
              <w:rPr>
                <w:rFonts w:ascii="Times New Roman" w:eastAsia="標楷體" w:hAnsi="Times New Roman" w:hint="eastAsia"/>
                <w:b/>
                <w:u w:val="single"/>
              </w:rPr>
              <w:t>鑑</w:t>
            </w:r>
            <w:r w:rsidRPr="003F71D1">
              <w:rPr>
                <w:rFonts w:ascii="Times New Roman" w:eastAsia="標楷體" w:hAnsi="Times New Roman" w:hint="eastAsia"/>
              </w:rPr>
              <w:t>一次。</w:t>
            </w:r>
          </w:p>
        </w:tc>
      </w:tr>
      <w:tr w:rsidR="00D41230" w:rsidRPr="00D41230" w:rsidTr="00371C39">
        <w:tc>
          <w:tcPr>
            <w:tcW w:w="632" w:type="pct"/>
          </w:tcPr>
          <w:p w:rsidR="00D41230" w:rsidRPr="00D41230" w:rsidRDefault="00D41230" w:rsidP="00D41230">
            <w:pPr>
              <w:jc w:val="center"/>
              <w:rPr>
                <w:rFonts w:ascii="標楷體" w:eastAsia="標楷體" w:hAnsi="標楷體"/>
              </w:rPr>
            </w:pPr>
            <w:r w:rsidRPr="00D41230">
              <w:rPr>
                <w:rFonts w:ascii="標楷體" w:eastAsia="標楷體" w:hAnsi="標楷體" w:hint="eastAsia"/>
              </w:rPr>
              <w:t>第九條</w:t>
            </w:r>
          </w:p>
        </w:tc>
        <w:tc>
          <w:tcPr>
            <w:tcW w:w="4368" w:type="pct"/>
          </w:tcPr>
          <w:p w:rsidR="00522A27" w:rsidRPr="00A41F58" w:rsidRDefault="00522A27" w:rsidP="00522A27">
            <w:pPr>
              <w:jc w:val="both"/>
              <w:rPr>
                <w:rFonts w:ascii="標楷體" w:eastAsia="標楷體" w:hAnsi="標楷體"/>
              </w:rPr>
            </w:pPr>
            <w:r w:rsidRPr="00A41F58">
              <w:rPr>
                <w:rFonts w:ascii="標楷體" w:eastAsia="標楷體" w:hAnsi="標楷體" w:hint="eastAsia"/>
              </w:rPr>
              <w:t>薪資或獎勵最低差距比例、核給期程及各類特殊優秀教研人員之核給比例：</w:t>
            </w:r>
          </w:p>
          <w:p w:rsidR="00522A27" w:rsidRDefault="00522A27" w:rsidP="00522A27">
            <w:pPr>
              <w:pStyle w:val="ab"/>
              <w:numPr>
                <w:ilvl w:val="0"/>
                <w:numId w:val="27"/>
              </w:numPr>
              <w:ind w:leftChars="0"/>
              <w:jc w:val="both"/>
              <w:rPr>
                <w:rFonts w:ascii="標楷體" w:eastAsia="標楷體" w:hAnsi="標楷體"/>
              </w:rPr>
            </w:pPr>
            <w:r w:rsidRPr="00B936D1">
              <w:rPr>
                <w:rFonts w:ascii="標楷體" w:eastAsia="標楷體" w:hAnsi="標楷體" w:hint="eastAsia"/>
              </w:rPr>
              <w:t>優秀教學人才：</w:t>
            </w:r>
          </w:p>
          <w:p w:rsidR="00522A27" w:rsidRPr="00B936D1" w:rsidRDefault="00522A27" w:rsidP="00522A27">
            <w:pPr>
              <w:pStyle w:val="ab"/>
              <w:numPr>
                <w:ilvl w:val="0"/>
                <w:numId w:val="28"/>
              </w:numPr>
              <w:ind w:leftChars="0"/>
              <w:jc w:val="both"/>
              <w:rPr>
                <w:rFonts w:ascii="標楷體" w:eastAsia="標楷體" w:hAnsi="標楷體"/>
              </w:rPr>
            </w:pPr>
            <w:r w:rsidRPr="00A41F58">
              <w:rPr>
                <w:rFonts w:ascii="標楷體" w:eastAsia="標楷體" w:hAnsi="標楷體" w:hint="eastAsia"/>
                <w:szCs w:val="24"/>
              </w:rPr>
              <w:t>獲補助人</w:t>
            </w:r>
            <w:r w:rsidRPr="00A41F58">
              <w:rPr>
                <w:rFonts w:ascii="Times New Roman" w:eastAsia="標楷體" w:hAnsi="Times New Roman"/>
                <w:szCs w:val="24"/>
              </w:rPr>
              <w:t>才之年薪資與校內同職等人員薪資比例約</w:t>
            </w:r>
            <w:r w:rsidRPr="00A41F58">
              <w:rPr>
                <w:rFonts w:ascii="Times New Roman" w:eastAsia="標楷體" w:hAnsi="Times New Roman"/>
                <w:szCs w:val="24"/>
              </w:rPr>
              <w:t>1.03</w:t>
            </w:r>
            <w:r w:rsidRPr="00A41F58">
              <w:rPr>
                <w:rFonts w:ascii="Times New Roman" w:eastAsia="標楷體" w:hAnsi="Times New Roman"/>
                <w:szCs w:val="24"/>
              </w:rPr>
              <w:t>：</w:t>
            </w:r>
            <w:r w:rsidRPr="00A41F58">
              <w:rPr>
                <w:rFonts w:ascii="Times New Roman" w:eastAsia="標楷體" w:hAnsi="Times New Roman"/>
                <w:szCs w:val="24"/>
              </w:rPr>
              <w:t>1~1.66</w:t>
            </w:r>
            <w:r w:rsidRPr="00A41F58">
              <w:rPr>
                <w:rFonts w:ascii="Times New Roman" w:eastAsia="標楷體" w:hAnsi="Times New Roman"/>
                <w:szCs w:val="24"/>
              </w:rPr>
              <w:t>：</w:t>
            </w:r>
            <w:r w:rsidRPr="00A41F58">
              <w:rPr>
                <w:rFonts w:ascii="Times New Roman" w:eastAsia="標楷體" w:hAnsi="Times New Roman"/>
                <w:szCs w:val="24"/>
              </w:rPr>
              <w:t>1</w:t>
            </w:r>
            <w:r w:rsidRPr="00A41F58">
              <w:rPr>
                <w:rFonts w:ascii="Times New Roman" w:eastAsia="標楷體" w:hAnsi="Times New Roman"/>
                <w:szCs w:val="24"/>
              </w:rPr>
              <w:t>。</w:t>
            </w:r>
          </w:p>
          <w:p w:rsidR="00522A27" w:rsidRPr="00B936D1" w:rsidRDefault="00522A27" w:rsidP="00522A27">
            <w:pPr>
              <w:pStyle w:val="ab"/>
              <w:numPr>
                <w:ilvl w:val="0"/>
                <w:numId w:val="28"/>
              </w:numPr>
              <w:ind w:leftChars="0"/>
              <w:jc w:val="both"/>
              <w:rPr>
                <w:rFonts w:ascii="標楷體" w:eastAsia="標楷體" w:hAnsi="標楷體"/>
              </w:rPr>
            </w:pPr>
            <w:r w:rsidRPr="00A41F58">
              <w:rPr>
                <w:rFonts w:ascii="標楷體" w:eastAsia="標楷體" w:hAnsi="標楷體" w:hint="eastAsia"/>
                <w:szCs w:val="24"/>
              </w:rPr>
              <w:t>獎勵最低差距比例約</w:t>
            </w:r>
            <w:r w:rsidRPr="00A41F58">
              <w:rPr>
                <w:rFonts w:ascii="Times New Roman" w:eastAsia="標楷體" w:hAnsi="Times New Roman"/>
                <w:szCs w:val="24"/>
              </w:rPr>
              <w:t>1</w:t>
            </w:r>
            <w:r w:rsidRPr="00A41F58">
              <w:rPr>
                <w:rFonts w:ascii="Times New Roman" w:eastAsia="標楷體" w:hAnsi="Times New Roman"/>
                <w:szCs w:val="24"/>
              </w:rPr>
              <w:t>：</w:t>
            </w:r>
            <w:r w:rsidRPr="00A41F58">
              <w:rPr>
                <w:rFonts w:ascii="Times New Roman" w:eastAsia="標楷體" w:hAnsi="Times New Roman"/>
                <w:szCs w:val="24"/>
              </w:rPr>
              <w:t>6</w:t>
            </w:r>
            <w:r w:rsidRPr="00A41F58">
              <w:rPr>
                <w:rFonts w:ascii="Times New Roman" w:eastAsia="標楷體" w:hAnsi="Times New Roman"/>
                <w:szCs w:val="24"/>
              </w:rPr>
              <w:t>。</w:t>
            </w:r>
          </w:p>
          <w:p w:rsidR="00522A27" w:rsidRPr="00B936D1" w:rsidRDefault="00522A27" w:rsidP="00522A27">
            <w:pPr>
              <w:pStyle w:val="ab"/>
              <w:numPr>
                <w:ilvl w:val="0"/>
                <w:numId w:val="28"/>
              </w:numPr>
              <w:ind w:leftChars="0"/>
              <w:jc w:val="both"/>
              <w:rPr>
                <w:rFonts w:ascii="標楷體" w:eastAsia="標楷體" w:hAnsi="標楷體"/>
              </w:rPr>
            </w:pPr>
            <w:r w:rsidRPr="00A41F58">
              <w:rPr>
                <w:rFonts w:ascii="標楷體" w:eastAsia="標楷體" w:hAnsi="標楷體" w:hint="eastAsia"/>
                <w:szCs w:val="24"/>
              </w:rPr>
              <w:t>核給期程：每次一年。</w:t>
            </w:r>
          </w:p>
          <w:p w:rsidR="00522A27" w:rsidRDefault="00522A27" w:rsidP="00522A27">
            <w:pPr>
              <w:pStyle w:val="ab"/>
              <w:numPr>
                <w:ilvl w:val="0"/>
                <w:numId w:val="28"/>
              </w:numPr>
              <w:ind w:leftChars="0"/>
              <w:jc w:val="both"/>
              <w:rPr>
                <w:rFonts w:ascii="標楷體" w:eastAsia="標楷體" w:hAnsi="標楷體"/>
              </w:rPr>
            </w:pPr>
            <w:r w:rsidRPr="00A41F58">
              <w:rPr>
                <w:rFonts w:ascii="標楷體" w:eastAsia="標楷體" w:hAnsi="標楷體" w:hint="eastAsia"/>
                <w:szCs w:val="24"/>
              </w:rPr>
              <w:t>核給比例：佔本校專任教研人員約</w:t>
            </w:r>
            <w:r w:rsidRPr="00A41F58">
              <w:rPr>
                <w:rFonts w:ascii="Times New Roman" w:eastAsia="標楷體" w:hAnsi="Times New Roman"/>
                <w:szCs w:val="24"/>
              </w:rPr>
              <w:t>10~20%</w:t>
            </w:r>
            <w:r w:rsidRPr="00A41F58">
              <w:rPr>
                <w:rFonts w:ascii="標楷體" w:eastAsia="標楷體" w:hAnsi="標楷體" w:hint="eastAsia"/>
                <w:szCs w:val="24"/>
              </w:rPr>
              <w:t>。</w:t>
            </w:r>
          </w:p>
          <w:p w:rsidR="00522A27" w:rsidRDefault="00522A27" w:rsidP="00522A27">
            <w:pPr>
              <w:pStyle w:val="ab"/>
              <w:numPr>
                <w:ilvl w:val="0"/>
                <w:numId w:val="27"/>
              </w:numPr>
              <w:ind w:leftChars="0"/>
              <w:jc w:val="both"/>
              <w:rPr>
                <w:rFonts w:ascii="標楷體" w:eastAsia="標楷體" w:hAnsi="標楷體"/>
              </w:rPr>
            </w:pPr>
            <w:r w:rsidRPr="00A41F58">
              <w:rPr>
                <w:rFonts w:eastAsia="標楷體" w:hAnsi="標楷體" w:hint="eastAsia"/>
              </w:rPr>
              <w:t>科技部</w:t>
            </w:r>
            <w:r w:rsidRPr="00A41F58">
              <w:rPr>
                <w:rFonts w:ascii="標楷體" w:eastAsia="標楷體" w:hAnsi="標楷體" w:hint="eastAsia"/>
              </w:rPr>
              <w:t>獎勵特殊優秀人才</w:t>
            </w:r>
            <w:r w:rsidRPr="00A41F58">
              <w:rPr>
                <w:rFonts w:ascii="標楷體" w:eastAsia="標楷體" w:hAnsi="標楷體"/>
              </w:rPr>
              <w:t>：</w:t>
            </w:r>
          </w:p>
          <w:p w:rsidR="00522A27" w:rsidRPr="00B936D1" w:rsidRDefault="00522A27" w:rsidP="00522A27">
            <w:pPr>
              <w:pStyle w:val="ab"/>
              <w:numPr>
                <w:ilvl w:val="0"/>
                <w:numId w:val="29"/>
              </w:numPr>
              <w:ind w:leftChars="0"/>
              <w:jc w:val="both"/>
              <w:rPr>
                <w:rFonts w:ascii="標楷體" w:eastAsia="標楷體" w:hAnsi="標楷體"/>
              </w:rPr>
            </w:pPr>
            <w:r w:rsidRPr="00B936D1">
              <w:rPr>
                <w:rFonts w:ascii="標楷體" w:eastAsia="標楷體" w:hAnsi="標楷體" w:hint="eastAsia"/>
                <w:szCs w:val="24"/>
              </w:rPr>
              <w:t>獲補助人才之年薪資與校內同職等人員薪資比例約</w:t>
            </w:r>
            <w:r w:rsidRPr="00B936D1">
              <w:rPr>
                <w:rFonts w:ascii="Times New Roman" w:eastAsia="標楷體" w:hAnsi="Times New Roman"/>
                <w:szCs w:val="24"/>
              </w:rPr>
              <w:t>1.03</w:t>
            </w:r>
            <w:r w:rsidRPr="00B936D1">
              <w:rPr>
                <w:rFonts w:ascii="Times New Roman" w:eastAsia="標楷體" w:hAnsi="Times New Roman"/>
                <w:szCs w:val="24"/>
              </w:rPr>
              <w:t>：</w:t>
            </w:r>
            <w:r w:rsidRPr="00B936D1">
              <w:rPr>
                <w:rFonts w:ascii="Times New Roman" w:eastAsia="標楷體" w:hAnsi="Times New Roman"/>
                <w:szCs w:val="24"/>
              </w:rPr>
              <w:t>1~1.33</w:t>
            </w:r>
            <w:r w:rsidRPr="00B936D1">
              <w:rPr>
                <w:rFonts w:ascii="Times New Roman" w:eastAsia="標楷體" w:hAnsi="Times New Roman"/>
                <w:szCs w:val="24"/>
              </w:rPr>
              <w:t>：</w:t>
            </w:r>
            <w:r w:rsidRPr="00B936D1">
              <w:rPr>
                <w:rFonts w:ascii="Times New Roman" w:eastAsia="標楷體" w:hAnsi="Times New Roman"/>
                <w:szCs w:val="24"/>
              </w:rPr>
              <w:t>1</w:t>
            </w:r>
            <w:r w:rsidRPr="00B936D1">
              <w:rPr>
                <w:rFonts w:ascii="Times New Roman" w:eastAsia="標楷體" w:hAnsi="Times New Roman"/>
                <w:szCs w:val="24"/>
              </w:rPr>
              <w:t>。</w:t>
            </w:r>
          </w:p>
          <w:p w:rsidR="00522A27" w:rsidRPr="00B936D1" w:rsidRDefault="00522A27" w:rsidP="00522A27">
            <w:pPr>
              <w:pStyle w:val="ab"/>
              <w:numPr>
                <w:ilvl w:val="0"/>
                <w:numId w:val="29"/>
              </w:numPr>
              <w:ind w:leftChars="0"/>
              <w:jc w:val="both"/>
              <w:rPr>
                <w:rFonts w:ascii="標楷體" w:eastAsia="標楷體" w:hAnsi="標楷體"/>
              </w:rPr>
            </w:pPr>
            <w:r w:rsidRPr="00B936D1">
              <w:rPr>
                <w:rFonts w:ascii="標楷體" w:eastAsia="標楷體" w:hAnsi="標楷體" w:hint="eastAsia"/>
                <w:szCs w:val="24"/>
              </w:rPr>
              <w:t>獎勵最低差距比例約</w:t>
            </w:r>
            <w:r w:rsidRPr="00B936D1">
              <w:rPr>
                <w:rFonts w:ascii="Times New Roman" w:eastAsia="標楷體" w:hAnsi="Times New Roman"/>
                <w:szCs w:val="24"/>
              </w:rPr>
              <w:t>1</w:t>
            </w:r>
            <w:r w:rsidRPr="00B936D1">
              <w:rPr>
                <w:rFonts w:ascii="Times New Roman" w:eastAsia="標楷體" w:hAnsi="Times New Roman"/>
                <w:szCs w:val="24"/>
              </w:rPr>
              <w:t>：</w:t>
            </w:r>
            <w:r w:rsidRPr="00B936D1">
              <w:rPr>
                <w:rFonts w:ascii="Times New Roman" w:eastAsia="標楷體" w:hAnsi="Times New Roman"/>
                <w:szCs w:val="24"/>
              </w:rPr>
              <w:t>6</w:t>
            </w:r>
            <w:r w:rsidRPr="00B936D1">
              <w:rPr>
                <w:rFonts w:ascii="Times New Roman" w:eastAsia="標楷體" w:hAnsi="Times New Roman"/>
                <w:szCs w:val="24"/>
              </w:rPr>
              <w:t>。</w:t>
            </w:r>
          </w:p>
          <w:p w:rsidR="00522A27" w:rsidRPr="00522A27" w:rsidRDefault="00522A27" w:rsidP="00522A27">
            <w:pPr>
              <w:pStyle w:val="ab"/>
              <w:numPr>
                <w:ilvl w:val="0"/>
                <w:numId w:val="29"/>
              </w:numPr>
              <w:ind w:leftChars="0"/>
              <w:jc w:val="both"/>
              <w:rPr>
                <w:rFonts w:ascii="標楷體" w:eastAsia="標楷體" w:hAnsi="標楷體"/>
              </w:rPr>
            </w:pPr>
            <w:r w:rsidRPr="00B936D1">
              <w:rPr>
                <w:rFonts w:ascii="標楷體" w:eastAsia="標楷體" w:hAnsi="標楷體" w:hint="eastAsia"/>
                <w:szCs w:val="24"/>
              </w:rPr>
              <w:t>核給期程：每次一年。</w:t>
            </w:r>
          </w:p>
          <w:p w:rsidR="00371C39" w:rsidRPr="00371C39" w:rsidRDefault="00522A27" w:rsidP="00371C39">
            <w:pPr>
              <w:pStyle w:val="ab"/>
              <w:numPr>
                <w:ilvl w:val="0"/>
                <w:numId w:val="29"/>
              </w:numPr>
              <w:spacing w:afterLines="50" w:after="180"/>
              <w:ind w:leftChars="0" w:left="964" w:hanging="482"/>
              <w:jc w:val="both"/>
              <w:rPr>
                <w:rFonts w:ascii="標楷體" w:eastAsia="標楷體" w:hAnsi="標楷體"/>
              </w:rPr>
            </w:pPr>
            <w:r w:rsidRPr="00522A27">
              <w:rPr>
                <w:rFonts w:ascii="標楷體" w:eastAsia="標楷體" w:hAnsi="標楷體" w:hint="eastAsia"/>
                <w:szCs w:val="24"/>
              </w:rPr>
              <w:t>核給比例：佔本校專任教研人員約</w:t>
            </w:r>
            <w:r w:rsidRPr="00522A27">
              <w:rPr>
                <w:rFonts w:ascii="Times New Roman" w:eastAsia="標楷體" w:hAnsi="Times New Roman"/>
                <w:szCs w:val="24"/>
              </w:rPr>
              <w:t>10~20%</w:t>
            </w:r>
            <w:r w:rsidRPr="00522A27">
              <w:rPr>
                <w:rFonts w:ascii="Times New Roman" w:eastAsia="標楷體" w:hAnsi="Times New Roman"/>
                <w:szCs w:val="24"/>
              </w:rPr>
              <w:t>。</w:t>
            </w:r>
          </w:p>
        </w:tc>
      </w:tr>
      <w:tr w:rsidR="00D41230" w:rsidRPr="00D41230" w:rsidTr="00371C39">
        <w:tc>
          <w:tcPr>
            <w:tcW w:w="632" w:type="pct"/>
          </w:tcPr>
          <w:p w:rsidR="00D41230" w:rsidRPr="00D41230" w:rsidRDefault="00D41230" w:rsidP="00D41230">
            <w:pPr>
              <w:jc w:val="center"/>
              <w:rPr>
                <w:rFonts w:ascii="標楷體" w:eastAsia="標楷體" w:hAnsi="標楷體"/>
              </w:rPr>
            </w:pPr>
            <w:r w:rsidRPr="00D41230">
              <w:rPr>
                <w:rFonts w:ascii="標楷體" w:eastAsia="標楷體" w:hAnsi="標楷體"/>
              </w:rPr>
              <w:t>第</w:t>
            </w:r>
            <w:r w:rsidRPr="00D41230">
              <w:rPr>
                <w:rFonts w:ascii="標楷體" w:eastAsia="標楷體" w:hAnsi="標楷體" w:hint="eastAsia"/>
              </w:rPr>
              <w:t>十</w:t>
            </w:r>
            <w:r w:rsidRPr="00D41230">
              <w:rPr>
                <w:rFonts w:ascii="標楷體" w:eastAsia="標楷體" w:hAnsi="標楷體"/>
              </w:rPr>
              <w:t>條</w:t>
            </w:r>
          </w:p>
        </w:tc>
        <w:tc>
          <w:tcPr>
            <w:tcW w:w="4368" w:type="pct"/>
          </w:tcPr>
          <w:p w:rsidR="00D41230" w:rsidRPr="00D41230" w:rsidRDefault="00EB77B0" w:rsidP="00D41230">
            <w:pPr>
              <w:spacing w:afterLines="50" w:after="180"/>
              <w:jc w:val="both"/>
              <w:rPr>
                <w:rFonts w:ascii="標楷體" w:eastAsia="標楷體" w:hAnsi="標楷體"/>
              </w:rPr>
            </w:pPr>
            <w:r w:rsidRPr="002018D4">
              <w:rPr>
                <w:rFonts w:ascii="標楷體" w:eastAsia="標楷體" w:hAnsi="標楷體"/>
              </w:rPr>
              <w:t>為審</w:t>
            </w:r>
            <w:r w:rsidRPr="002018D4">
              <w:rPr>
                <w:rFonts w:ascii="標楷體" w:eastAsia="標楷體" w:hAnsi="標楷體" w:hint="eastAsia"/>
              </w:rPr>
              <w:t>議</w:t>
            </w:r>
            <w:r w:rsidRPr="002018D4">
              <w:rPr>
                <w:rFonts w:ascii="標楷體" w:eastAsia="標楷體" w:hAnsi="標楷體"/>
              </w:rPr>
              <w:t>彈性薪資支給案件</w:t>
            </w:r>
            <w:r w:rsidRPr="002018D4">
              <w:rPr>
                <w:rFonts w:ascii="標楷體" w:eastAsia="標楷體" w:hAnsi="標楷體" w:hint="eastAsia"/>
              </w:rPr>
              <w:t>及各類特殊優秀教研人員相關辦法或實施細則</w:t>
            </w:r>
            <w:r w:rsidRPr="002018D4">
              <w:rPr>
                <w:rFonts w:ascii="標楷體" w:eastAsia="標楷體" w:hAnsi="標楷體"/>
              </w:rPr>
              <w:t>，由校長擔任召集人</w:t>
            </w:r>
            <w:r w:rsidRPr="002018D4">
              <w:rPr>
                <w:rFonts w:ascii="標楷體" w:eastAsia="標楷體" w:hAnsi="標楷體" w:hint="eastAsia"/>
              </w:rPr>
              <w:t>(</w:t>
            </w:r>
            <w:r w:rsidRPr="002018D4">
              <w:rPr>
                <w:rFonts w:ascii="標楷體" w:eastAsia="標楷體" w:hAnsi="標楷體"/>
              </w:rPr>
              <w:t>兼主席</w:t>
            </w:r>
            <w:r w:rsidRPr="002018D4">
              <w:rPr>
                <w:rFonts w:ascii="標楷體" w:eastAsia="標楷體" w:hAnsi="標楷體" w:hint="eastAsia"/>
              </w:rPr>
              <w:t>)自校內外教授中遴選</w:t>
            </w:r>
            <w:r w:rsidRPr="002018D4">
              <w:rPr>
                <w:rFonts w:ascii="Times New Roman" w:eastAsia="標楷體" w:hAnsi="Times New Roman"/>
              </w:rPr>
              <w:t>11~15</w:t>
            </w:r>
            <w:r w:rsidRPr="002018D4">
              <w:rPr>
                <w:rFonts w:ascii="Times New Roman" w:eastAsia="標楷體" w:hAnsi="Times New Roman"/>
              </w:rPr>
              <w:t>人</w:t>
            </w:r>
            <w:r w:rsidRPr="002018D4">
              <w:rPr>
                <w:rFonts w:ascii="標楷體" w:eastAsia="標楷體" w:hAnsi="標楷體"/>
              </w:rPr>
              <w:t>擔任委員組成</w:t>
            </w:r>
            <w:r w:rsidRPr="002018D4">
              <w:rPr>
                <w:rFonts w:ascii="標楷體" w:eastAsia="標楷體" w:hAnsi="標楷體" w:hint="eastAsia"/>
              </w:rPr>
              <w:t>本校延攬及留住特殊優秀人才彈性薪資審查委員會</w:t>
            </w:r>
            <w:r w:rsidRPr="002018D4">
              <w:rPr>
                <w:rFonts w:ascii="標楷體" w:eastAsia="標楷體" w:hAnsi="標楷體"/>
              </w:rPr>
              <w:t>(以下簡稱本委員會)。</w:t>
            </w:r>
          </w:p>
        </w:tc>
      </w:tr>
      <w:tr w:rsidR="00D41230" w:rsidRPr="00D41230" w:rsidTr="00371C39">
        <w:tc>
          <w:tcPr>
            <w:tcW w:w="632" w:type="pct"/>
          </w:tcPr>
          <w:p w:rsidR="00D41230" w:rsidRPr="00D41230" w:rsidRDefault="00D41230" w:rsidP="00D41230">
            <w:pPr>
              <w:jc w:val="center"/>
              <w:rPr>
                <w:rFonts w:ascii="標楷體" w:eastAsia="標楷體" w:hAnsi="標楷體"/>
              </w:rPr>
            </w:pPr>
            <w:r w:rsidRPr="00D41230">
              <w:rPr>
                <w:rFonts w:ascii="標楷體" w:eastAsia="標楷體" w:hAnsi="標楷體"/>
              </w:rPr>
              <w:t>第</w:t>
            </w:r>
            <w:r w:rsidRPr="00D41230">
              <w:rPr>
                <w:rFonts w:ascii="標楷體" w:eastAsia="標楷體" w:hAnsi="標楷體" w:hint="eastAsia"/>
              </w:rPr>
              <w:t>十一</w:t>
            </w:r>
            <w:r w:rsidRPr="00D41230">
              <w:rPr>
                <w:rFonts w:ascii="標楷體" w:eastAsia="標楷體" w:hAnsi="標楷體"/>
              </w:rPr>
              <w:t>條</w:t>
            </w:r>
          </w:p>
        </w:tc>
        <w:tc>
          <w:tcPr>
            <w:tcW w:w="4368" w:type="pct"/>
          </w:tcPr>
          <w:p w:rsidR="00D41230" w:rsidRPr="00D41230" w:rsidRDefault="00EB77B0" w:rsidP="00D41230">
            <w:pPr>
              <w:spacing w:afterLines="50" w:after="180"/>
              <w:jc w:val="both"/>
              <w:rPr>
                <w:rFonts w:ascii="標楷體" w:eastAsia="標楷體" w:hAnsi="標楷體"/>
              </w:rPr>
            </w:pPr>
            <w:r w:rsidRPr="002018D4">
              <w:rPr>
                <w:rFonts w:ascii="標楷體" w:eastAsia="標楷體" w:hAnsi="標楷體"/>
              </w:rPr>
              <w:t>每年各</w:t>
            </w:r>
            <w:r w:rsidRPr="002018D4">
              <w:rPr>
                <w:rFonts w:ascii="標楷體" w:eastAsia="標楷體" w:hAnsi="標楷體" w:hint="eastAsia"/>
              </w:rPr>
              <w:t>權責</w:t>
            </w:r>
            <w:r w:rsidRPr="002018D4">
              <w:rPr>
                <w:rFonts w:ascii="標楷體" w:eastAsia="標楷體" w:hAnsi="標楷體"/>
              </w:rPr>
              <w:t>單位</w:t>
            </w:r>
            <w:r w:rsidRPr="002018D4">
              <w:rPr>
                <w:rFonts w:ascii="標楷體" w:eastAsia="標楷體" w:hAnsi="標楷體" w:hint="eastAsia"/>
              </w:rPr>
              <w:t>依公告時程，</w:t>
            </w:r>
            <w:r w:rsidRPr="002018D4">
              <w:rPr>
                <w:rFonts w:ascii="標楷體" w:eastAsia="標楷體" w:hAnsi="標楷體"/>
              </w:rPr>
              <w:t>將下學年度獎助推薦人員提送本委員會審議</w:t>
            </w:r>
            <w:r w:rsidRPr="002018D4">
              <w:rPr>
                <w:rFonts w:ascii="標楷體" w:eastAsia="標楷體" w:hAnsi="標楷體" w:hint="eastAsia"/>
              </w:rPr>
              <w:t>或核備</w:t>
            </w:r>
            <w:r w:rsidRPr="002018D4">
              <w:rPr>
                <w:rFonts w:ascii="標楷體" w:eastAsia="標楷體" w:hAnsi="標楷體"/>
              </w:rPr>
              <w:t>。</w:t>
            </w:r>
          </w:p>
        </w:tc>
      </w:tr>
      <w:tr w:rsidR="00D41230" w:rsidRPr="00D41230" w:rsidTr="00371C39">
        <w:tc>
          <w:tcPr>
            <w:tcW w:w="632" w:type="pct"/>
          </w:tcPr>
          <w:p w:rsidR="00D41230" w:rsidRPr="00D41230" w:rsidRDefault="00D41230" w:rsidP="00D41230">
            <w:pPr>
              <w:jc w:val="center"/>
              <w:rPr>
                <w:rFonts w:ascii="標楷體" w:eastAsia="標楷體" w:hAnsi="標楷體"/>
              </w:rPr>
            </w:pPr>
            <w:r w:rsidRPr="00D41230">
              <w:rPr>
                <w:rFonts w:ascii="標楷體" w:eastAsia="標楷體" w:hAnsi="標楷體"/>
              </w:rPr>
              <w:lastRenderedPageBreak/>
              <w:t>第</w:t>
            </w:r>
            <w:r w:rsidRPr="00D41230">
              <w:rPr>
                <w:rFonts w:ascii="標楷體" w:eastAsia="標楷體" w:hAnsi="標楷體" w:hint="eastAsia"/>
              </w:rPr>
              <w:t>十二</w:t>
            </w:r>
            <w:r w:rsidRPr="00D41230">
              <w:rPr>
                <w:rFonts w:ascii="標楷體" w:eastAsia="標楷體" w:hAnsi="標楷體"/>
              </w:rPr>
              <w:t>條</w:t>
            </w:r>
          </w:p>
        </w:tc>
        <w:tc>
          <w:tcPr>
            <w:tcW w:w="4368" w:type="pct"/>
          </w:tcPr>
          <w:p w:rsidR="00D41230" w:rsidRPr="00D41230" w:rsidRDefault="00EB77B0" w:rsidP="00D41230">
            <w:pPr>
              <w:spacing w:afterLines="50" w:after="180"/>
              <w:jc w:val="both"/>
              <w:rPr>
                <w:rFonts w:ascii="標楷體" w:eastAsia="標楷體" w:hAnsi="標楷體"/>
              </w:rPr>
            </w:pPr>
            <w:r w:rsidRPr="002018D4">
              <w:rPr>
                <w:rFonts w:ascii="標楷體" w:eastAsia="標楷體" w:hAnsi="標楷體"/>
              </w:rPr>
              <w:t>本校得視年度補助專款經費之收支狀況，因應調整</w:t>
            </w:r>
            <w:r w:rsidRPr="002018D4">
              <w:rPr>
                <w:rFonts w:ascii="標楷體" w:eastAsia="標楷體" w:hAnsi="標楷體" w:hint="eastAsia"/>
              </w:rPr>
              <w:t>彈性薪資之給與</w:t>
            </w:r>
            <w:r w:rsidRPr="002018D4">
              <w:rPr>
                <w:rFonts w:ascii="標楷體" w:eastAsia="標楷體" w:hAnsi="標楷體"/>
              </w:rPr>
              <w:t>。</w:t>
            </w:r>
          </w:p>
        </w:tc>
      </w:tr>
      <w:tr w:rsidR="00D41230" w:rsidRPr="00D41230" w:rsidTr="00371C39">
        <w:trPr>
          <w:trHeight w:val="3056"/>
        </w:trPr>
        <w:tc>
          <w:tcPr>
            <w:tcW w:w="632" w:type="pct"/>
          </w:tcPr>
          <w:p w:rsidR="00D41230" w:rsidRPr="00D41230" w:rsidRDefault="00D41230" w:rsidP="00D41230">
            <w:pPr>
              <w:jc w:val="center"/>
              <w:rPr>
                <w:rFonts w:ascii="標楷體" w:eastAsia="標楷體" w:hAnsi="標楷體"/>
              </w:rPr>
            </w:pPr>
            <w:r w:rsidRPr="00D41230">
              <w:rPr>
                <w:rFonts w:ascii="標楷體" w:eastAsia="標楷體" w:hAnsi="標楷體"/>
              </w:rPr>
              <w:t>第</w:t>
            </w:r>
            <w:r w:rsidRPr="00D41230">
              <w:rPr>
                <w:rFonts w:ascii="標楷體" w:eastAsia="標楷體" w:hAnsi="標楷體" w:hint="eastAsia"/>
              </w:rPr>
              <w:t>十三</w:t>
            </w:r>
            <w:r w:rsidRPr="00D41230">
              <w:rPr>
                <w:rFonts w:ascii="標楷體" w:eastAsia="標楷體" w:hAnsi="標楷體"/>
              </w:rPr>
              <w:t>條</w:t>
            </w:r>
          </w:p>
        </w:tc>
        <w:tc>
          <w:tcPr>
            <w:tcW w:w="4368" w:type="pct"/>
          </w:tcPr>
          <w:p w:rsidR="00EB77B0" w:rsidRPr="009B3AA8" w:rsidRDefault="00EB77B0" w:rsidP="00EB77B0">
            <w:pPr>
              <w:pStyle w:val="HTML"/>
              <w:spacing w:line="360" w:lineRule="exact"/>
              <w:ind w:left="480" w:hangingChars="200" w:hanging="480"/>
              <w:jc w:val="both"/>
              <w:rPr>
                <w:rFonts w:ascii="Times New Roman" w:eastAsia="標楷體" w:hAnsi="Times New Roman" w:cs="Times New Roman"/>
              </w:rPr>
            </w:pPr>
            <w:r w:rsidRPr="009B3AA8">
              <w:rPr>
                <w:rFonts w:ascii="Times New Roman" w:eastAsia="標楷體" w:hAnsi="Times New Roman" w:cs="Times New Roman" w:hint="eastAsia"/>
              </w:rPr>
              <w:t>教學、研究及行政支援：</w:t>
            </w:r>
          </w:p>
          <w:p w:rsidR="00EB77B0" w:rsidRDefault="00EB77B0" w:rsidP="00EB77B0">
            <w:pPr>
              <w:pStyle w:val="HTML"/>
              <w:spacing w:line="360" w:lineRule="exact"/>
              <w:ind w:left="492" w:hangingChars="205" w:hanging="492"/>
              <w:jc w:val="both"/>
              <w:rPr>
                <w:rFonts w:ascii="Times New Roman" w:eastAsia="標楷體" w:hAnsi="Times New Roman" w:cs="Times New Roman"/>
              </w:rPr>
            </w:pPr>
            <w:r w:rsidRPr="009B3AA8">
              <w:rPr>
                <w:rFonts w:ascii="Times New Roman" w:eastAsia="標楷體" w:hAnsi="Times New Roman" w:cs="Times New Roman" w:hint="eastAsia"/>
              </w:rPr>
              <w:t>一、</w:t>
            </w:r>
            <w:r w:rsidRPr="009B3AA8">
              <w:rPr>
                <w:rFonts w:ascii="Times New Roman" w:eastAsia="標楷體" w:hAnsi="Times New Roman" w:cs="Times New Roman" w:hint="eastAsia"/>
              </w:rPr>
              <w:tab/>
            </w:r>
            <w:r w:rsidRPr="009B3AA8">
              <w:rPr>
                <w:rFonts w:ascii="Times New Roman" w:eastAsia="標楷體" w:hAnsi="Times New Roman" w:cs="Times New Roman" w:hint="eastAsia"/>
              </w:rPr>
              <w:t>教學支援：本校設有教師發展暨</w:t>
            </w:r>
            <w:r w:rsidRPr="009B3AA8">
              <w:rPr>
                <w:rFonts w:ascii="Times New Roman" w:eastAsia="標楷體" w:hAnsi="Times New Roman" w:cs="Times New Roman" w:hint="eastAsia"/>
                <w:b/>
                <w:u w:val="single"/>
              </w:rPr>
              <w:t>學能提升</w:t>
            </w:r>
            <w:r w:rsidRPr="009B3AA8">
              <w:rPr>
                <w:rFonts w:ascii="Times New Roman" w:eastAsia="標楷體" w:hAnsi="Times New Roman" w:cs="Times New Roman" w:hint="eastAsia"/>
              </w:rPr>
              <w:t>中心，規劃辦理教師專業成長課程，提供教師教學方面所需的各項服務，如新進教師講習、教師傳習制度及教學助理制度等。</w:t>
            </w:r>
          </w:p>
          <w:p w:rsidR="00EB77B0" w:rsidRDefault="00EB77B0" w:rsidP="00EB77B0">
            <w:pPr>
              <w:pStyle w:val="HTML"/>
              <w:spacing w:line="360" w:lineRule="exact"/>
              <w:ind w:left="492" w:hangingChars="205" w:hanging="492"/>
              <w:jc w:val="both"/>
              <w:rPr>
                <w:rFonts w:ascii="Times New Roman" w:eastAsia="標楷體" w:hAnsi="Times New Roman" w:cs="Times New Roman"/>
              </w:rPr>
            </w:pPr>
            <w:r>
              <w:rPr>
                <w:rFonts w:ascii="Times New Roman" w:eastAsia="標楷體" w:hAnsi="Times New Roman" w:cs="Times New Roman" w:hint="eastAsia"/>
              </w:rPr>
              <w:t>二、</w:t>
            </w:r>
            <w:r w:rsidRPr="009B3AA8">
              <w:rPr>
                <w:rFonts w:ascii="Times New Roman" w:eastAsia="標楷體" w:hAnsi="Times New Roman" w:cs="Times New Roman" w:hint="eastAsia"/>
              </w:rPr>
              <w:t>研究支援：本校訂有新聘教師專案計畫補助要點、教師研究論文獎勵要點等相關辦法優先提供專業成長、研究空間、計畫經費補助、研究論文獎勵等。</w:t>
            </w:r>
          </w:p>
          <w:p w:rsidR="00D41230" w:rsidRPr="00BB3939" w:rsidRDefault="00EB77B0" w:rsidP="00EB77B0">
            <w:pPr>
              <w:pStyle w:val="HTML"/>
              <w:spacing w:line="360" w:lineRule="exact"/>
              <w:ind w:left="492" w:hangingChars="205" w:hanging="492"/>
              <w:jc w:val="both"/>
              <w:rPr>
                <w:rFonts w:ascii="Times New Roman" w:eastAsia="標楷體" w:hAnsi="Times New Roman" w:cs="Times New Roman"/>
              </w:rPr>
            </w:pPr>
            <w:r>
              <w:rPr>
                <w:rFonts w:ascii="Times New Roman" w:eastAsia="標楷體" w:hAnsi="Times New Roman" w:cs="Times New Roman" w:hint="eastAsia"/>
              </w:rPr>
              <w:t>三、</w:t>
            </w:r>
            <w:r w:rsidRPr="009B3AA8">
              <w:rPr>
                <w:rFonts w:ascii="Times New Roman" w:eastAsia="標楷體" w:hAnsi="Times New Roman" w:cs="Times New Roman" w:hint="eastAsia"/>
              </w:rPr>
              <w:t>行政支援：提供研究室</w:t>
            </w:r>
            <w:r w:rsidRPr="00FF30DE">
              <w:rPr>
                <w:rFonts w:ascii="Times New Roman" w:eastAsia="標楷體" w:hAnsi="Times New Roman" w:cs="Times New Roman" w:hint="eastAsia"/>
              </w:rPr>
              <w:t>、電腦等基本設備，網路資訊、出版服務、圖書館及</w:t>
            </w:r>
            <w:r w:rsidRPr="00FF30DE">
              <w:rPr>
                <w:rFonts w:ascii="Times New Roman" w:eastAsia="標楷體" w:hAnsi="Times New Roman" w:hint="eastAsia"/>
                <w:b/>
                <w:u w:val="single"/>
              </w:rPr>
              <w:t>得視需要以專案簽准補助租屋津貼</w:t>
            </w:r>
            <w:r w:rsidRPr="00FF30DE">
              <w:rPr>
                <w:rFonts w:ascii="標楷體" w:eastAsia="標楷體" w:hAnsi="標楷體" w:hint="eastAsia"/>
              </w:rPr>
              <w:t>等行政資源服務</w:t>
            </w:r>
            <w:r w:rsidRPr="00FF30DE">
              <w:rPr>
                <w:rFonts w:ascii="Times New Roman" w:eastAsia="標楷體" w:hAnsi="Times New Roman" w:hint="eastAsia"/>
              </w:rPr>
              <w:t>。</w:t>
            </w:r>
          </w:p>
        </w:tc>
      </w:tr>
      <w:tr w:rsidR="00D41230" w:rsidRPr="00D41230" w:rsidTr="00371C39">
        <w:trPr>
          <w:trHeight w:val="969"/>
        </w:trPr>
        <w:tc>
          <w:tcPr>
            <w:tcW w:w="632" w:type="pct"/>
          </w:tcPr>
          <w:p w:rsidR="00D41230" w:rsidRPr="00D41230" w:rsidRDefault="00D41230" w:rsidP="00D41230">
            <w:pPr>
              <w:jc w:val="center"/>
              <w:rPr>
                <w:rFonts w:ascii="標楷體" w:eastAsia="標楷體" w:hAnsi="標楷體"/>
              </w:rPr>
            </w:pPr>
            <w:r w:rsidRPr="00D41230">
              <w:rPr>
                <w:rFonts w:ascii="標楷體" w:eastAsia="標楷體" w:hAnsi="標楷體"/>
              </w:rPr>
              <w:t>第</w:t>
            </w:r>
            <w:r w:rsidRPr="00D41230">
              <w:rPr>
                <w:rFonts w:ascii="標楷體" w:eastAsia="標楷體" w:hAnsi="標楷體" w:hint="eastAsia"/>
              </w:rPr>
              <w:t>十四</w:t>
            </w:r>
            <w:r w:rsidRPr="00D41230">
              <w:rPr>
                <w:rFonts w:ascii="標楷體" w:eastAsia="標楷體" w:hAnsi="標楷體"/>
              </w:rPr>
              <w:t>條</w:t>
            </w:r>
          </w:p>
        </w:tc>
        <w:tc>
          <w:tcPr>
            <w:tcW w:w="4368" w:type="pct"/>
          </w:tcPr>
          <w:p w:rsidR="00D41230" w:rsidRPr="00D41230" w:rsidRDefault="00EB77B0" w:rsidP="00D41230">
            <w:pPr>
              <w:autoSpaceDE w:val="0"/>
              <w:autoSpaceDN w:val="0"/>
              <w:adjustRightInd w:val="0"/>
              <w:spacing w:afterLines="50" w:after="180"/>
              <w:jc w:val="both"/>
              <w:rPr>
                <w:rFonts w:eastAsia="標楷體"/>
                <w:kern w:val="0"/>
              </w:rPr>
            </w:pPr>
            <w:r w:rsidRPr="00A4160B">
              <w:rPr>
                <w:rFonts w:eastAsia="標楷體" w:hAnsi="標楷體"/>
                <w:kern w:val="0"/>
              </w:rPr>
              <w:t>本校教師得重複支領</w:t>
            </w:r>
            <w:r w:rsidRPr="00A4160B">
              <w:rPr>
                <w:rFonts w:eastAsia="標楷體" w:hAnsi="標楷體" w:hint="eastAsia"/>
              </w:rPr>
              <w:t>科技部</w:t>
            </w:r>
            <w:r w:rsidRPr="00A4160B">
              <w:rPr>
                <w:rFonts w:eastAsia="標楷體" w:hAnsi="標楷體"/>
                <w:kern w:val="0"/>
              </w:rPr>
              <w:t>補助大專校院獎勵特殊優秀人才方案與教育部延攬及留住大專校院特殊優秀人才實施彈性薪資方案之彈性薪資支給，並依其作業細則規定辦理。</w:t>
            </w:r>
          </w:p>
        </w:tc>
      </w:tr>
      <w:tr w:rsidR="00D41230" w:rsidRPr="00D41230" w:rsidTr="00371C39">
        <w:tc>
          <w:tcPr>
            <w:tcW w:w="632" w:type="pct"/>
          </w:tcPr>
          <w:p w:rsidR="00D41230" w:rsidRPr="00D41230" w:rsidRDefault="00D41230" w:rsidP="00D41230">
            <w:pPr>
              <w:jc w:val="center"/>
              <w:rPr>
                <w:rFonts w:ascii="標楷體" w:eastAsia="標楷體" w:hAnsi="標楷體"/>
              </w:rPr>
            </w:pPr>
            <w:r w:rsidRPr="00D41230">
              <w:rPr>
                <w:rFonts w:ascii="標楷體" w:eastAsia="標楷體" w:hAnsi="標楷體"/>
              </w:rPr>
              <w:t>第</w:t>
            </w:r>
            <w:r w:rsidRPr="00D41230">
              <w:rPr>
                <w:rFonts w:ascii="標楷體" w:eastAsia="標楷體" w:hAnsi="標楷體" w:hint="eastAsia"/>
              </w:rPr>
              <w:t>十五</w:t>
            </w:r>
            <w:r w:rsidRPr="00D41230">
              <w:rPr>
                <w:rFonts w:ascii="標楷體" w:eastAsia="標楷體" w:hAnsi="標楷體"/>
              </w:rPr>
              <w:t>條</w:t>
            </w:r>
          </w:p>
        </w:tc>
        <w:tc>
          <w:tcPr>
            <w:tcW w:w="4368" w:type="pct"/>
          </w:tcPr>
          <w:p w:rsidR="00D41230" w:rsidRPr="00D41230" w:rsidRDefault="00EB77B0" w:rsidP="00D41230">
            <w:pPr>
              <w:spacing w:afterLines="50" w:after="180"/>
              <w:jc w:val="both"/>
              <w:rPr>
                <w:rFonts w:eastAsia="標楷體"/>
              </w:rPr>
            </w:pPr>
            <w:r w:rsidRPr="008205AA">
              <w:rPr>
                <w:rFonts w:eastAsia="標楷體" w:hAnsi="標楷體"/>
              </w:rPr>
              <w:t>本辦法未盡事宜，悉依教育部頒布之「延攬及留住大專校院特殊優秀人才實施彈性薪資方案」及</w:t>
            </w:r>
            <w:r w:rsidRPr="008205AA">
              <w:rPr>
                <w:rFonts w:eastAsia="標楷體" w:hAnsi="標楷體" w:hint="eastAsia"/>
              </w:rPr>
              <w:t>科技部</w:t>
            </w:r>
            <w:r w:rsidRPr="008205AA">
              <w:rPr>
                <w:rFonts w:eastAsia="標楷體" w:hAnsi="標楷體"/>
              </w:rPr>
              <w:t>「補助大專校院獎勵特殊優秀人才措施」辦理。</w:t>
            </w:r>
          </w:p>
        </w:tc>
      </w:tr>
      <w:tr w:rsidR="00D41230" w:rsidRPr="00D41230" w:rsidTr="00371C39">
        <w:tc>
          <w:tcPr>
            <w:tcW w:w="632" w:type="pct"/>
          </w:tcPr>
          <w:p w:rsidR="00D41230" w:rsidRPr="00D41230" w:rsidRDefault="00D41230" w:rsidP="00D41230">
            <w:pPr>
              <w:jc w:val="center"/>
              <w:rPr>
                <w:rFonts w:ascii="標楷體" w:eastAsia="標楷體" w:hAnsi="標楷體"/>
              </w:rPr>
            </w:pPr>
            <w:r w:rsidRPr="00D41230">
              <w:rPr>
                <w:rFonts w:ascii="標楷體" w:eastAsia="標楷體" w:hAnsi="標楷體"/>
              </w:rPr>
              <w:t>第十</w:t>
            </w:r>
            <w:r w:rsidRPr="00D41230">
              <w:rPr>
                <w:rFonts w:ascii="標楷體" w:eastAsia="標楷體" w:hAnsi="標楷體" w:hint="eastAsia"/>
              </w:rPr>
              <w:t>六</w:t>
            </w:r>
            <w:r w:rsidRPr="00D41230">
              <w:rPr>
                <w:rFonts w:ascii="標楷體" w:eastAsia="標楷體" w:hAnsi="標楷體"/>
              </w:rPr>
              <w:t>條</w:t>
            </w:r>
          </w:p>
        </w:tc>
        <w:tc>
          <w:tcPr>
            <w:tcW w:w="4368" w:type="pct"/>
          </w:tcPr>
          <w:p w:rsidR="00D41230" w:rsidRPr="00D41230" w:rsidRDefault="00EB77B0" w:rsidP="00D41230">
            <w:pPr>
              <w:spacing w:afterLines="50" w:after="180"/>
              <w:jc w:val="both"/>
              <w:rPr>
                <w:rFonts w:eastAsia="標楷體"/>
              </w:rPr>
            </w:pPr>
            <w:r w:rsidRPr="002018D4">
              <w:rPr>
                <w:rFonts w:eastAsia="標楷體" w:hAnsi="標楷體"/>
              </w:rPr>
              <w:t>本</w:t>
            </w:r>
            <w:r w:rsidRPr="009D4C33">
              <w:rPr>
                <w:rFonts w:eastAsia="標楷體" w:hAnsi="標楷體" w:hint="eastAsia"/>
                <w:b/>
                <w:u w:val="single"/>
              </w:rPr>
              <w:t>辦法</w:t>
            </w:r>
            <w:r w:rsidRPr="002018D4">
              <w:rPr>
                <w:rFonts w:eastAsia="標楷體" w:hAnsi="標楷體"/>
              </w:rPr>
              <w:t>經校務會議通過，</w:t>
            </w:r>
            <w:r w:rsidRPr="002018D4">
              <w:rPr>
                <w:rFonts w:eastAsia="標楷體" w:hAnsi="標楷體" w:hint="eastAsia"/>
              </w:rPr>
              <w:t>報教育部備查後實施，修正時亦同</w:t>
            </w:r>
            <w:r w:rsidRPr="002018D4">
              <w:rPr>
                <w:rFonts w:eastAsia="標楷體" w:hAnsi="標楷體"/>
              </w:rPr>
              <w:t>。</w:t>
            </w:r>
          </w:p>
        </w:tc>
      </w:tr>
    </w:tbl>
    <w:p w:rsidR="00D41230" w:rsidRPr="00D41230" w:rsidRDefault="00D41230" w:rsidP="00D41230">
      <w:pPr>
        <w:rPr>
          <w:rFonts w:ascii="Times New Roman" w:eastAsia="標楷體" w:hAnsi="標楷體"/>
          <w:sz w:val="32"/>
          <w:szCs w:val="32"/>
        </w:rPr>
      </w:pPr>
    </w:p>
    <w:p w:rsidR="000F113E" w:rsidRPr="000F113E" w:rsidRDefault="000F113E" w:rsidP="000F113E">
      <w:pPr>
        <w:snapToGrid w:val="0"/>
        <w:spacing w:afterLines="50" w:after="180"/>
        <w:rPr>
          <w:rFonts w:eastAsia="標楷體"/>
          <w:sz w:val="32"/>
          <w:szCs w:val="32"/>
        </w:rPr>
        <w:sectPr w:rsidR="000F113E" w:rsidRPr="000F113E" w:rsidSect="008D55BB">
          <w:pgSz w:w="11906" w:h="16838"/>
          <w:pgMar w:top="1135" w:right="1133" w:bottom="1276" w:left="1418" w:header="851" w:footer="992" w:gutter="0"/>
          <w:cols w:space="425"/>
          <w:docGrid w:type="lines" w:linePitch="360"/>
        </w:sectPr>
      </w:pPr>
    </w:p>
    <w:p w:rsidR="00EF4229" w:rsidRPr="00A33751" w:rsidRDefault="00933170" w:rsidP="00C02050">
      <w:pPr>
        <w:rPr>
          <w:rFonts w:ascii="Times New Roman" w:eastAsia="標楷體" w:hAnsi="Times New Roman"/>
          <w:b/>
          <w:bCs/>
          <w:sz w:val="32"/>
          <w:szCs w:val="32"/>
        </w:rPr>
      </w:pPr>
      <w:r w:rsidRPr="0005191A">
        <w:rPr>
          <w:rFonts w:ascii="標楷體" w:eastAsia="標楷體" w:hAnsi="標楷體"/>
          <w:b/>
          <w:sz w:val="32"/>
          <w:szCs w:val="28"/>
        </w:rPr>
        <w:lastRenderedPageBreak/>
        <w:t>高雄醫學大學延攬及留住特殊優秀人才彈性薪資支給原則</w:t>
      </w:r>
      <w:r w:rsidR="00C02050">
        <w:rPr>
          <w:rFonts w:ascii="標楷體" w:eastAsia="標楷體" w:hAnsi="標楷體" w:hint="eastAsia"/>
          <w:b/>
          <w:sz w:val="32"/>
          <w:szCs w:val="28"/>
        </w:rPr>
        <w:t>(修正條文對照表)</w:t>
      </w:r>
    </w:p>
    <w:p w:rsidR="00754865" w:rsidRPr="00A33751" w:rsidRDefault="00157654" w:rsidP="007548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0" w:lineRule="atLeast"/>
        <w:jc w:val="right"/>
        <w:rPr>
          <w:rFonts w:ascii="Times New Roman" w:eastAsia="標楷體" w:hAnsi="Times New Roman"/>
          <w:kern w:val="0"/>
          <w:sz w:val="20"/>
          <w:szCs w:val="20"/>
        </w:rPr>
      </w:pPr>
      <w:r w:rsidRPr="00A33751">
        <w:rPr>
          <w:rFonts w:ascii="Times New Roman" w:eastAsia="標楷體" w:hAnsi="Times New Roman"/>
          <w:sz w:val="18"/>
          <w:szCs w:val="18"/>
        </w:rPr>
        <w:tab/>
      </w:r>
      <w:r w:rsidRPr="00A33751">
        <w:rPr>
          <w:rFonts w:ascii="Times New Roman" w:eastAsia="標楷體" w:hAnsi="Times New Roman"/>
          <w:sz w:val="18"/>
          <w:szCs w:val="18"/>
        </w:rPr>
        <w:tab/>
      </w:r>
      <w:r w:rsidRPr="00A33751">
        <w:rPr>
          <w:rFonts w:ascii="Times New Roman" w:eastAsia="標楷體" w:hAnsi="Times New Roman"/>
          <w:sz w:val="18"/>
          <w:szCs w:val="18"/>
        </w:rPr>
        <w:tab/>
      </w:r>
      <w:r w:rsidRPr="00A33751">
        <w:rPr>
          <w:rFonts w:ascii="Times New Roman" w:eastAsia="標楷體" w:hAnsi="Times New Roman"/>
          <w:sz w:val="18"/>
          <w:szCs w:val="18"/>
        </w:rPr>
        <w:tab/>
      </w:r>
      <w:r w:rsidRPr="00A33751">
        <w:rPr>
          <w:rFonts w:ascii="Times New Roman" w:eastAsia="標楷體" w:hAnsi="Times New Roman"/>
          <w:sz w:val="18"/>
          <w:szCs w:val="18"/>
        </w:rPr>
        <w:tab/>
      </w:r>
    </w:p>
    <w:tbl>
      <w:tblPr>
        <w:tblW w:w="2292" w:type="pct"/>
        <w:tblInd w:w="7658" w:type="dxa"/>
        <w:tblLook w:val="04A0" w:firstRow="1" w:lastRow="0" w:firstColumn="1" w:lastColumn="0" w:noHBand="0" w:noVBand="1"/>
      </w:tblPr>
      <w:tblGrid>
        <w:gridCol w:w="7058"/>
      </w:tblGrid>
      <w:tr w:rsidR="00933170" w:rsidRPr="00D75BF6" w:rsidTr="00933170">
        <w:trPr>
          <w:trHeight w:val="3984"/>
        </w:trPr>
        <w:tc>
          <w:tcPr>
            <w:tcW w:w="5000" w:type="pct"/>
          </w:tcPr>
          <w:p w:rsidR="00933170" w:rsidRPr="00D75BF6" w:rsidRDefault="00933170" w:rsidP="000409D8">
            <w:pPr>
              <w:tabs>
                <w:tab w:val="center" w:pos="4153"/>
                <w:tab w:val="right" w:pos="8306"/>
              </w:tabs>
              <w:snapToGrid w:val="0"/>
              <w:spacing w:line="0" w:lineRule="atLeast"/>
              <w:rPr>
                <w:rFonts w:ascii="Times New Roman" w:eastAsia="標楷體" w:hAnsi="Times New Roman"/>
                <w:sz w:val="20"/>
                <w:szCs w:val="20"/>
              </w:rPr>
            </w:pPr>
            <w:r w:rsidRPr="00D75BF6">
              <w:rPr>
                <w:rFonts w:ascii="Times New Roman" w:eastAsia="標楷體" w:hAnsi="Times New Roman"/>
                <w:sz w:val="20"/>
                <w:szCs w:val="20"/>
              </w:rPr>
              <w:t>99.09.09</w:t>
            </w:r>
            <w:r w:rsidRPr="00D75BF6">
              <w:rPr>
                <w:rFonts w:ascii="Times New Roman" w:eastAsia="標楷體" w:hAnsi="標楷體"/>
                <w:sz w:val="20"/>
                <w:szCs w:val="20"/>
              </w:rPr>
              <w:t>九十九學年度第一次暨第二次行政會議通</w:t>
            </w:r>
          </w:p>
          <w:p w:rsidR="00933170" w:rsidRPr="00D75BF6" w:rsidRDefault="00933170" w:rsidP="000409D8">
            <w:pPr>
              <w:tabs>
                <w:tab w:val="center" w:pos="4153"/>
                <w:tab w:val="right" w:pos="8306"/>
              </w:tabs>
              <w:snapToGrid w:val="0"/>
              <w:spacing w:line="0" w:lineRule="atLeast"/>
              <w:rPr>
                <w:rFonts w:ascii="Times New Roman" w:eastAsia="標楷體" w:hAnsi="Times New Roman"/>
                <w:sz w:val="20"/>
                <w:szCs w:val="20"/>
              </w:rPr>
            </w:pPr>
            <w:r w:rsidRPr="00D75BF6">
              <w:rPr>
                <w:rFonts w:ascii="Times New Roman" w:eastAsia="標楷體" w:hAnsi="Times New Roman"/>
                <w:sz w:val="20"/>
                <w:szCs w:val="20"/>
              </w:rPr>
              <w:t>99.09.28</w:t>
            </w:r>
            <w:r w:rsidRPr="00D75BF6">
              <w:rPr>
                <w:rFonts w:ascii="Times New Roman" w:eastAsia="標楷體" w:hAnsi="標楷體"/>
                <w:sz w:val="20"/>
                <w:szCs w:val="20"/>
              </w:rPr>
              <w:t>高醫人字第</w:t>
            </w:r>
            <w:r w:rsidRPr="00D75BF6">
              <w:rPr>
                <w:rFonts w:ascii="Times New Roman" w:eastAsia="標楷體" w:hAnsi="Times New Roman"/>
                <w:sz w:val="20"/>
                <w:szCs w:val="20"/>
              </w:rPr>
              <w:t>0991104779</w:t>
            </w:r>
            <w:r w:rsidRPr="00D75BF6">
              <w:rPr>
                <w:rFonts w:ascii="Times New Roman" w:eastAsia="標楷體" w:hAnsi="標楷體"/>
                <w:sz w:val="20"/>
                <w:szCs w:val="20"/>
              </w:rPr>
              <w:t>號函公布</w:t>
            </w:r>
          </w:p>
          <w:p w:rsidR="00933170" w:rsidRPr="00D75BF6" w:rsidRDefault="00933170" w:rsidP="000409D8">
            <w:pPr>
              <w:tabs>
                <w:tab w:val="center" w:pos="4153"/>
                <w:tab w:val="right" w:pos="8306"/>
              </w:tabs>
              <w:snapToGrid w:val="0"/>
              <w:spacing w:line="0" w:lineRule="atLeast"/>
              <w:rPr>
                <w:rFonts w:ascii="Times New Roman" w:eastAsia="標楷體" w:hAnsi="Times New Roman"/>
                <w:sz w:val="20"/>
                <w:szCs w:val="20"/>
              </w:rPr>
            </w:pPr>
            <w:r w:rsidRPr="00D75BF6">
              <w:rPr>
                <w:rFonts w:ascii="Times New Roman" w:eastAsia="標楷體" w:hAnsi="Times New Roman"/>
                <w:sz w:val="20"/>
                <w:szCs w:val="20"/>
              </w:rPr>
              <w:t>99.12.09</w:t>
            </w:r>
            <w:r w:rsidRPr="00D75BF6">
              <w:rPr>
                <w:rFonts w:ascii="Times New Roman" w:eastAsia="標楷體" w:hAnsi="標楷體"/>
                <w:sz w:val="20"/>
                <w:szCs w:val="20"/>
              </w:rPr>
              <w:t>九十九學年度第五次行政會議通過</w:t>
            </w:r>
          </w:p>
          <w:p w:rsidR="00933170" w:rsidRPr="00D75BF6" w:rsidRDefault="00933170" w:rsidP="000409D8">
            <w:pPr>
              <w:tabs>
                <w:tab w:val="center" w:pos="4153"/>
                <w:tab w:val="right" w:pos="8306"/>
              </w:tabs>
              <w:snapToGrid w:val="0"/>
              <w:spacing w:line="0" w:lineRule="atLeast"/>
              <w:ind w:leftChars="-3" w:left="843" w:hangingChars="425" w:hanging="850"/>
              <w:rPr>
                <w:rFonts w:ascii="Times New Roman" w:eastAsia="標楷體" w:hAnsi="Times New Roman"/>
                <w:sz w:val="20"/>
                <w:szCs w:val="20"/>
              </w:rPr>
            </w:pPr>
            <w:r w:rsidRPr="00D75BF6">
              <w:rPr>
                <w:rFonts w:ascii="Times New Roman" w:eastAsia="標楷體" w:hAnsi="Times New Roman"/>
                <w:sz w:val="20"/>
                <w:szCs w:val="20"/>
              </w:rPr>
              <w:t>99.12.24</w:t>
            </w:r>
            <w:r w:rsidRPr="00D75BF6">
              <w:rPr>
                <w:rFonts w:ascii="Times New Roman" w:eastAsia="標楷體" w:hAnsi="標楷體"/>
                <w:sz w:val="20"/>
                <w:szCs w:val="20"/>
              </w:rPr>
              <w:t>高醫人字第</w:t>
            </w:r>
            <w:r w:rsidRPr="00D75BF6">
              <w:rPr>
                <w:rFonts w:ascii="Times New Roman" w:eastAsia="標楷體" w:hAnsi="Times New Roman"/>
                <w:sz w:val="20"/>
                <w:szCs w:val="20"/>
              </w:rPr>
              <w:t>0991106617</w:t>
            </w:r>
            <w:r w:rsidRPr="00D75BF6">
              <w:rPr>
                <w:rFonts w:ascii="Times New Roman" w:eastAsia="標楷體" w:hAnsi="標楷體"/>
                <w:sz w:val="20"/>
                <w:szCs w:val="20"/>
              </w:rPr>
              <w:t>號函公布，並溯及自</w:t>
            </w:r>
            <w:r w:rsidRPr="00D75BF6">
              <w:rPr>
                <w:rFonts w:ascii="Times New Roman" w:eastAsia="標楷體" w:hAnsi="Times New Roman"/>
                <w:sz w:val="20"/>
                <w:szCs w:val="20"/>
              </w:rPr>
              <w:t>99</w:t>
            </w:r>
            <w:r w:rsidRPr="00D75BF6">
              <w:rPr>
                <w:rFonts w:ascii="Times New Roman" w:eastAsia="標楷體" w:hAnsi="標楷體"/>
                <w:sz w:val="20"/>
                <w:szCs w:val="20"/>
              </w:rPr>
              <w:t>年</w:t>
            </w:r>
            <w:r w:rsidRPr="00D75BF6">
              <w:rPr>
                <w:rFonts w:ascii="Times New Roman" w:eastAsia="標楷體" w:hAnsi="Times New Roman"/>
                <w:sz w:val="20"/>
                <w:szCs w:val="20"/>
              </w:rPr>
              <w:t>8</w:t>
            </w:r>
            <w:r w:rsidRPr="00D75BF6">
              <w:rPr>
                <w:rFonts w:ascii="Times New Roman" w:eastAsia="標楷體" w:hAnsi="標楷體"/>
                <w:sz w:val="20"/>
                <w:szCs w:val="20"/>
              </w:rPr>
              <w:t>月</w:t>
            </w:r>
            <w:r w:rsidRPr="00D75BF6">
              <w:rPr>
                <w:rFonts w:ascii="Times New Roman" w:eastAsia="標楷體" w:hAnsi="Times New Roman"/>
                <w:sz w:val="20"/>
                <w:szCs w:val="20"/>
              </w:rPr>
              <w:t>1</w:t>
            </w:r>
            <w:r w:rsidRPr="00D75BF6">
              <w:rPr>
                <w:rFonts w:ascii="Times New Roman" w:eastAsia="標楷體" w:hAnsi="標楷體"/>
                <w:sz w:val="20"/>
                <w:szCs w:val="20"/>
              </w:rPr>
              <w:t>日起實施</w:t>
            </w:r>
          </w:p>
          <w:p w:rsidR="00933170" w:rsidRPr="00D75BF6" w:rsidRDefault="00933170" w:rsidP="000409D8">
            <w:pPr>
              <w:tabs>
                <w:tab w:val="center" w:pos="4153"/>
                <w:tab w:val="right" w:pos="8306"/>
              </w:tabs>
              <w:snapToGrid w:val="0"/>
              <w:spacing w:line="0" w:lineRule="atLeast"/>
              <w:rPr>
                <w:rFonts w:ascii="Times New Roman" w:eastAsia="標楷體" w:hAnsi="Times New Roman"/>
                <w:sz w:val="20"/>
                <w:szCs w:val="20"/>
              </w:rPr>
            </w:pPr>
            <w:r w:rsidRPr="00D75BF6">
              <w:rPr>
                <w:rFonts w:ascii="Times New Roman" w:eastAsia="標楷體" w:hAnsi="Times New Roman"/>
                <w:sz w:val="20"/>
                <w:szCs w:val="20"/>
              </w:rPr>
              <w:t>100.06.17</w:t>
            </w:r>
            <w:r w:rsidRPr="00D75BF6">
              <w:rPr>
                <w:rFonts w:ascii="Times New Roman" w:eastAsia="標楷體" w:hAnsi="標楷體"/>
                <w:sz w:val="20"/>
                <w:szCs w:val="20"/>
              </w:rPr>
              <w:t>九十九學年度第三次校務暨第十一次行政聯席會議通過</w:t>
            </w:r>
          </w:p>
          <w:p w:rsidR="00933170" w:rsidRPr="00D75BF6" w:rsidRDefault="00933170" w:rsidP="000409D8">
            <w:pPr>
              <w:snapToGrid w:val="0"/>
              <w:rPr>
                <w:rFonts w:ascii="Times New Roman" w:eastAsia="標楷體" w:hAnsi="Times New Roman"/>
                <w:sz w:val="20"/>
                <w:szCs w:val="20"/>
              </w:rPr>
            </w:pPr>
            <w:r w:rsidRPr="00D75BF6">
              <w:rPr>
                <w:rFonts w:ascii="Times New Roman" w:eastAsia="標楷體" w:hAnsi="Times New Roman"/>
                <w:sz w:val="20"/>
                <w:szCs w:val="20"/>
              </w:rPr>
              <w:t>100.07.20</w:t>
            </w:r>
            <w:r w:rsidRPr="00D75BF6">
              <w:rPr>
                <w:rFonts w:ascii="Times New Roman" w:eastAsia="標楷體" w:hAnsi="標楷體"/>
                <w:sz w:val="20"/>
                <w:szCs w:val="20"/>
              </w:rPr>
              <w:t>高醫人字第</w:t>
            </w:r>
            <w:r w:rsidRPr="00D75BF6">
              <w:rPr>
                <w:rFonts w:ascii="Times New Roman" w:eastAsia="標楷體" w:hAnsi="Times New Roman"/>
                <w:sz w:val="20"/>
                <w:szCs w:val="20"/>
              </w:rPr>
              <w:t>1001102190</w:t>
            </w:r>
            <w:r w:rsidRPr="00D75BF6">
              <w:rPr>
                <w:rFonts w:ascii="Times New Roman" w:eastAsia="標楷體" w:hAnsi="標楷體"/>
                <w:sz w:val="20"/>
                <w:szCs w:val="20"/>
              </w:rPr>
              <w:t>號函公布</w:t>
            </w:r>
          </w:p>
          <w:p w:rsidR="00933170" w:rsidRPr="00D75BF6" w:rsidRDefault="00933170" w:rsidP="000409D8">
            <w:pPr>
              <w:snapToGrid w:val="0"/>
              <w:rPr>
                <w:rFonts w:ascii="Times New Roman" w:eastAsia="標楷體" w:hAnsi="Times New Roman"/>
                <w:sz w:val="20"/>
                <w:szCs w:val="20"/>
              </w:rPr>
            </w:pPr>
            <w:r w:rsidRPr="00D75BF6">
              <w:rPr>
                <w:rFonts w:ascii="Times New Roman" w:eastAsia="標楷體" w:hAnsi="Times New Roman"/>
                <w:sz w:val="20"/>
                <w:szCs w:val="20"/>
              </w:rPr>
              <w:t>100.07.18</w:t>
            </w:r>
            <w:r w:rsidRPr="00D75BF6">
              <w:rPr>
                <w:rFonts w:ascii="Times New Roman" w:eastAsia="標楷體" w:hAnsi="標楷體"/>
                <w:sz w:val="20"/>
                <w:szCs w:val="20"/>
              </w:rPr>
              <w:t>教育部臺高</w:t>
            </w:r>
            <w:r w:rsidRPr="00D75BF6">
              <w:rPr>
                <w:rFonts w:ascii="Times New Roman" w:eastAsia="標楷體" w:hAnsi="Times New Roman"/>
                <w:sz w:val="20"/>
                <w:szCs w:val="20"/>
              </w:rPr>
              <w:t>(</w:t>
            </w:r>
            <w:r w:rsidRPr="00D75BF6">
              <w:rPr>
                <w:rFonts w:ascii="Times New Roman" w:eastAsia="標楷體" w:hAnsi="標楷體"/>
                <w:sz w:val="20"/>
                <w:szCs w:val="20"/>
              </w:rPr>
              <w:t>三</w:t>
            </w:r>
            <w:r w:rsidRPr="00D75BF6">
              <w:rPr>
                <w:rFonts w:ascii="Times New Roman" w:eastAsia="標楷體" w:hAnsi="Times New Roman"/>
                <w:sz w:val="20"/>
                <w:szCs w:val="20"/>
              </w:rPr>
              <w:t>)</w:t>
            </w:r>
            <w:r w:rsidRPr="00D75BF6">
              <w:rPr>
                <w:rFonts w:ascii="Times New Roman" w:eastAsia="標楷體" w:hAnsi="標楷體"/>
                <w:sz w:val="20"/>
                <w:szCs w:val="20"/>
              </w:rPr>
              <w:t>字第</w:t>
            </w:r>
            <w:r w:rsidRPr="00D75BF6">
              <w:rPr>
                <w:rFonts w:ascii="Times New Roman" w:eastAsia="標楷體" w:hAnsi="Times New Roman"/>
                <w:sz w:val="20"/>
                <w:szCs w:val="20"/>
              </w:rPr>
              <w:t>1000123118</w:t>
            </w:r>
            <w:r w:rsidRPr="00D75BF6">
              <w:rPr>
                <w:rFonts w:ascii="Times New Roman" w:eastAsia="標楷體" w:hAnsi="標楷體"/>
                <w:sz w:val="20"/>
                <w:szCs w:val="20"/>
              </w:rPr>
              <w:t>號函依說明修正後逕予備查</w:t>
            </w:r>
          </w:p>
          <w:p w:rsidR="00933170" w:rsidRPr="00D75BF6" w:rsidRDefault="00933170" w:rsidP="000409D8">
            <w:pPr>
              <w:snapToGrid w:val="0"/>
              <w:rPr>
                <w:rFonts w:ascii="Times New Roman" w:eastAsia="標楷體" w:hAnsi="Times New Roman"/>
                <w:sz w:val="20"/>
                <w:szCs w:val="20"/>
              </w:rPr>
            </w:pPr>
            <w:r w:rsidRPr="00D75BF6">
              <w:rPr>
                <w:rFonts w:ascii="Times New Roman" w:eastAsia="標楷體" w:hAnsi="Times New Roman"/>
                <w:sz w:val="20"/>
                <w:szCs w:val="20"/>
              </w:rPr>
              <w:t xml:space="preserve">100.10.20 </w:t>
            </w:r>
            <w:r w:rsidRPr="00D75BF6">
              <w:rPr>
                <w:rFonts w:ascii="Times New Roman" w:eastAsia="標楷體" w:hAnsi="標楷體"/>
                <w:sz w:val="20"/>
                <w:szCs w:val="20"/>
              </w:rPr>
              <w:t>一</w:t>
            </w:r>
            <w:r w:rsidRPr="00D75BF6">
              <w:rPr>
                <w:rFonts w:ascii="Times New Roman" w:eastAsia="標楷體" w:hAnsi="Times New Roman"/>
                <w:sz w:val="20"/>
                <w:szCs w:val="20"/>
              </w:rPr>
              <w:t>00</w:t>
            </w:r>
            <w:r w:rsidRPr="00D75BF6">
              <w:rPr>
                <w:rFonts w:ascii="Times New Roman" w:eastAsia="標楷體" w:hAnsi="標楷體"/>
                <w:sz w:val="20"/>
                <w:szCs w:val="20"/>
              </w:rPr>
              <w:t>學年度第一次校務暨第三次行政聯席會議修正通過逕予備查</w:t>
            </w:r>
          </w:p>
          <w:p w:rsidR="00933170" w:rsidRPr="00D75BF6" w:rsidRDefault="00933170" w:rsidP="000409D8">
            <w:pPr>
              <w:snapToGrid w:val="0"/>
              <w:rPr>
                <w:rFonts w:ascii="Times New Roman" w:eastAsia="標楷體" w:hAnsi="Times New Roman"/>
                <w:sz w:val="20"/>
                <w:szCs w:val="20"/>
              </w:rPr>
            </w:pPr>
            <w:r w:rsidRPr="00D75BF6">
              <w:rPr>
                <w:rFonts w:ascii="Times New Roman" w:eastAsia="標楷體" w:hAnsi="Times New Roman"/>
                <w:sz w:val="20"/>
                <w:szCs w:val="20"/>
              </w:rPr>
              <w:t>100.11.08</w:t>
            </w:r>
            <w:r w:rsidRPr="00D75BF6">
              <w:rPr>
                <w:rFonts w:ascii="Times New Roman" w:eastAsia="標楷體" w:hAnsi="標楷體"/>
                <w:sz w:val="20"/>
                <w:szCs w:val="20"/>
              </w:rPr>
              <w:t>高醫人字第</w:t>
            </w:r>
            <w:r w:rsidRPr="00D75BF6">
              <w:rPr>
                <w:rFonts w:ascii="Times New Roman" w:eastAsia="標楷體" w:hAnsi="Times New Roman"/>
                <w:sz w:val="20"/>
                <w:szCs w:val="20"/>
              </w:rPr>
              <w:t>1001103498</w:t>
            </w:r>
            <w:r w:rsidRPr="00D75BF6">
              <w:rPr>
                <w:rFonts w:ascii="Times New Roman" w:eastAsia="標楷體" w:hAnsi="標楷體"/>
                <w:sz w:val="20"/>
                <w:szCs w:val="20"/>
              </w:rPr>
              <w:t>號函公布</w:t>
            </w:r>
          </w:p>
          <w:p w:rsidR="00933170" w:rsidRPr="00D75BF6" w:rsidRDefault="00933170" w:rsidP="000409D8">
            <w:pPr>
              <w:snapToGrid w:val="0"/>
              <w:rPr>
                <w:rFonts w:ascii="Times New Roman" w:eastAsia="標楷體" w:hAnsi="Times New Roman"/>
                <w:kern w:val="0"/>
                <w:sz w:val="20"/>
                <w:szCs w:val="20"/>
              </w:rPr>
            </w:pPr>
            <w:r w:rsidRPr="00D75BF6">
              <w:rPr>
                <w:rFonts w:ascii="Times New Roman" w:eastAsia="標楷體" w:hAnsi="Times New Roman"/>
                <w:kern w:val="0"/>
                <w:sz w:val="20"/>
                <w:szCs w:val="20"/>
              </w:rPr>
              <w:t>102.02.07 101</w:t>
            </w:r>
            <w:r w:rsidRPr="00D75BF6">
              <w:rPr>
                <w:rFonts w:ascii="Times New Roman" w:eastAsia="標楷體" w:hAnsi="標楷體"/>
                <w:kern w:val="0"/>
                <w:sz w:val="20"/>
                <w:szCs w:val="20"/>
              </w:rPr>
              <w:t>學年度第</w:t>
            </w:r>
            <w:r w:rsidRPr="00D75BF6">
              <w:rPr>
                <w:rFonts w:ascii="Times New Roman" w:eastAsia="標楷體" w:hAnsi="Times New Roman"/>
                <w:kern w:val="0"/>
                <w:sz w:val="20"/>
                <w:szCs w:val="20"/>
              </w:rPr>
              <w:t>2</w:t>
            </w:r>
            <w:r w:rsidRPr="00D75BF6">
              <w:rPr>
                <w:rFonts w:ascii="Times New Roman" w:eastAsia="標楷體" w:hAnsi="標楷體"/>
                <w:kern w:val="0"/>
                <w:sz w:val="20"/>
                <w:szCs w:val="20"/>
              </w:rPr>
              <w:t>次校務會議審議通過</w:t>
            </w:r>
          </w:p>
          <w:p w:rsidR="00933170" w:rsidRPr="00D75BF6" w:rsidRDefault="00933170" w:rsidP="000409D8">
            <w:pPr>
              <w:snapToGrid w:val="0"/>
              <w:rPr>
                <w:rFonts w:ascii="Times New Roman" w:eastAsia="標楷體" w:hAnsi="Times New Roman"/>
                <w:kern w:val="0"/>
                <w:sz w:val="20"/>
                <w:szCs w:val="20"/>
              </w:rPr>
            </w:pPr>
            <w:r w:rsidRPr="00D75BF6">
              <w:rPr>
                <w:rFonts w:ascii="Times New Roman" w:eastAsia="標楷體" w:hAnsi="Times New Roman"/>
                <w:kern w:val="0"/>
                <w:sz w:val="20"/>
                <w:szCs w:val="20"/>
              </w:rPr>
              <w:t>102.03.12</w:t>
            </w:r>
            <w:r w:rsidRPr="00D75BF6">
              <w:rPr>
                <w:rFonts w:ascii="Times New Roman" w:eastAsia="標楷體" w:hAnsi="標楷體"/>
                <w:kern w:val="0"/>
                <w:sz w:val="20"/>
                <w:szCs w:val="20"/>
              </w:rPr>
              <w:t>教育部臺教高</w:t>
            </w:r>
            <w:r w:rsidRPr="00D75BF6">
              <w:rPr>
                <w:rFonts w:ascii="Times New Roman" w:eastAsia="標楷體" w:hAnsi="Times New Roman"/>
                <w:kern w:val="0"/>
                <w:sz w:val="20"/>
                <w:szCs w:val="20"/>
              </w:rPr>
              <w:t>(</w:t>
            </w:r>
            <w:r w:rsidRPr="00D75BF6">
              <w:rPr>
                <w:rFonts w:ascii="Times New Roman" w:eastAsia="標楷體" w:hAnsi="標楷體"/>
                <w:kern w:val="0"/>
                <w:sz w:val="20"/>
                <w:szCs w:val="20"/>
              </w:rPr>
              <w:t>三</w:t>
            </w:r>
            <w:r w:rsidRPr="00D75BF6">
              <w:rPr>
                <w:rFonts w:ascii="Times New Roman" w:eastAsia="標楷體" w:hAnsi="Times New Roman"/>
                <w:kern w:val="0"/>
                <w:sz w:val="20"/>
                <w:szCs w:val="20"/>
              </w:rPr>
              <w:t>)</w:t>
            </w:r>
            <w:r w:rsidRPr="00D75BF6">
              <w:rPr>
                <w:rFonts w:ascii="Times New Roman" w:eastAsia="標楷體" w:hAnsi="標楷體"/>
                <w:kern w:val="0"/>
                <w:sz w:val="20"/>
                <w:szCs w:val="20"/>
              </w:rPr>
              <w:t>字第</w:t>
            </w:r>
            <w:r w:rsidRPr="00D75BF6">
              <w:rPr>
                <w:rFonts w:ascii="Times New Roman" w:eastAsia="標楷體" w:hAnsi="Times New Roman"/>
                <w:kern w:val="0"/>
                <w:sz w:val="20"/>
                <w:szCs w:val="20"/>
              </w:rPr>
              <w:t>1020034481</w:t>
            </w:r>
            <w:r w:rsidRPr="00D75BF6">
              <w:rPr>
                <w:rFonts w:ascii="Times New Roman" w:eastAsia="標楷體" w:hAnsi="標楷體"/>
                <w:kern w:val="0"/>
                <w:sz w:val="20"/>
                <w:szCs w:val="20"/>
              </w:rPr>
              <w:t>號函同意備查</w:t>
            </w:r>
          </w:p>
          <w:p w:rsidR="00933170" w:rsidRDefault="00933170" w:rsidP="000409D8">
            <w:pPr>
              <w:snapToGrid w:val="0"/>
              <w:rPr>
                <w:rFonts w:ascii="Times New Roman" w:eastAsia="標楷體" w:hAnsi="標楷體"/>
                <w:sz w:val="20"/>
                <w:szCs w:val="20"/>
              </w:rPr>
            </w:pPr>
            <w:r w:rsidRPr="00D75BF6">
              <w:rPr>
                <w:rFonts w:ascii="Times New Roman" w:eastAsia="標楷體" w:hAnsi="Times New Roman"/>
                <w:sz w:val="20"/>
                <w:szCs w:val="20"/>
              </w:rPr>
              <w:t>102.</w:t>
            </w:r>
            <w:r>
              <w:rPr>
                <w:rFonts w:ascii="Times New Roman" w:eastAsia="標楷體" w:hAnsi="Times New Roman" w:hint="eastAsia"/>
                <w:sz w:val="20"/>
                <w:szCs w:val="20"/>
              </w:rPr>
              <w:t>03</w:t>
            </w:r>
            <w:r w:rsidRPr="00D75BF6">
              <w:rPr>
                <w:rFonts w:ascii="Times New Roman" w:eastAsia="標楷體" w:hAnsi="Times New Roman"/>
                <w:sz w:val="20"/>
                <w:szCs w:val="20"/>
              </w:rPr>
              <w:t>.</w:t>
            </w:r>
            <w:r>
              <w:rPr>
                <w:rFonts w:ascii="Times New Roman" w:eastAsia="標楷體" w:hAnsi="Times New Roman" w:hint="eastAsia"/>
                <w:sz w:val="20"/>
                <w:szCs w:val="20"/>
              </w:rPr>
              <w:t>20</w:t>
            </w:r>
            <w:r w:rsidRPr="00D75BF6">
              <w:rPr>
                <w:rFonts w:ascii="Times New Roman" w:eastAsia="標楷體" w:hAnsi="標楷體"/>
                <w:sz w:val="20"/>
                <w:szCs w:val="20"/>
              </w:rPr>
              <w:t>高醫人字第</w:t>
            </w:r>
            <w:r w:rsidRPr="00D75BF6">
              <w:rPr>
                <w:rFonts w:ascii="Times New Roman" w:eastAsia="標楷體" w:hAnsi="Times New Roman"/>
                <w:sz w:val="20"/>
                <w:szCs w:val="20"/>
              </w:rPr>
              <w:t>10</w:t>
            </w:r>
            <w:r>
              <w:rPr>
                <w:rFonts w:ascii="Times New Roman" w:eastAsia="標楷體" w:hAnsi="Times New Roman" w:hint="eastAsia"/>
                <w:sz w:val="20"/>
                <w:szCs w:val="20"/>
              </w:rPr>
              <w:t>20001904</w:t>
            </w:r>
            <w:r w:rsidRPr="00D75BF6">
              <w:rPr>
                <w:rFonts w:ascii="Times New Roman" w:eastAsia="標楷體" w:hAnsi="標楷體"/>
                <w:sz w:val="20"/>
                <w:szCs w:val="20"/>
              </w:rPr>
              <w:t>號函公布</w:t>
            </w:r>
          </w:p>
          <w:p w:rsidR="00933170" w:rsidRDefault="00933170" w:rsidP="000409D8">
            <w:pPr>
              <w:snapToGrid w:val="0"/>
              <w:rPr>
                <w:rFonts w:ascii="Times New Roman" w:eastAsia="標楷體" w:hAnsi="標楷體"/>
                <w:sz w:val="20"/>
                <w:szCs w:val="20"/>
              </w:rPr>
            </w:pPr>
            <w:r w:rsidRPr="009C024C">
              <w:rPr>
                <w:rFonts w:ascii="Times New Roman" w:eastAsia="標楷體" w:hAnsi="標楷體"/>
                <w:sz w:val="20"/>
                <w:szCs w:val="20"/>
              </w:rPr>
              <w:t>102.0</w:t>
            </w:r>
            <w:r w:rsidRPr="009C024C">
              <w:rPr>
                <w:rFonts w:ascii="Times New Roman" w:eastAsia="標楷體" w:hAnsi="標楷體" w:hint="eastAsia"/>
                <w:sz w:val="20"/>
                <w:szCs w:val="20"/>
              </w:rPr>
              <w:t>7</w:t>
            </w:r>
            <w:r w:rsidRPr="009C024C">
              <w:rPr>
                <w:rFonts w:ascii="Times New Roman" w:eastAsia="標楷體" w:hAnsi="標楷體"/>
                <w:sz w:val="20"/>
                <w:szCs w:val="20"/>
              </w:rPr>
              <w:t>.0</w:t>
            </w:r>
            <w:r w:rsidRPr="009C024C">
              <w:rPr>
                <w:rFonts w:ascii="Times New Roman" w:eastAsia="標楷體" w:hAnsi="標楷體" w:hint="eastAsia"/>
                <w:sz w:val="20"/>
                <w:szCs w:val="20"/>
              </w:rPr>
              <w:t>4</w:t>
            </w:r>
            <w:r w:rsidRPr="009C024C">
              <w:rPr>
                <w:rFonts w:ascii="Times New Roman" w:eastAsia="標楷體" w:hAnsi="標楷體"/>
                <w:sz w:val="20"/>
                <w:szCs w:val="20"/>
              </w:rPr>
              <w:t xml:space="preserve"> 101</w:t>
            </w:r>
            <w:r w:rsidRPr="009C024C">
              <w:rPr>
                <w:rFonts w:ascii="Times New Roman" w:eastAsia="標楷體" w:hAnsi="標楷體"/>
                <w:sz w:val="20"/>
                <w:szCs w:val="20"/>
              </w:rPr>
              <w:t>學年度第</w:t>
            </w:r>
            <w:r w:rsidRPr="009C024C">
              <w:rPr>
                <w:rFonts w:ascii="Times New Roman" w:eastAsia="標楷體" w:hAnsi="標楷體" w:hint="eastAsia"/>
                <w:sz w:val="20"/>
                <w:szCs w:val="20"/>
              </w:rPr>
              <w:t>5</w:t>
            </w:r>
            <w:r w:rsidRPr="009C024C">
              <w:rPr>
                <w:rFonts w:ascii="Times New Roman" w:eastAsia="標楷體" w:hAnsi="標楷體"/>
                <w:sz w:val="20"/>
                <w:szCs w:val="20"/>
              </w:rPr>
              <w:t>次校務會議審議通過</w:t>
            </w:r>
          </w:p>
          <w:p w:rsidR="00933170" w:rsidRDefault="00933170" w:rsidP="000409D8">
            <w:pPr>
              <w:snapToGrid w:val="0"/>
              <w:rPr>
                <w:rFonts w:ascii="Times New Roman" w:eastAsia="標楷體" w:hAnsi="標楷體"/>
                <w:sz w:val="20"/>
                <w:szCs w:val="20"/>
              </w:rPr>
            </w:pPr>
            <w:r>
              <w:rPr>
                <w:rFonts w:ascii="Times New Roman" w:eastAsia="標楷體" w:hAnsi="標楷體" w:hint="eastAsia"/>
                <w:sz w:val="20"/>
                <w:szCs w:val="20"/>
              </w:rPr>
              <w:t>102.09.27</w:t>
            </w:r>
            <w:r w:rsidRPr="00C3505A">
              <w:rPr>
                <w:rFonts w:ascii="Times New Roman" w:eastAsia="標楷體" w:hAnsi="標楷體" w:hint="eastAsia"/>
                <w:sz w:val="20"/>
                <w:szCs w:val="20"/>
              </w:rPr>
              <w:t>教育部臺教高</w:t>
            </w:r>
            <w:r w:rsidRPr="00C3505A">
              <w:rPr>
                <w:rFonts w:ascii="Times New Roman" w:eastAsia="標楷體" w:hAnsi="標楷體" w:hint="eastAsia"/>
                <w:sz w:val="20"/>
                <w:szCs w:val="20"/>
              </w:rPr>
              <w:t>(</w:t>
            </w:r>
            <w:r>
              <w:rPr>
                <w:rFonts w:ascii="Times New Roman" w:eastAsia="標楷體" w:hAnsi="標楷體" w:hint="eastAsia"/>
                <w:sz w:val="20"/>
                <w:szCs w:val="20"/>
              </w:rPr>
              <w:t>五</w:t>
            </w:r>
            <w:r w:rsidRPr="00C3505A">
              <w:rPr>
                <w:rFonts w:ascii="Times New Roman" w:eastAsia="標楷體" w:hAnsi="標楷體" w:hint="eastAsia"/>
                <w:sz w:val="20"/>
                <w:szCs w:val="20"/>
              </w:rPr>
              <w:t>)</w:t>
            </w:r>
            <w:r w:rsidRPr="00C3505A">
              <w:rPr>
                <w:rFonts w:ascii="Times New Roman" w:eastAsia="標楷體" w:hAnsi="標楷體" w:hint="eastAsia"/>
                <w:sz w:val="20"/>
                <w:szCs w:val="20"/>
              </w:rPr>
              <w:t>字第</w:t>
            </w:r>
            <w:r w:rsidRPr="00C3505A">
              <w:rPr>
                <w:rFonts w:ascii="Times New Roman" w:eastAsia="標楷體" w:hAnsi="標楷體" w:hint="eastAsia"/>
                <w:sz w:val="20"/>
                <w:szCs w:val="20"/>
              </w:rPr>
              <w:t>1020</w:t>
            </w:r>
            <w:r>
              <w:rPr>
                <w:rFonts w:ascii="Times New Roman" w:eastAsia="標楷體" w:hAnsi="標楷體" w:hint="eastAsia"/>
                <w:sz w:val="20"/>
                <w:szCs w:val="20"/>
              </w:rPr>
              <w:t>1</w:t>
            </w:r>
            <w:r w:rsidRPr="00C3505A">
              <w:rPr>
                <w:rFonts w:ascii="Times New Roman" w:eastAsia="標楷體" w:hAnsi="標楷體" w:hint="eastAsia"/>
                <w:sz w:val="20"/>
                <w:szCs w:val="20"/>
              </w:rPr>
              <w:t>3</w:t>
            </w:r>
            <w:r>
              <w:rPr>
                <w:rFonts w:ascii="Times New Roman" w:eastAsia="標楷體" w:hAnsi="標楷體" w:hint="eastAsia"/>
                <w:sz w:val="20"/>
                <w:szCs w:val="20"/>
              </w:rPr>
              <w:t>1926</w:t>
            </w:r>
            <w:r w:rsidRPr="00C3505A">
              <w:rPr>
                <w:rFonts w:ascii="Times New Roman" w:eastAsia="標楷體" w:hAnsi="標楷體" w:hint="eastAsia"/>
                <w:sz w:val="20"/>
                <w:szCs w:val="20"/>
              </w:rPr>
              <w:t>號函同意備查</w:t>
            </w:r>
          </w:p>
          <w:p w:rsidR="00152051" w:rsidRDefault="00933170" w:rsidP="00F92B8C">
            <w:pPr>
              <w:snapToGrid w:val="0"/>
              <w:rPr>
                <w:rFonts w:ascii="Times New Roman" w:eastAsia="標楷體" w:hAnsi="標楷體"/>
                <w:sz w:val="20"/>
                <w:szCs w:val="20"/>
              </w:rPr>
            </w:pPr>
            <w:r w:rsidRPr="007164BF">
              <w:rPr>
                <w:rFonts w:ascii="Times New Roman" w:eastAsia="標楷體" w:hAnsi="標楷體"/>
                <w:sz w:val="20"/>
                <w:szCs w:val="20"/>
              </w:rPr>
              <w:t>102.</w:t>
            </w:r>
            <w:r>
              <w:rPr>
                <w:rFonts w:ascii="Times New Roman" w:eastAsia="標楷體" w:hAnsi="標楷體" w:hint="eastAsia"/>
                <w:sz w:val="20"/>
                <w:szCs w:val="20"/>
              </w:rPr>
              <w:t>10</w:t>
            </w:r>
            <w:r w:rsidRPr="007164BF">
              <w:rPr>
                <w:rFonts w:ascii="Times New Roman" w:eastAsia="標楷體" w:hAnsi="標楷體"/>
                <w:sz w:val="20"/>
                <w:szCs w:val="20"/>
              </w:rPr>
              <w:t>.</w:t>
            </w:r>
            <w:r w:rsidR="008000AD">
              <w:rPr>
                <w:rFonts w:ascii="Times New Roman" w:eastAsia="標楷體" w:hAnsi="標楷體" w:hint="eastAsia"/>
                <w:sz w:val="20"/>
                <w:szCs w:val="20"/>
              </w:rPr>
              <w:t>25</w:t>
            </w:r>
            <w:r w:rsidRPr="007164BF">
              <w:rPr>
                <w:rFonts w:ascii="Times New Roman" w:eastAsia="標楷體" w:hAnsi="標楷體"/>
                <w:sz w:val="20"/>
                <w:szCs w:val="20"/>
              </w:rPr>
              <w:t>高醫人字第</w:t>
            </w:r>
            <w:r w:rsidRPr="007164BF">
              <w:rPr>
                <w:rFonts w:ascii="Times New Roman" w:eastAsia="標楷體" w:hAnsi="標楷體" w:hint="eastAsia"/>
                <w:sz w:val="20"/>
                <w:szCs w:val="20"/>
              </w:rPr>
              <w:t>1021103169</w:t>
            </w:r>
            <w:r w:rsidRPr="007164BF">
              <w:rPr>
                <w:rFonts w:ascii="Times New Roman" w:eastAsia="標楷體" w:hAnsi="標楷體"/>
                <w:sz w:val="20"/>
                <w:szCs w:val="20"/>
              </w:rPr>
              <w:t>號函公布</w:t>
            </w:r>
          </w:p>
          <w:p w:rsidR="005130D5" w:rsidRPr="005130D5" w:rsidRDefault="005130D5" w:rsidP="005130D5">
            <w:pPr>
              <w:snapToGrid w:val="0"/>
              <w:rPr>
                <w:rFonts w:ascii="Times New Roman" w:eastAsia="標楷體" w:hAnsi="標楷體"/>
                <w:sz w:val="20"/>
                <w:szCs w:val="20"/>
              </w:rPr>
            </w:pPr>
            <w:r w:rsidRPr="005130D5">
              <w:rPr>
                <w:rFonts w:ascii="Times New Roman" w:eastAsia="標楷體" w:hAnsi="標楷體" w:hint="eastAsia"/>
                <w:sz w:val="20"/>
                <w:szCs w:val="20"/>
              </w:rPr>
              <w:t>103.06.19 102</w:t>
            </w:r>
            <w:r w:rsidRPr="005130D5">
              <w:rPr>
                <w:rFonts w:ascii="Times New Roman" w:eastAsia="標楷體" w:hAnsi="標楷體" w:hint="eastAsia"/>
                <w:sz w:val="20"/>
                <w:szCs w:val="20"/>
              </w:rPr>
              <w:t>學年度第</w:t>
            </w:r>
            <w:r w:rsidRPr="005130D5">
              <w:rPr>
                <w:rFonts w:ascii="Times New Roman" w:eastAsia="標楷體" w:hAnsi="標楷體" w:hint="eastAsia"/>
                <w:sz w:val="20"/>
                <w:szCs w:val="20"/>
              </w:rPr>
              <w:t>5</w:t>
            </w:r>
            <w:r w:rsidRPr="005130D5">
              <w:rPr>
                <w:rFonts w:ascii="Times New Roman" w:eastAsia="標楷體" w:hAnsi="標楷體" w:hint="eastAsia"/>
                <w:sz w:val="20"/>
                <w:szCs w:val="20"/>
              </w:rPr>
              <w:t>次校務會議審議通過</w:t>
            </w:r>
            <w:r w:rsidRPr="005130D5">
              <w:rPr>
                <w:rFonts w:ascii="Times New Roman" w:eastAsia="標楷體" w:hAnsi="標楷體" w:hint="eastAsia"/>
                <w:sz w:val="20"/>
                <w:szCs w:val="20"/>
              </w:rPr>
              <w:t xml:space="preserve"> </w:t>
            </w:r>
          </w:p>
          <w:p w:rsidR="005130D5" w:rsidRPr="005130D5" w:rsidRDefault="005130D5" w:rsidP="005130D5">
            <w:pPr>
              <w:snapToGrid w:val="0"/>
              <w:rPr>
                <w:rFonts w:ascii="Times New Roman" w:eastAsia="標楷體" w:hAnsi="標楷體"/>
                <w:sz w:val="20"/>
                <w:szCs w:val="20"/>
              </w:rPr>
            </w:pPr>
            <w:r w:rsidRPr="005130D5">
              <w:rPr>
                <w:rFonts w:ascii="Times New Roman" w:eastAsia="標楷體" w:hAnsi="標楷體" w:hint="eastAsia"/>
                <w:sz w:val="20"/>
                <w:szCs w:val="20"/>
              </w:rPr>
              <w:t>103.09.01</w:t>
            </w:r>
            <w:r w:rsidRPr="005130D5">
              <w:rPr>
                <w:rFonts w:ascii="Times New Roman" w:eastAsia="標楷體" w:hAnsi="標楷體" w:hint="eastAsia"/>
                <w:sz w:val="20"/>
                <w:szCs w:val="20"/>
              </w:rPr>
              <w:t>教育部臺教高</w:t>
            </w:r>
            <w:r w:rsidRPr="005130D5">
              <w:rPr>
                <w:rFonts w:ascii="Times New Roman" w:eastAsia="標楷體" w:hAnsi="標楷體" w:hint="eastAsia"/>
                <w:sz w:val="20"/>
                <w:szCs w:val="20"/>
              </w:rPr>
              <w:t>(</w:t>
            </w:r>
            <w:r w:rsidRPr="005130D5">
              <w:rPr>
                <w:rFonts w:ascii="Times New Roman" w:eastAsia="標楷體" w:hAnsi="標楷體" w:hint="eastAsia"/>
                <w:sz w:val="20"/>
                <w:szCs w:val="20"/>
              </w:rPr>
              <w:t>五</w:t>
            </w:r>
            <w:r w:rsidRPr="005130D5">
              <w:rPr>
                <w:rFonts w:ascii="Times New Roman" w:eastAsia="標楷體" w:hAnsi="標楷體" w:hint="eastAsia"/>
                <w:sz w:val="20"/>
                <w:szCs w:val="20"/>
              </w:rPr>
              <w:t>)</w:t>
            </w:r>
            <w:r w:rsidRPr="005130D5">
              <w:rPr>
                <w:rFonts w:ascii="Times New Roman" w:eastAsia="標楷體" w:hAnsi="標楷體" w:hint="eastAsia"/>
                <w:sz w:val="20"/>
                <w:szCs w:val="20"/>
              </w:rPr>
              <w:t>字第</w:t>
            </w:r>
            <w:r w:rsidRPr="005130D5">
              <w:rPr>
                <w:rFonts w:ascii="Times New Roman" w:eastAsia="標楷體" w:hAnsi="標楷體" w:hint="eastAsia"/>
                <w:sz w:val="20"/>
                <w:szCs w:val="20"/>
              </w:rPr>
              <w:t>1030127676</w:t>
            </w:r>
            <w:r w:rsidRPr="005130D5">
              <w:rPr>
                <w:rFonts w:ascii="Times New Roman" w:eastAsia="標楷體" w:hAnsi="標楷體" w:hint="eastAsia"/>
                <w:sz w:val="20"/>
                <w:szCs w:val="20"/>
              </w:rPr>
              <w:t>號函同意備查</w:t>
            </w:r>
            <w:r w:rsidRPr="005130D5">
              <w:rPr>
                <w:rFonts w:ascii="Times New Roman" w:eastAsia="標楷體" w:hAnsi="標楷體" w:hint="eastAsia"/>
                <w:sz w:val="20"/>
                <w:szCs w:val="20"/>
              </w:rPr>
              <w:t xml:space="preserve"> </w:t>
            </w:r>
          </w:p>
          <w:p w:rsidR="005130D5" w:rsidRDefault="008000AD" w:rsidP="005130D5">
            <w:pPr>
              <w:snapToGrid w:val="0"/>
              <w:rPr>
                <w:rFonts w:ascii="Times New Roman" w:eastAsia="標楷體" w:hAnsi="標楷體"/>
                <w:sz w:val="20"/>
                <w:szCs w:val="20"/>
              </w:rPr>
            </w:pPr>
            <w:r>
              <w:rPr>
                <w:rFonts w:ascii="Times New Roman" w:eastAsia="標楷體" w:hAnsi="標楷體" w:hint="eastAsia"/>
                <w:sz w:val="20"/>
                <w:szCs w:val="20"/>
              </w:rPr>
              <w:t>103.09.17</w:t>
            </w:r>
            <w:r w:rsidR="005130D5" w:rsidRPr="005130D5">
              <w:rPr>
                <w:rFonts w:ascii="Times New Roman" w:eastAsia="標楷體" w:hAnsi="標楷體" w:hint="eastAsia"/>
                <w:sz w:val="20"/>
                <w:szCs w:val="20"/>
              </w:rPr>
              <w:t>高醫人字第</w:t>
            </w:r>
            <w:r w:rsidR="005130D5" w:rsidRPr="005130D5">
              <w:rPr>
                <w:rFonts w:ascii="Times New Roman" w:eastAsia="標楷體" w:hAnsi="標楷體" w:hint="eastAsia"/>
                <w:sz w:val="20"/>
                <w:szCs w:val="20"/>
              </w:rPr>
              <w:t>1031102917</w:t>
            </w:r>
            <w:r w:rsidR="005130D5" w:rsidRPr="005130D5">
              <w:rPr>
                <w:rFonts w:ascii="Times New Roman" w:eastAsia="標楷體" w:hAnsi="標楷體" w:hint="eastAsia"/>
                <w:sz w:val="20"/>
                <w:szCs w:val="20"/>
              </w:rPr>
              <w:t>號函公布</w:t>
            </w:r>
            <w:bookmarkStart w:id="0" w:name="_GoBack"/>
            <w:bookmarkEnd w:id="0"/>
          </w:p>
          <w:p w:rsidR="002D52E4" w:rsidRDefault="002D52E4" w:rsidP="002D52E4">
            <w:pPr>
              <w:snapToGrid w:val="0"/>
              <w:rPr>
                <w:rFonts w:ascii="Times New Roman" w:eastAsia="標楷體" w:hAnsi="標楷體"/>
                <w:sz w:val="20"/>
                <w:szCs w:val="20"/>
              </w:rPr>
            </w:pPr>
            <w:r w:rsidRPr="005130D5">
              <w:rPr>
                <w:rFonts w:ascii="Times New Roman" w:eastAsia="標楷體" w:hAnsi="標楷體" w:hint="eastAsia"/>
                <w:sz w:val="20"/>
                <w:szCs w:val="20"/>
              </w:rPr>
              <w:t>10</w:t>
            </w:r>
            <w:r>
              <w:rPr>
                <w:rFonts w:ascii="Times New Roman" w:eastAsia="標楷體" w:hAnsi="標楷體" w:hint="eastAsia"/>
                <w:sz w:val="20"/>
                <w:szCs w:val="20"/>
              </w:rPr>
              <w:t>5</w:t>
            </w:r>
            <w:r w:rsidRPr="005130D5">
              <w:rPr>
                <w:rFonts w:ascii="Times New Roman" w:eastAsia="標楷體" w:hAnsi="標楷體" w:hint="eastAsia"/>
                <w:sz w:val="20"/>
                <w:szCs w:val="20"/>
              </w:rPr>
              <w:t>.0</w:t>
            </w:r>
            <w:r>
              <w:rPr>
                <w:rFonts w:ascii="Times New Roman" w:eastAsia="標楷體" w:hAnsi="標楷體" w:hint="eastAsia"/>
                <w:sz w:val="20"/>
                <w:szCs w:val="20"/>
              </w:rPr>
              <w:t>5</w:t>
            </w:r>
            <w:r w:rsidRPr="005130D5">
              <w:rPr>
                <w:rFonts w:ascii="Times New Roman" w:eastAsia="標楷體" w:hAnsi="標楷體" w:hint="eastAsia"/>
                <w:sz w:val="20"/>
                <w:szCs w:val="20"/>
              </w:rPr>
              <w:t>.19 10</w:t>
            </w:r>
            <w:r>
              <w:rPr>
                <w:rFonts w:ascii="Times New Roman" w:eastAsia="標楷體" w:hAnsi="標楷體" w:hint="eastAsia"/>
                <w:sz w:val="20"/>
                <w:szCs w:val="20"/>
              </w:rPr>
              <w:t>4</w:t>
            </w:r>
            <w:r w:rsidRPr="005130D5">
              <w:rPr>
                <w:rFonts w:ascii="Times New Roman" w:eastAsia="標楷體" w:hAnsi="標楷體" w:hint="eastAsia"/>
                <w:sz w:val="20"/>
                <w:szCs w:val="20"/>
              </w:rPr>
              <w:t>學年度第</w:t>
            </w:r>
            <w:r>
              <w:rPr>
                <w:rFonts w:ascii="Times New Roman" w:eastAsia="標楷體" w:hAnsi="標楷體" w:hint="eastAsia"/>
                <w:sz w:val="20"/>
                <w:szCs w:val="20"/>
              </w:rPr>
              <w:t>4</w:t>
            </w:r>
            <w:r w:rsidRPr="005130D5">
              <w:rPr>
                <w:rFonts w:ascii="Times New Roman" w:eastAsia="標楷體" w:hAnsi="標楷體" w:hint="eastAsia"/>
                <w:sz w:val="20"/>
                <w:szCs w:val="20"/>
              </w:rPr>
              <w:t>次校務會議審議通過</w:t>
            </w:r>
          </w:p>
          <w:p w:rsidR="000062A5" w:rsidRPr="00F92B8C" w:rsidRDefault="000062A5" w:rsidP="002D52E4">
            <w:pPr>
              <w:snapToGrid w:val="0"/>
              <w:rPr>
                <w:rFonts w:ascii="Times New Roman" w:eastAsia="標楷體" w:hAnsi="標楷體"/>
                <w:sz w:val="20"/>
                <w:szCs w:val="20"/>
              </w:rPr>
            </w:pPr>
            <w:r>
              <w:rPr>
                <w:rFonts w:ascii="Times New Roman" w:eastAsia="標楷體" w:hAnsi="標楷體" w:hint="eastAsia"/>
                <w:sz w:val="20"/>
                <w:szCs w:val="20"/>
              </w:rPr>
              <w:t>105.06.16</w:t>
            </w:r>
            <w:r w:rsidRPr="005130D5">
              <w:rPr>
                <w:rFonts w:ascii="Times New Roman" w:eastAsia="標楷體" w:hAnsi="標楷體" w:hint="eastAsia"/>
                <w:sz w:val="20"/>
                <w:szCs w:val="20"/>
              </w:rPr>
              <w:t>教育部</w:t>
            </w:r>
            <w:r w:rsidRPr="009F2333">
              <w:rPr>
                <w:rFonts w:ascii="Times New Roman" w:eastAsia="標楷體" w:hAnsi="標楷體" w:hint="eastAsia"/>
                <w:sz w:val="20"/>
                <w:szCs w:val="20"/>
              </w:rPr>
              <w:t>臺教高</w:t>
            </w:r>
            <w:r w:rsidRPr="009F2333">
              <w:rPr>
                <w:rFonts w:ascii="Times New Roman" w:eastAsia="標楷體" w:hAnsi="標楷體" w:hint="eastAsia"/>
                <w:sz w:val="20"/>
                <w:szCs w:val="20"/>
              </w:rPr>
              <w:t>(</w:t>
            </w:r>
            <w:r w:rsidRPr="009F2333">
              <w:rPr>
                <w:rFonts w:ascii="Times New Roman" w:eastAsia="標楷體" w:hAnsi="標楷體" w:hint="eastAsia"/>
                <w:sz w:val="20"/>
                <w:szCs w:val="20"/>
              </w:rPr>
              <w:t>五</w:t>
            </w:r>
            <w:r w:rsidRPr="009F2333">
              <w:rPr>
                <w:rFonts w:ascii="Times New Roman" w:eastAsia="標楷體" w:hAnsi="標楷體" w:hint="eastAsia"/>
                <w:sz w:val="20"/>
                <w:szCs w:val="20"/>
              </w:rPr>
              <w:t>)</w:t>
            </w:r>
            <w:r w:rsidRPr="009F2333">
              <w:rPr>
                <w:rFonts w:ascii="Times New Roman" w:eastAsia="標楷體" w:hAnsi="標楷體" w:hint="eastAsia"/>
                <w:sz w:val="20"/>
                <w:szCs w:val="20"/>
              </w:rPr>
              <w:t>字第</w:t>
            </w:r>
            <w:r w:rsidRPr="009F2333">
              <w:rPr>
                <w:rFonts w:ascii="Times New Roman" w:eastAsia="標楷體" w:hAnsi="標楷體" w:hint="eastAsia"/>
                <w:sz w:val="20"/>
                <w:szCs w:val="20"/>
              </w:rPr>
              <w:t>1050080807</w:t>
            </w:r>
            <w:r w:rsidRPr="009F2333">
              <w:rPr>
                <w:rFonts w:ascii="Times New Roman" w:eastAsia="標楷體" w:hAnsi="標楷體" w:hint="eastAsia"/>
                <w:sz w:val="20"/>
                <w:szCs w:val="20"/>
              </w:rPr>
              <w:t>號</w:t>
            </w:r>
            <w:r w:rsidRPr="005130D5">
              <w:rPr>
                <w:rFonts w:ascii="Times New Roman" w:eastAsia="標楷體" w:hAnsi="標楷體" w:hint="eastAsia"/>
                <w:sz w:val="20"/>
                <w:szCs w:val="20"/>
              </w:rPr>
              <w:t>函同意備查</w:t>
            </w:r>
          </w:p>
        </w:tc>
      </w:tr>
    </w:tbl>
    <w:p w:rsidR="000409D8" w:rsidRPr="000409D8" w:rsidRDefault="000409D8" w:rsidP="000409D8">
      <w:pPr>
        <w:rPr>
          <w:vanish/>
        </w:rPr>
      </w:pPr>
    </w:p>
    <w:tbl>
      <w:tblPr>
        <w:tblpPr w:leftFromText="180" w:rightFromText="180" w:vertAnchor="text" w:horzAnchor="margin" w:tblpXSpec="center" w:tblpY="226"/>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5040"/>
        <w:gridCol w:w="5112"/>
        <w:gridCol w:w="2448"/>
      </w:tblGrid>
      <w:tr w:rsidR="009D515B" w:rsidRPr="00A33751" w:rsidTr="00D00F94">
        <w:tc>
          <w:tcPr>
            <w:tcW w:w="1188" w:type="dxa"/>
          </w:tcPr>
          <w:p w:rsidR="009D515B" w:rsidRPr="00A33751" w:rsidRDefault="009D515B" w:rsidP="00AC2B1F">
            <w:pPr>
              <w:jc w:val="center"/>
              <w:rPr>
                <w:rFonts w:ascii="Times New Roman" w:eastAsia="標楷體" w:hAnsi="標楷體"/>
              </w:rPr>
            </w:pPr>
          </w:p>
        </w:tc>
        <w:tc>
          <w:tcPr>
            <w:tcW w:w="5040" w:type="dxa"/>
            <w:vAlign w:val="center"/>
          </w:tcPr>
          <w:p w:rsidR="009D515B" w:rsidRPr="009D515B" w:rsidRDefault="009D515B" w:rsidP="00690D42">
            <w:pPr>
              <w:jc w:val="center"/>
              <w:rPr>
                <w:rFonts w:ascii="Times New Roman" w:eastAsia="標楷體" w:hAnsi="標楷體"/>
              </w:rPr>
            </w:pPr>
            <w:r w:rsidRPr="009D515B">
              <w:rPr>
                <w:rFonts w:eastAsia="標楷體" w:hint="eastAsia"/>
              </w:rPr>
              <w:t>修正後法規名稱</w:t>
            </w:r>
          </w:p>
        </w:tc>
        <w:tc>
          <w:tcPr>
            <w:tcW w:w="5112" w:type="dxa"/>
            <w:vAlign w:val="center"/>
          </w:tcPr>
          <w:p w:rsidR="009D515B" w:rsidRPr="009D515B" w:rsidRDefault="009D515B" w:rsidP="00690D42">
            <w:pPr>
              <w:jc w:val="center"/>
              <w:rPr>
                <w:rFonts w:ascii="Times New Roman" w:eastAsia="標楷體" w:hAnsi="標楷體"/>
              </w:rPr>
            </w:pPr>
            <w:r w:rsidRPr="009D515B">
              <w:rPr>
                <w:rFonts w:eastAsia="標楷體" w:hint="eastAsia"/>
                <w:color w:val="000000"/>
              </w:rPr>
              <w:t>現行法規名稱</w:t>
            </w:r>
          </w:p>
        </w:tc>
        <w:tc>
          <w:tcPr>
            <w:tcW w:w="2448" w:type="dxa"/>
          </w:tcPr>
          <w:p w:rsidR="009D515B" w:rsidRPr="00A33751" w:rsidRDefault="009D515B" w:rsidP="00D00F94">
            <w:pPr>
              <w:jc w:val="center"/>
              <w:rPr>
                <w:rFonts w:ascii="Times New Roman" w:eastAsia="標楷體" w:hAnsi="標楷體"/>
              </w:rPr>
            </w:pPr>
            <w:r w:rsidRPr="00A33751">
              <w:rPr>
                <w:rFonts w:ascii="Times New Roman" w:eastAsia="標楷體" w:hAnsi="標楷體"/>
              </w:rPr>
              <w:t>說明</w:t>
            </w:r>
          </w:p>
        </w:tc>
      </w:tr>
      <w:tr w:rsidR="009D515B" w:rsidRPr="00A33751" w:rsidTr="00D00F94">
        <w:tc>
          <w:tcPr>
            <w:tcW w:w="1188" w:type="dxa"/>
            <w:tcBorders>
              <w:bottom w:val="single" w:sz="4" w:space="0" w:color="auto"/>
            </w:tcBorders>
            <w:vAlign w:val="center"/>
          </w:tcPr>
          <w:p w:rsidR="009D515B" w:rsidRPr="00A33751" w:rsidRDefault="009D515B" w:rsidP="00AC2B1F">
            <w:pPr>
              <w:jc w:val="center"/>
              <w:rPr>
                <w:rFonts w:ascii="Times New Roman" w:eastAsia="標楷體" w:hAnsi="標楷體"/>
              </w:rPr>
            </w:pPr>
            <w:r>
              <w:rPr>
                <w:rFonts w:eastAsia="標楷體" w:hAnsi="標楷體" w:hint="eastAsia"/>
                <w:color w:val="000000"/>
              </w:rPr>
              <w:t>法規名稱</w:t>
            </w:r>
          </w:p>
        </w:tc>
        <w:tc>
          <w:tcPr>
            <w:tcW w:w="5040" w:type="dxa"/>
            <w:tcBorders>
              <w:bottom w:val="single" w:sz="4" w:space="0" w:color="auto"/>
            </w:tcBorders>
            <w:vAlign w:val="center"/>
          </w:tcPr>
          <w:p w:rsidR="009D515B" w:rsidRPr="00A33751" w:rsidRDefault="009D515B" w:rsidP="00690D42">
            <w:pPr>
              <w:jc w:val="both"/>
              <w:rPr>
                <w:rFonts w:ascii="Times New Roman" w:eastAsia="標楷體" w:hAnsi="標楷體"/>
              </w:rPr>
            </w:pPr>
            <w:r>
              <w:rPr>
                <w:rFonts w:ascii="Times New Roman" w:eastAsia="標楷體" w:hAnsi="標楷體" w:hint="eastAsia"/>
              </w:rPr>
              <w:t>延攬及留住特殊優秀人才彈性薪資支給</w:t>
            </w:r>
            <w:r w:rsidRPr="00437EE5">
              <w:rPr>
                <w:rFonts w:ascii="Times New Roman" w:eastAsia="標楷體" w:hAnsi="標楷體" w:hint="eastAsia"/>
                <w:b/>
                <w:u w:val="single"/>
              </w:rPr>
              <w:t>辦法</w:t>
            </w:r>
          </w:p>
        </w:tc>
        <w:tc>
          <w:tcPr>
            <w:tcW w:w="5112" w:type="dxa"/>
            <w:tcBorders>
              <w:bottom w:val="single" w:sz="4" w:space="0" w:color="auto"/>
            </w:tcBorders>
            <w:vAlign w:val="center"/>
          </w:tcPr>
          <w:p w:rsidR="009D515B" w:rsidRPr="00A33751" w:rsidRDefault="009D515B" w:rsidP="00690D42">
            <w:pPr>
              <w:jc w:val="both"/>
              <w:rPr>
                <w:rFonts w:ascii="Times New Roman" w:eastAsia="標楷體" w:hAnsi="標楷體"/>
              </w:rPr>
            </w:pPr>
            <w:r w:rsidRPr="009D515B">
              <w:rPr>
                <w:rFonts w:ascii="Times New Roman" w:eastAsia="標楷體" w:hAnsi="標楷體" w:hint="eastAsia"/>
              </w:rPr>
              <w:t>延攬及留住特殊優秀人才彈性薪資支給</w:t>
            </w:r>
            <w:r w:rsidRPr="00437EE5">
              <w:rPr>
                <w:rFonts w:ascii="Times New Roman" w:eastAsia="標楷體" w:hAnsi="標楷體" w:hint="eastAsia"/>
                <w:b/>
                <w:u w:val="single"/>
              </w:rPr>
              <w:t>原則</w:t>
            </w:r>
          </w:p>
        </w:tc>
        <w:tc>
          <w:tcPr>
            <w:tcW w:w="2448" w:type="dxa"/>
            <w:tcBorders>
              <w:bottom w:val="single" w:sz="4" w:space="0" w:color="auto"/>
            </w:tcBorders>
          </w:tcPr>
          <w:p w:rsidR="009D515B" w:rsidRPr="00786DF7" w:rsidRDefault="009D515B" w:rsidP="00D00F94">
            <w:pPr>
              <w:spacing w:line="360" w:lineRule="exact"/>
              <w:ind w:leftChars="-8" w:left="-19" w:rightChars="-33" w:right="-79"/>
              <w:jc w:val="both"/>
              <w:rPr>
                <w:rFonts w:eastAsia="標楷體" w:hAnsi="標楷體"/>
                <w:color w:val="000000"/>
              </w:rPr>
            </w:pPr>
            <w:r w:rsidRPr="00786DF7">
              <w:rPr>
                <w:rFonts w:eastAsia="標楷體" w:hAnsi="標楷體" w:hint="eastAsia"/>
                <w:color w:val="000000"/>
              </w:rPr>
              <w:t>修正法規名稱</w:t>
            </w:r>
            <w:r w:rsidR="00786DF7">
              <w:rPr>
                <w:rFonts w:eastAsia="標楷體" w:hAnsi="標楷體" w:hint="eastAsia"/>
                <w:color w:val="000000"/>
              </w:rPr>
              <w:t>：</w:t>
            </w:r>
          </w:p>
          <w:p w:rsidR="009D515B" w:rsidRPr="00A33751" w:rsidRDefault="009D515B" w:rsidP="00D00F94">
            <w:pPr>
              <w:jc w:val="both"/>
              <w:rPr>
                <w:rFonts w:ascii="Times New Roman" w:eastAsia="標楷體" w:hAnsi="標楷體"/>
              </w:rPr>
            </w:pPr>
            <w:r>
              <w:rPr>
                <w:rFonts w:eastAsia="標楷體" w:hAnsi="標楷體" w:hint="eastAsia"/>
                <w:color w:val="000000"/>
              </w:rPr>
              <w:t>依據</w:t>
            </w:r>
            <w:r w:rsidRPr="009D515B">
              <w:rPr>
                <w:rFonts w:eastAsia="標楷體" w:hAnsi="標楷體" w:hint="eastAsia"/>
                <w:color w:val="000000"/>
              </w:rPr>
              <w:t>本校校務法規規則</w:t>
            </w:r>
            <w:r>
              <w:rPr>
                <w:rFonts w:eastAsia="標楷體" w:hAnsi="標楷體" w:hint="eastAsia"/>
                <w:color w:val="000000"/>
              </w:rPr>
              <w:t>，</w:t>
            </w:r>
            <w:r w:rsidRPr="009D515B">
              <w:rPr>
                <w:rFonts w:eastAsia="標楷體" w:hAnsi="標楷體" w:hint="eastAsia"/>
                <w:color w:val="000000"/>
              </w:rPr>
              <w:t>將法規名稱「原則」修正為「辦法」</w:t>
            </w:r>
          </w:p>
        </w:tc>
      </w:tr>
      <w:tr w:rsidR="009D515B" w:rsidRPr="00A33751" w:rsidTr="00D00F94">
        <w:tc>
          <w:tcPr>
            <w:tcW w:w="1188" w:type="dxa"/>
            <w:tcBorders>
              <w:top w:val="single" w:sz="4" w:space="0" w:color="auto"/>
              <w:left w:val="nil"/>
              <w:bottom w:val="single" w:sz="4" w:space="0" w:color="auto"/>
              <w:right w:val="nil"/>
            </w:tcBorders>
          </w:tcPr>
          <w:p w:rsidR="009D515B" w:rsidRPr="00A33751" w:rsidRDefault="009D515B" w:rsidP="00AC2B1F">
            <w:pPr>
              <w:jc w:val="center"/>
              <w:rPr>
                <w:rFonts w:ascii="Times New Roman" w:eastAsia="標楷體" w:hAnsi="標楷體"/>
              </w:rPr>
            </w:pPr>
          </w:p>
        </w:tc>
        <w:tc>
          <w:tcPr>
            <w:tcW w:w="5040" w:type="dxa"/>
            <w:tcBorders>
              <w:top w:val="single" w:sz="4" w:space="0" w:color="auto"/>
              <w:left w:val="nil"/>
              <w:bottom w:val="single" w:sz="4" w:space="0" w:color="auto"/>
              <w:right w:val="nil"/>
            </w:tcBorders>
            <w:vAlign w:val="center"/>
          </w:tcPr>
          <w:p w:rsidR="009D515B" w:rsidRPr="00A33751" w:rsidRDefault="009D515B" w:rsidP="00690D42">
            <w:pPr>
              <w:jc w:val="both"/>
              <w:rPr>
                <w:rFonts w:ascii="Times New Roman" w:eastAsia="標楷體" w:hAnsi="標楷體"/>
              </w:rPr>
            </w:pPr>
          </w:p>
        </w:tc>
        <w:tc>
          <w:tcPr>
            <w:tcW w:w="5112" w:type="dxa"/>
            <w:tcBorders>
              <w:top w:val="single" w:sz="4" w:space="0" w:color="auto"/>
              <w:left w:val="nil"/>
              <w:bottom w:val="single" w:sz="4" w:space="0" w:color="auto"/>
              <w:right w:val="nil"/>
            </w:tcBorders>
            <w:vAlign w:val="center"/>
          </w:tcPr>
          <w:p w:rsidR="009D515B" w:rsidRPr="00A33751" w:rsidRDefault="009D515B" w:rsidP="00690D42">
            <w:pPr>
              <w:jc w:val="both"/>
              <w:rPr>
                <w:rFonts w:ascii="Times New Roman" w:eastAsia="標楷體" w:hAnsi="標楷體"/>
              </w:rPr>
            </w:pPr>
          </w:p>
        </w:tc>
        <w:tc>
          <w:tcPr>
            <w:tcW w:w="2448" w:type="dxa"/>
            <w:tcBorders>
              <w:top w:val="single" w:sz="4" w:space="0" w:color="auto"/>
              <w:left w:val="nil"/>
              <w:bottom w:val="single" w:sz="4" w:space="0" w:color="auto"/>
              <w:right w:val="nil"/>
            </w:tcBorders>
          </w:tcPr>
          <w:p w:rsidR="009D515B" w:rsidRPr="00A33751" w:rsidRDefault="009D515B" w:rsidP="00D00F94">
            <w:pPr>
              <w:jc w:val="both"/>
              <w:rPr>
                <w:rFonts w:ascii="Times New Roman" w:eastAsia="標楷體" w:hAnsi="標楷體"/>
              </w:rPr>
            </w:pPr>
          </w:p>
        </w:tc>
      </w:tr>
      <w:tr w:rsidR="00EF4229" w:rsidRPr="00A33751" w:rsidTr="00D00F94">
        <w:tc>
          <w:tcPr>
            <w:tcW w:w="1188" w:type="dxa"/>
            <w:tcBorders>
              <w:top w:val="single" w:sz="4" w:space="0" w:color="auto"/>
            </w:tcBorders>
          </w:tcPr>
          <w:p w:rsidR="00EF4229" w:rsidRPr="00A33751" w:rsidRDefault="00EF4229" w:rsidP="00AC2B1F">
            <w:pPr>
              <w:jc w:val="center"/>
              <w:rPr>
                <w:rFonts w:ascii="Times New Roman" w:eastAsia="標楷體" w:hAnsi="Times New Roman"/>
              </w:rPr>
            </w:pPr>
            <w:r w:rsidRPr="00A33751">
              <w:rPr>
                <w:rFonts w:ascii="Times New Roman" w:eastAsia="標楷體" w:hAnsi="標楷體"/>
              </w:rPr>
              <w:t>條序</w:t>
            </w:r>
          </w:p>
        </w:tc>
        <w:tc>
          <w:tcPr>
            <w:tcW w:w="5040" w:type="dxa"/>
            <w:tcBorders>
              <w:top w:val="single" w:sz="4" w:space="0" w:color="auto"/>
            </w:tcBorders>
            <w:vAlign w:val="center"/>
          </w:tcPr>
          <w:p w:rsidR="00EF4229" w:rsidRPr="00A33751" w:rsidRDefault="00EF4229" w:rsidP="00690D42">
            <w:pPr>
              <w:jc w:val="center"/>
              <w:rPr>
                <w:rFonts w:ascii="Times New Roman" w:eastAsia="標楷體" w:hAnsi="Times New Roman"/>
              </w:rPr>
            </w:pPr>
            <w:r w:rsidRPr="00A33751">
              <w:rPr>
                <w:rFonts w:ascii="Times New Roman" w:eastAsia="標楷體" w:hAnsi="標楷體"/>
              </w:rPr>
              <w:t>修正條文</w:t>
            </w:r>
          </w:p>
        </w:tc>
        <w:tc>
          <w:tcPr>
            <w:tcW w:w="5112" w:type="dxa"/>
            <w:tcBorders>
              <w:top w:val="single" w:sz="4" w:space="0" w:color="auto"/>
            </w:tcBorders>
            <w:vAlign w:val="center"/>
          </w:tcPr>
          <w:p w:rsidR="00EF4229" w:rsidRPr="00A33751" w:rsidRDefault="008B5F17" w:rsidP="00690D42">
            <w:pPr>
              <w:jc w:val="center"/>
              <w:rPr>
                <w:rFonts w:ascii="Times New Roman" w:eastAsia="標楷體" w:hAnsi="Times New Roman"/>
              </w:rPr>
            </w:pPr>
            <w:r w:rsidRPr="009D515B">
              <w:rPr>
                <w:rFonts w:eastAsia="標楷體" w:hint="eastAsia"/>
                <w:color w:val="000000"/>
              </w:rPr>
              <w:t>現行</w:t>
            </w:r>
            <w:r w:rsidR="00EF4229" w:rsidRPr="00A33751">
              <w:rPr>
                <w:rFonts w:ascii="Times New Roman" w:eastAsia="標楷體" w:hAnsi="標楷體"/>
              </w:rPr>
              <w:t>條文</w:t>
            </w:r>
          </w:p>
        </w:tc>
        <w:tc>
          <w:tcPr>
            <w:tcW w:w="2448" w:type="dxa"/>
            <w:tcBorders>
              <w:top w:val="single" w:sz="4" w:space="0" w:color="auto"/>
            </w:tcBorders>
          </w:tcPr>
          <w:p w:rsidR="00EF4229" w:rsidRPr="00A33751" w:rsidRDefault="00EF4229" w:rsidP="00D00F94">
            <w:pPr>
              <w:jc w:val="center"/>
              <w:rPr>
                <w:rFonts w:ascii="Times New Roman" w:eastAsia="標楷體" w:hAnsi="Times New Roman"/>
              </w:rPr>
            </w:pPr>
            <w:r w:rsidRPr="00A33751">
              <w:rPr>
                <w:rFonts w:ascii="Times New Roman" w:eastAsia="標楷體" w:hAnsi="標楷體"/>
              </w:rPr>
              <w:t>說明</w:t>
            </w:r>
          </w:p>
        </w:tc>
      </w:tr>
      <w:tr w:rsidR="00690D42" w:rsidRPr="00A33751" w:rsidTr="00D00F94">
        <w:tc>
          <w:tcPr>
            <w:tcW w:w="1188" w:type="dxa"/>
          </w:tcPr>
          <w:p w:rsidR="00690D42" w:rsidRPr="00A33751" w:rsidRDefault="00690D42" w:rsidP="00AC2B1F">
            <w:pPr>
              <w:jc w:val="center"/>
              <w:rPr>
                <w:rFonts w:ascii="Times New Roman" w:eastAsia="標楷體" w:hAnsi="Times New Roman"/>
              </w:rPr>
            </w:pPr>
            <w:r w:rsidRPr="00A33751">
              <w:rPr>
                <w:rFonts w:ascii="Times New Roman" w:eastAsia="標楷體" w:hAnsi="標楷體"/>
              </w:rPr>
              <w:t>第一條</w:t>
            </w:r>
          </w:p>
        </w:tc>
        <w:tc>
          <w:tcPr>
            <w:tcW w:w="5040" w:type="dxa"/>
            <w:vAlign w:val="center"/>
          </w:tcPr>
          <w:p w:rsidR="00690D42" w:rsidRPr="007D12E7" w:rsidRDefault="00690D42" w:rsidP="00690D42">
            <w:pPr>
              <w:jc w:val="both"/>
              <w:rPr>
                <w:rFonts w:ascii="Times New Roman" w:eastAsia="標楷體" w:hAnsi="Times New Roman"/>
              </w:rPr>
            </w:pPr>
            <w:r w:rsidRPr="002018D4">
              <w:rPr>
                <w:rFonts w:ascii="標楷體" w:eastAsia="標楷體" w:hAnsi="標楷體" w:hint="eastAsia"/>
              </w:rPr>
              <w:t>本校為延攬及留住頂尖教學、研究之特殊優秀人員，依據教育部「延攬及留住大專校院特殊優秀人才實施彈性薪資方案」，特訂定本</w:t>
            </w:r>
            <w:r w:rsidRPr="00437EE5">
              <w:rPr>
                <w:rFonts w:ascii="標楷體" w:eastAsia="標楷體" w:hAnsi="標楷體" w:hint="eastAsia"/>
                <w:b/>
                <w:u w:val="single"/>
              </w:rPr>
              <w:t>辦法</w:t>
            </w:r>
            <w:r w:rsidRPr="002018D4">
              <w:rPr>
                <w:rFonts w:ascii="標楷體" w:eastAsia="標楷體" w:hAnsi="標楷體" w:hint="eastAsia"/>
              </w:rPr>
              <w:t>。</w:t>
            </w:r>
          </w:p>
        </w:tc>
        <w:tc>
          <w:tcPr>
            <w:tcW w:w="5112" w:type="dxa"/>
            <w:vAlign w:val="center"/>
          </w:tcPr>
          <w:p w:rsidR="00690D42" w:rsidRPr="007D12E7" w:rsidRDefault="00690D42" w:rsidP="00690D42">
            <w:pPr>
              <w:jc w:val="both"/>
              <w:rPr>
                <w:rFonts w:ascii="Times New Roman" w:eastAsia="標楷體" w:hAnsi="Times New Roman"/>
              </w:rPr>
            </w:pPr>
            <w:r w:rsidRPr="002018D4">
              <w:rPr>
                <w:rFonts w:ascii="標楷體" w:eastAsia="標楷體" w:hAnsi="標楷體" w:hint="eastAsia"/>
              </w:rPr>
              <w:t>本校為延攬及留住頂尖教學、研究之特殊優秀人員，依據教育部「延攬及留住大專校院特殊優秀人才實施彈性薪資方案」，特訂定本</w:t>
            </w:r>
            <w:r w:rsidRPr="00437EE5">
              <w:rPr>
                <w:rFonts w:ascii="標楷體" w:eastAsia="標楷體" w:hAnsi="標楷體" w:hint="eastAsia"/>
                <w:b/>
                <w:u w:val="single"/>
              </w:rPr>
              <w:t>原則</w:t>
            </w:r>
            <w:r w:rsidRPr="002018D4">
              <w:rPr>
                <w:rFonts w:ascii="標楷體" w:eastAsia="標楷體" w:hAnsi="標楷體" w:hint="eastAsia"/>
              </w:rPr>
              <w:t>。</w:t>
            </w:r>
          </w:p>
        </w:tc>
        <w:tc>
          <w:tcPr>
            <w:tcW w:w="2448" w:type="dxa"/>
          </w:tcPr>
          <w:p w:rsidR="00690D42" w:rsidRPr="00A33751" w:rsidRDefault="00690D42" w:rsidP="00D00F94">
            <w:pPr>
              <w:jc w:val="both"/>
              <w:rPr>
                <w:rFonts w:ascii="Times New Roman" w:eastAsia="標楷體" w:hAnsi="Times New Roman"/>
              </w:rPr>
            </w:pPr>
            <w:r w:rsidRPr="00786DF7">
              <w:rPr>
                <w:rFonts w:eastAsia="標楷體" w:hAnsi="標楷體" w:hint="eastAsia"/>
                <w:color w:val="000000"/>
              </w:rPr>
              <w:t>修正法規名稱</w:t>
            </w:r>
          </w:p>
        </w:tc>
      </w:tr>
      <w:tr w:rsidR="00690D42" w:rsidRPr="00A33751" w:rsidTr="000062A5">
        <w:tc>
          <w:tcPr>
            <w:tcW w:w="1188" w:type="dxa"/>
          </w:tcPr>
          <w:p w:rsidR="00690D42" w:rsidRPr="00E351F6" w:rsidRDefault="00690D42" w:rsidP="00AC2B1F">
            <w:pPr>
              <w:jc w:val="center"/>
              <w:rPr>
                <w:rFonts w:ascii="Times New Roman" w:eastAsia="標楷體" w:hAnsi="Times New Roman"/>
              </w:rPr>
            </w:pPr>
            <w:r w:rsidRPr="00E351F6">
              <w:rPr>
                <w:rFonts w:ascii="Times New Roman" w:eastAsia="標楷體" w:hAnsi="標楷體"/>
              </w:rPr>
              <w:lastRenderedPageBreak/>
              <w:t>第二條</w:t>
            </w:r>
          </w:p>
        </w:tc>
        <w:tc>
          <w:tcPr>
            <w:tcW w:w="5040" w:type="dxa"/>
          </w:tcPr>
          <w:p w:rsidR="00690D42" w:rsidRPr="007D12E7" w:rsidRDefault="00690D42" w:rsidP="000062A5">
            <w:pPr>
              <w:ind w:rightChars="-7" w:right="-17"/>
              <w:jc w:val="both"/>
              <w:rPr>
                <w:rFonts w:ascii="Times New Roman" w:eastAsia="標楷體" w:hAnsi="Times New Roman"/>
              </w:rPr>
            </w:pPr>
            <w:r w:rsidRPr="007D12E7">
              <w:rPr>
                <w:rFonts w:ascii="Times New Roman" w:eastAsia="標楷體" w:hAnsi="Times New Roman"/>
              </w:rPr>
              <w:t>同現行條文</w:t>
            </w:r>
          </w:p>
        </w:tc>
        <w:tc>
          <w:tcPr>
            <w:tcW w:w="5112" w:type="dxa"/>
            <w:vAlign w:val="center"/>
          </w:tcPr>
          <w:p w:rsidR="00690D42" w:rsidRPr="00690D42" w:rsidRDefault="00690D42" w:rsidP="00690D42">
            <w:pPr>
              <w:ind w:left="2" w:rightChars="-7" w:right="-17" w:hangingChars="1" w:hanging="2"/>
              <w:jc w:val="both"/>
              <w:rPr>
                <w:rFonts w:eastAsia="標楷體"/>
              </w:rPr>
            </w:pPr>
            <w:r w:rsidRPr="00690D42">
              <w:rPr>
                <w:rFonts w:eastAsia="標楷體" w:hAnsi="標楷體"/>
              </w:rPr>
              <w:t>經費來源：</w:t>
            </w:r>
          </w:p>
          <w:p w:rsidR="00B37B32" w:rsidRDefault="00B37B32" w:rsidP="00B37B32">
            <w:pPr>
              <w:jc w:val="both"/>
              <w:rPr>
                <w:rFonts w:eastAsia="標楷體"/>
              </w:rPr>
            </w:pPr>
            <w:r>
              <w:rPr>
                <w:rFonts w:eastAsia="標楷體" w:hAnsi="標楷體" w:hint="eastAsia"/>
              </w:rPr>
              <w:t>一、</w:t>
            </w:r>
            <w:r w:rsidR="00690D42" w:rsidRPr="00B37B32">
              <w:rPr>
                <w:rFonts w:eastAsia="標楷體" w:hAnsi="標楷體"/>
              </w:rPr>
              <w:t>教育部「邁向頂尖大學計畫」經費。</w:t>
            </w:r>
          </w:p>
          <w:p w:rsidR="00B37B32" w:rsidRDefault="00B37B32" w:rsidP="00B37B32">
            <w:pPr>
              <w:jc w:val="both"/>
              <w:rPr>
                <w:rFonts w:eastAsia="標楷體"/>
              </w:rPr>
            </w:pPr>
            <w:r>
              <w:rPr>
                <w:rFonts w:eastAsia="標楷體" w:hAnsi="標楷體" w:hint="eastAsia"/>
              </w:rPr>
              <w:t>二、</w:t>
            </w:r>
            <w:r w:rsidR="00690D42" w:rsidRPr="00690D42">
              <w:rPr>
                <w:rFonts w:eastAsia="標楷體" w:hAnsi="標楷體"/>
              </w:rPr>
              <w:t>教育部「獎勵大學教學卓越計畫」經費。</w:t>
            </w:r>
          </w:p>
          <w:p w:rsidR="00B37B32" w:rsidRDefault="00B37B32" w:rsidP="00B37B32">
            <w:pPr>
              <w:ind w:left="420" w:hangingChars="175" w:hanging="420"/>
              <w:jc w:val="both"/>
              <w:rPr>
                <w:rFonts w:eastAsia="標楷體"/>
              </w:rPr>
            </w:pPr>
            <w:r>
              <w:rPr>
                <w:rFonts w:eastAsia="標楷體" w:hAnsi="標楷體" w:hint="eastAsia"/>
              </w:rPr>
              <w:t>三、</w:t>
            </w:r>
            <w:r w:rsidR="00690D42" w:rsidRPr="00690D42">
              <w:rPr>
                <w:rFonts w:eastAsia="標楷體" w:hAnsi="標楷體" w:hint="eastAsia"/>
              </w:rPr>
              <w:t>科技部</w:t>
            </w:r>
            <w:r w:rsidR="00690D42" w:rsidRPr="00690D42">
              <w:rPr>
                <w:rFonts w:eastAsia="標楷體" w:hAnsi="標楷體"/>
              </w:rPr>
              <w:t>「行政院國家科學技術發展基金補助專款」經費。</w:t>
            </w:r>
          </w:p>
          <w:p w:rsidR="00B37B32" w:rsidRDefault="00B37B32" w:rsidP="00B37B32">
            <w:pPr>
              <w:ind w:left="420" w:hangingChars="175" w:hanging="420"/>
              <w:jc w:val="both"/>
              <w:rPr>
                <w:rFonts w:eastAsia="標楷體"/>
              </w:rPr>
            </w:pPr>
            <w:r>
              <w:rPr>
                <w:rFonts w:eastAsia="標楷體" w:hAnsi="標楷體" w:hint="eastAsia"/>
              </w:rPr>
              <w:t>四、</w:t>
            </w:r>
            <w:r w:rsidR="00690D42" w:rsidRPr="00690D42">
              <w:rPr>
                <w:rFonts w:eastAsia="標楷體" w:hAnsi="標楷體"/>
              </w:rPr>
              <w:t>教育部相關獎勵或補助經費。</w:t>
            </w:r>
          </w:p>
          <w:p w:rsidR="00690D42" w:rsidRPr="00690D42" w:rsidRDefault="00B37B32" w:rsidP="00B37B32">
            <w:pPr>
              <w:ind w:left="420" w:hangingChars="175" w:hanging="420"/>
              <w:jc w:val="both"/>
              <w:rPr>
                <w:rFonts w:eastAsia="標楷體"/>
              </w:rPr>
            </w:pPr>
            <w:r>
              <w:rPr>
                <w:rFonts w:eastAsia="標楷體" w:hAnsi="標楷體" w:hint="eastAsia"/>
              </w:rPr>
              <w:t>五、</w:t>
            </w:r>
            <w:r w:rsidR="00690D42" w:rsidRPr="00690D42">
              <w:rPr>
                <w:rFonts w:eastAsia="標楷體" w:hAnsi="標楷體"/>
              </w:rPr>
              <w:t>其他。</w:t>
            </w:r>
          </w:p>
        </w:tc>
        <w:tc>
          <w:tcPr>
            <w:tcW w:w="2448" w:type="dxa"/>
          </w:tcPr>
          <w:p w:rsidR="00690D42" w:rsidRPr="00A33751" w:rsidRDefault="00690D42" w:rsidP="00D00F94">
            <w:pPr>
              <w:jc w:val="both"/>
              <w:rPr>
                <w:rFonts w:ascii="Times New Roman" w:eastAsia="標楷體" w:hAnsi="Times New Roman"/>
              </w:rPr>
            </w:pPr>
          </w:p>
        </w:tc>
      </w:tr>
      <w:tr w:rsidR="00690D42" w:rsidRPr="00A33751" w:rsidTr="00D00F94">
        <w:trPr>
          <w:trHeight w:val="1529"/>
        </w:trPr>
        <w:tc>
          <w:tcPr>
            <w:tcW w:w="1188" w:type="dxa"/>
          </w:tcPr>
          <w:p w:rsidR="00690D42" w:rsidRPr="00A33751" w:rsidRDefault="00690D42" w:rsidP="00AC2B1F">
            <w:pPr>
              <w:jc w:val="center"/>
              <w:rPr>
                <w:rFonts w:ascii="Times New Roman" w:eastAsia="標楷體" w:hAnsi="Times New Roman"/>
              </w:rPr>
            </w:pPr>
            <w:r w:rsidRPr="00A33751">
              <w:rPr>
                <w:rFonts w:ascii="Times New Roman" w:eastAsia="標楷體" w:hAnsi="標楷體"/>
              </w:rPr>
              <w:t>第三條</w:t>
            </w:r>
          </w:p>
        </w:tc>
        <w:tc>
          <w:tcPr>
            <w:tcW w:w="5040" w:type="dxa"/>
            <w:vAlign w:val="center"/>
          </w:tcPr>
          <w:p w:rsidR="00E7423B" w:rsidRPr="00C6766D" w:rsidRDefault="00DA7B16" w:rsidP="001C63B9">
            <w:pPr>
              <w:jc w:val="both"/>
              <w:rPr>
                <w:rFonts w:ascii="標楷體" w:eastAsia="標楷體" w:hAnsi="標楷體"/>
              </w:rPr>
            </w:pPr>
            <w:r w:rsidRPr="002018D4">
              <w:rPr>
                <w:rFonts w:ascii="標楷體" w:eastAsia="標楷體" w:hAnsi="標楷體" w:hint="eastAsia"/>
              </w:rPr>
              <w:t>本</w:t>
            </w:r>
            <w:r>
              <w:rPr>
                <w:rFonts w:ascii="標楷體" w:eastAsia="標楷體" w:hAnsi="標楷體" w:hint="eastAsia"/>
                <w:b/>
                <w:u w:val="single"/>
              </w:rPr>
              <w:t>辦法</w:t>
            </w:r>
            <w:r w:rsidRPr="002018D4">
              <w:rPr>
                <w:rFonts w:ascii="標楷體" w:eastAsia="標楷體" w:hAnsi="標楷體" w:hint="eastAsia"/>
              </w:rPr>
              <w:t>不牽動現行月支本</w:t>
            </w:r>
            <w:r w:rsidR="00E452B1" w:rsidRPr="008C01E6">
              <w:rPr>
                <w:rFonts w:ascii="標楷體" w:eastAsia="標楷體" w:hAnsi="標楷體" w:hint="eastAsia"/>
                <w:b/>
                <w:u w:val="single"/>
              </w:rPr>
              <w:t>俸</w:t>
            </w:r>
            <w:r w:rsidRPr="002018D4">
              <w:rPr>
                <w:rFonts w:ascii="標楷體" w:eastAsia="標楷體" w:hAnsi="標楷體" w:hint="eastAsia"/>
              </w:rPr>
              <w:t>(</w:t>
            </w:r>
            <w:r w:rsidR="00E452B1" w:rsidRPr="008C01E6">
              <w:rPr>
                <w:rFonts w:ascii="標楷體" w:eastAsia="標楷體" w:hAnsi="標楷體" w:hint="eastAsia"/>
                <w:b/>
                <w:u w:val="single"/>
              </w:rPr>
              <w:t>含</w:t>
            </w:r>
            <w:r w:rsidRPr="002018D4">
              <w:rPr>
                <w:rFonts w:ascii="標楷體" w:eastAsia="標楷體" w:hAnsi="標楷體" w:hint="eastAsia"/>
              </w:rPr>
              <w:t>年功</w:t>
            </w:r>
            <w:r w:rsidR="001C63B9" w:rsidRPr="008C01E6">
              <w:rPr>
                <w:rFonts w:ascii="標楷體" w:eastAsia="標楷體" w:hAnsi="標楷體" w:hint="eastAsia"/>
                <w:b/>
                <w:u w:val="single"/>
              </w:rPr>
              <w:t>俸</w:t>
            </w:r>
            <w:r w:rsidRPr="002018D4">
              <w:rPr>
                <w:rFonts w:ascii="標楷體" w:eastAsia="標楷體" w:hAnsi="標楷體" w:hint="eastAsia"/>
              </w:rPr>
              <w:t>)、學術研究費(工作津貼)及專業加給等基本薪資結構之改變，以透過發給非法定加給之給與，達成實質薪資彈性化之目標。</w:t>
            </w:r>
          </w:p>
        </w:tc>
        <w:tc>
          <w:tcPr>
            <w:tcW w:w="5112" w:type="dxa"/>
            <w:vAlign w:val="center"/>
          </w:tcPr>
          <w:p w:rsidR="00690D42" w:rsidRPr="007D12E7" w:rsidRDefault="00E86B73" w:rsidP="001746D1">
            <w:pPr>
              <w:jc w:val="both"/>
              <w:rPr>
                <w:rFonts w:ascii="Times New Roman" w:eastAsia="標楷體" w:hAnsi="Times New Roman"/>
              </w:rPr>
            </w:pPr>
            <w:r w:rsidRPr="002018D4">
              <w:rPr>
                <w:rFonts w:ascii="標楷體" w:eastAsia="標楷體" w:hAnsi="標楷體" w:hint="eastAsia"/>
              </w:rPr>
              <w:t>本</w:t>
            </w:r>
            <w:r w:rsidRPr="00437EE5">
              <w:rPr>
                <w:rFonts w:ascii="標楷體" w:eastAsia="標楷體" w:hAnsi="標楷體" w:hint="eastAsia"/>
                <w:b/>
                <w:u w:val="single"/>
              </w:rPr>
              <w:t>原則</w:t>
            </w:r>
            <w:r w:rsidRPr="002018D4">
              <w:rPr>
                <w:rFonts w:ascii="標楷體" w:eastAsia="標楷體" w:hAnsi="標楷體" w:hint="eastAsia"/>
              </w:rPr>
              <w:t>不牽動現行月支本</w:t>
            </w:r>
            <w:r w:rsidRPr="008C01E6">
              <w:rPr>
                <w:rFonts w:ascii="標楷體" w:eastAsia="標楷體" w:hAnsi="標楷體" w:hint="eastAsia"/>
                <w:b/>
                <w:u w:val="single"/>
              </w:rPr>
              <w:t>薪</w:t>
            </w:r>
            <w:r w:rsidRPr="002018D4">
              <w:rPr>
                <w:rFonts w:ascii="標楷體" w:eastAsia="標楷體" w:hAnsi="標楷體" w:hint="eastAsia"/>
              </w:rPr>
              <w:t>(年功</w:t>
            </w:r>
            <w:r w:rsidRPr="008C01E6">
              <w:rPr>
                <w:rFonts w:ascii="標楷體" w:eastAsia="標楷體" w:hAnsi="標楷體" w:hint="eastAsia"/>
                <w:b/>
                <w:u w:val="single"/>
              </w:rPr>
              <w:t>薪</w:t>
            </w:r>
            <w:r w:rsidRPr="002018D4">
              <w:rPr>
                <w:rFonts w:ascii="標楷體" w:eastAsia="標楷體" w:hAnsi="標楷體" w:hint="eastAsia"/>
              </w:rPr>
              <w:t>)、學術研究費(工作津貼)及專業加給等基本薪資結構之改變，以透過發給非法定加給之給與，達成實質薪資彈性化之目標。</w:t>
            </w:r>
          </w:p>
        </w:tc>
        <w:tc>
          <w:tcPr>
            <w:tcW w:w="2448" w:type="dxa"/>
          </w:tcPr>
          <w:p w:rsidR="00E7423B" w:rsidRPr="00DA7B16" w:rsidRDefault="00E86B73" w:rsidP="00D00F94">
            <w:pPr>
              <w:jc w:val="both"/>
              <w:rPr>
                <w:rFonts w:ascii="Times New Roman" w:eastAsia="標楷體" w:hAnsi="Times New Roman"/>
                <w:color w:val="000000"/>
              </w:rPr>
            </w:pPr>
            <w:r w:rsidRPr="00E7423B">
              <w:rPr>
                <w:rFonts w:ascii="Times New Roman" w:eastAsia="標楷體" w:hAnsi="Times New Roman"/>
                <w:color w:val="000000"/>
              </w:rPr>
              <w:t>修正法規名稱</w:t>
            </w:r>
          </w:p>
        </w:tc>
      </w:tr>
      <w:tr w:rsidR="00690D42" w:rsidRPr="00A33751" w:rsidTr="00D00F94">
        <w:tc>
          <w:tcPr>
            <w:tcW w:w="1188" w:type="dxa"/>
          </w:tcPr>
          <w:p w:rsidR="00690D42" w:rsidRPr="00A33751" w:rsidRDefault="00690D42" w:rsidP="00AC2B1F">
            <w:pPr>
              <w:jc w:val="center"/>
              <w:rPr>
                <w:rFonts w:ascii="Times New Roman" w:eastAsia="標楷體" w:hAnsi="Times New Roman"/>
              </w:rPr>
            </w:pPr>
            <w:r w:rsidRPr="00A33751">
              <w:rPr>
                <w:rFonts w:ascii="Times New Roman" w:eastAsia="標楷體" w:hAnsi="標楷體"/>
              </w:rPr>
              <w:t>第四條</w:t>
            </w:r>
          </w:p>
        </w:tc>
        <w:tc>
          <w:tcPr>
            <w:tcW w:w="5040" w:type="dxa"/>
            <w:vAlign w:val="center"/>
          </w:tcPr>
          <w:p w:rsidR="00812712" w:rsidRPr="00812712" w:rsidRDefault="00812712" w:rsidP="00812712">
            <w:pPr>
              <w:pStyle w:val="HTML"/>
              <w:tabs>
                <w:tab w:val="left" w:pos="450"/>
              </w:tabs>
              <w:spacing w:line="360" w:lineRule="exact"/>
              <w:ind w:left="480" w:hangingChars="200" w:hanging="480"/>
              <w:jc w:val="both"/>
              <w:rPr>
                <w:rFonts w:ascii="Times New Roman" w:eastAsia="標楷體" w:hAnsi="Times New Roman" w:cs="Times New Roman"/>
              </w:rPr>
            </w:pPr>
            <w:r w:rsidRPr="00812712">
              <w:rPr>
                <w:rFonts w:ascii="Times New Roman" w:eastAsia="標楷體" w:hAnsi="Times New Roman" w:cs="Times New Roman" w:hint="eastAsia"/>
              </w:rPr>
              <w:t>適用對象：</w:t>
            </w:r>
          </w:p>
          <w:p w:rsidR="00812712" w:rsidRPr="00812712" w:rsidRDefault="00812712" w:rsidP="00812712">
            <w:pPr>
              <w:pStyle w:val="HTML"/>
              <w:tabs>
                <w:tab w:val="left" w:pos="450"/>
              </w:tabs>
              <w:spacing w:line="360" w:lineRule="exact"/>
              <w:ind w:left="480" w:hangingChars="200" w:hanging="480"/>
              <w:jc w:val="both"/>
              <w:rPr>
                <w:rFonts w:ascii="Times New Roman" w:eastAsia="標楷體" w:hAnsi="Times New Roman" w:cs="Times New Roman"/>
              </w:rPr>
            </w:pPr>
            <w:r w:rsidRPr="00812712">
              <w:rPr>
                <w:rFonts w:ascii="Times New Roman" w:eastAsia="標楷體" w:hAnsi="Times New Roman" w:cs="Times New Roman" w:hint="eastAsia"/>
              </w:rPr>
              <w:t>一、</w:t>
            </w:r>
            <w:r w:rsidR="009871B0" w:rsidRPr="008B0575">
              <w:rPr>
                <w:rFonts w:ascii="標楷體" w:eastAsia="標楷體" w:hAnsi="標楷體"/>
              </w:rPr>
              <w:t>新聘特殊優秀教研人員及編制外經營管理人才</w:t>
            </w:r>
            <w:r w:rsidRPr="00812712">
              <w:rPr>
                <w:rFonts w:ascii="Times New Roman" w:eastAsia="標楷體" w:hAnsi="Times New Roman" w:cs="Times New Roman" w:hint="eastAsia"/>
              </w:rPr>
              <w:t>：</w:t>
            </w:r>
          </w:p>
          <w:p w:rsidR="00812712" w:rsidRDefault="00812712" w:rsidP="00812712">
            <w:pPr>
              <w:pStyle w:val="HTML"/>
              <w:tabs>
                <w:tab w:val="left" w:pos="450"/>
              </w:tabs>
              <w:spacing w:line="360" w:lineRule="exact"/>
              <w:ind w:leftChars="199" w:left="480" w:hanging="2"/>
              <w:jc w:val="both"/>
              <w:rPr>
                <w:rFonts w:ascii="Times New Roman" w:eastAsia="標楷體" w:hAnsi="Times New Roman" w:cs="Times New Roman"/>
              </w:rPr>
            </w:pPr>
            <w:r w:rsidRPr="00812712">
              <w:rPr>
                <w:rFonts w:ascii="Times New Roman" w:eastAsia="標楷體" w:hAnsi="Times New Roman" w:cs="Times New Roman" w:hint="eastAsia"/>
              </w:rPr>
              <w:t>(</w:t>
            </w:r>
            <w:r w:rsidRPr="00812712">
              <w:rPr>
                <w:rFonts w:ascii="Times New Roman" w:eastAsia="標楷體" w:hAnsi="Times New Roman" w:cs="Times New Roman" w:hint="eastAsia"/>
              </w:rPr>
              <w:t>一</w:t>
            </w:r>
            <w:r w:rsidRPr="00812712">
              <w:rPr>
                <w:rFonts w:ascii="Times New Roman" w:eastAsia="標楷體" w:hAnsi="Times New Roman" w:cs="Times New Roman" w:hint="eastAsia"/>
              </w:rPr>
              <w:t>)</w:t>
            </w:r>
            <w:r w:rsidRPr="00812712">
              <w:rPr>
                <w:rFonts w:ascii="Times New Roman" w:eastAsia="標楷體" w:hAnsi="Times New Roman" w:cs="Times New Roman" w:hint="eastAsia"/>
              </w:rPr>
              <w:t>以國內第一次聘任者為限。</w:t>
            </w:r>
          </w:p>
          <w:p w:rsidR="00812712" w:rsidRDefault="00812712" w:rsidP="00812712">
            <w:pPr>
              <w:pStyle w:val="HTML"/>
              <w:spacing w:line="360" w:lineRule="exact"/>
              <w:ind w:leftChars="213" w:left="924" w:hangingChars="172" w:hanging="413"/>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二</w:t>
            </w:r>
            <w:r>
              <w:rPr>
                <w:rFonts w:ascii="Times New Roman" w:eastAsia="標楷體" w:hAnsi="Times New Roman" w:cs="Times New Roman" w:hint="eastAsia"/>
              </w:rPr>
              <w:t>)</w:t>
            </w:r>
            <w:r w:rsidR="009871B0" w:rsidRPr="008B0575">
              <w:rPr>
                <w:rFonts w:ascii="標楷體" w:eastAsia="標楷體" w:hAnsi="標楷體"/>
              </w:rPr>
              <w:t>國外優秀教研人員以曾任國外知名大學或學術機構講座教授、教授、研究員或副教授、副研究員以上或傑出經營管理人才為優先</w:t>
            </w:r>
            <w:r w:rsidRPr="00812712">
              <w:rPr>
                <w:rFonts w:ascii="Times New Roman" w:eastAsia="標楷體" w:hAnsi="Times New Roman" w:cs="Times New Roman" w:hint="eastAsia"/>
              </w:rPr>
              <w:t>。</w:t>
            </w:r>
          </w:p>
          <w:p w:rsidR="00812712" w:rsidRPr="00812712" w:rsidRDefault="00812712" w:rsidP="00812712">
            <w:pPr>
              <w:pStyle w:val="HTML"/>
              <w:spacing w:line="360" w:lineRule="exact"/>
              <w:ind w:leftChars="213" w:left="924" w:hangingChars="172" w:hanging="413"/>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三</w:t>
            </w:r>
            <w:r>
              <w:rPr>
                <w:rFonts w:ascii="Times New Roman" w:eastAsia="標楷體" w:hAnsi="Times New Roman" w:cs="Times New Roman" w:hint="eastAsia"/>
              </w:rPr>
              <w:t>)</w:t>
            </w:r>
            <w:r w:rsidRPr="00812712">
              <w:rPr>
                <w:rFonts w:ascii="Times New Roman" w:eastAsia="標楷體" w:hAnsi="Times New Roman" w:cs="Times New Roman" w:hint="eastAsia"/>
              </w:rPr>
              <w:t>國內優秀人員以曾獲特殊傑出發明、創新或重要學術獎項為優先。</w:t>
            </w:r>
          </w:p>
          <w:p w:rsidR="009871B0" w:rsidRPr="00A675DE" w:rsidRDefault="00812712" w:rsidP="00A675D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spacing w:line="360" w:lineRule="exact"/>
              <w:ind w:left="480" w:hangingChars="200" w:hanging="480"/>
              <w:jc w:val="both"/>
              <w:rPr>
                <w:rFonts w:ascii="標楷體" w:eastAsia="標楷體" w:hAnsi="標楷體"/>
                <w:b/>
                <w:u w:val="single"/>
              </w:rPr>
            </w:pPr>
            <w:r w:rsidRPr="00812712">
              <w:rPr>
                <w:rFonts w:ascii="Times New Roman" w:eastAsia="標楷體" w:hAnsi="Times New Roman" w:cs="Times New Roman" w:hint="eastAsia"/>
              </w:rPr>
              <w:t>二、</w:t>
            </w:r>
            <w:r w:rsidR="009871B0" w:rsidRPr="009871B0">
              <w:rPr>
                <w:rFonts w:ascii="Times New Roman" w:eastAsia="標楷體" w:hAnsi="Times New Roman" w:cs="Times New Roman" w:hint="eastAsia"/>
                <w:b/>
                <w:u w:val="single"/>
              </w:rPr>
              <w:t>延攬</w:t>
            </w:r>
            <w:r w:rsidR="009871B0" w:rsidRPr="009871B0">
              <w:rPr>
                <w:rFonts w:ascii="標楷體" w:eastAsia="標楷體" w:hAnsi="標楷體"/>
                <w:b/>
                <w:u w:val="single"/>
              </w:rPr>
              <w:t>特殊優秀教研人員及編制外經營管理人才</w:t>
            </w:r>
            <w:r w:rsidR="009871B0" w:rsidRPr="009871B0">
              <w:rPr>
                <w:rFonts w:ascii="標楷體" w:eastAsia="標楷體" w:hAnsi="標楷體" w:hint="eastAsia"/>
                <w:b/>
                <w:u w:val="single"/>
              </w:rPr>
              <w:t>：</w:t>
            </w:r>
            <w:r w:rsidR="008F3BBC" w:rsidRPr="008F3BBC">
              <w:rPr>
                <w:rFonts w:ascii="標楷體" w:eastAsia="標楷體" w:hAnsi="標楷體" w:hint="eastAsia"/>
                <w:b/>
                <w:u w:val="single"/>
              </w:rPr>
              <w:t>凡曾任職於教育部認可之國外公私立大學或知名學術研究機關(構)，經本校教師評審委員會審查通過擔任專任教職者</w:t>
            </w:r>
            <w:r w:rsidR="00B51082" w:rsidRPr="00B51082">
              <w:rPr>
                <w:rFonts w:ascii="標楷體" w:eastAsia="標楷體" w:hAnsi="標楷體"/>
                <w:b/>
                <w:u w:val="single"/>
              </w:rPr>
              <w:t>為優先</w:t>
            </w:r>
            <w:r w:rsidR="008F3BBC">
              <w:rPr>
                <w:rFonts w:ascii="標楷體" w:eastAsia="標楷體" w:hAnsi="標楷體" w:hint="eastAsia"/>
                <w:b/>
                <w:u w:val="single"/>
              </w:rPr>
              <w:t>。</w:t>
            </w:r>
          </w:p>
          <w:p w:rsidR="002B0EA1" w:rsidRPr="00B60BC6" w:rsidRDefault="009871B0" w:rsidP="00B60B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spacing w:line="360" w:lineRule="exact"/>
              <w:ind w:left="480" w:hangingChars="200" w:hanging="480"/>
              <w:jc w:val="both"/>
              <w:rPr>
                <w:rFonts w:ascii="Times New Roman" w:eastAsia="標楷體" w:hAnsi="Times New Roman" w:cs="Times New Roman"/>
                <w:b/>
                <w:u w:val="single"/>
              </w:rPr>
            </w:pPr>
            <w:r w:rsidRPr="009871B0">
              <w:rPr>
                <w:rFonts w:ascii="Times New Roman" w:eastAsia="標楷體" w:hAnsi="Times New Roman" w:cs="Times New Roman" w:hint="eastAsia"/>
                <w:b/>
                <w:u w:val="single"/>
              </w:rPr>
              <w:t>三、</w:t>
            </w:r>
            <w:r w:rsidR="00812712" w:rsidRPr="00812712">
              <w:rPr>
                <w:rFonts w:ascii="Times New Roman" w:eastAsia="標楷體" w:hAnsi="Times New Roman" w:cs="Times New Roman" w:hint="eastAsia"/>
              </w:rPr>
              <w:t>現職特殊優秀之教研人員及編制外經營管理人才：以本校專任教師、研究人員、專</w:t>
            </w:r>
            <w:r w:rsidR="00812712" w:rsidRPr="00812712">
              <w:rPr>
                <w:rFonts w:ascii="Times New Roman" w:eastAsia="標楷體" w:hAnsi="Times New Roman" w:cs="Times New Roman" w:hint="eastAsia"/>
              </w:rPr>
              <w:lastRenderedPageBreak/>
              <w:t>業技術人員、技術教師與編制外高等教育經營管理人才為限。</w:t>
            </w:r>
          </w:p>
        </w:tc>
        <w:tc>
          <w:tcPr>
            <w:tcW w:w="5112" w:type="dxa"/>
          </w:tcPr>
          <w:p w:rsidR="00EE3C70" w:rsidRPr="008B0575" w:rsidRDefault="00EE3C70" w:rsidP="00BF51C1">
            <w:pPr>
              <w:jc w:val="both"/>
              <w:rPr>
                <w:rFonts w:ascii="標楷體" w:eastAsia="標楷體" w:hAnsi="標楷體"/>
              </w:rPr>
            </w:pPr>
            <w:r w:rsidRPr="008B0575">
              <w:rPr>
                <w:rFonts w:ascii="標楷體" w:eastAsia="標楷體" w:hAnsi="標楷體"/>
              </w:rPr>
              <w:lastRenderedPageBreak/>
              <w:t>適用對象：</w:t>
            </w:r>
          </w:p>
          <w:p w:rsidR="00EE3C70" w:rsidRPr="008B0575" w:rsidRDefault="00EE3C70" w:rsidP="00BF51C1">
            <w:pPr>
              <w:numPr>
                <w:ilvl w:val="0"/>
                <w:numId w:val="3"/>
              </w:numPr>
              <w:ind w:left="493" w:hanging="493"/>
              <w:jc w:val="both"/>
              <w:rPr>
                <w:rFonts w:ascii="標楷體" w:eastAsia="標楷體" w:hAnsi="標楷體"/>
              </w:rPr>
            </w:pPr>
            <w:r w:rsidRPr="008B0575">
              <w:rPr>
                <w:rFonts w:ascii="標楷體" w:eastAsia="標楷體" w:hAnsi="標楷體"/>
              </w:rPr>
              <w:t>新聘特殊優秀教研人員及編制外經營管理人才：</w:t>
            </w:r>
          </w:p>
          <w:p w:rsidR="00EE3C70" w:rsidRPr="008B0575" w:rsidRDefault="00EE3C70" w:rsidP="00BF51C1">
            <w:pPr>
              <w:numPr>
                <w:ilvl w:val="0"/>
                <w:numId w:val="22"/>
              </w:numPr>
              <w:ind w:left="995" w:hanging="502"/>
              <w:jc w:val="both"/>
              <w:rPr>
                <w:rFonts w:ascii="標楷體" w:eastAsia="標楷體" w:hAnsi="標楷體"/>
              </w:rPr>
            </w:pPr>
            <w:r w:rsidRPr="008B0575">
              <w:rPr>
                <w:rFonts w:ascii="標楷體" w:eastAsia="標楷體" w:hAnsi="標楷體"/>
              </w:rPr>
              <w:t>以國內第一次聘任者為限。</w:t>
            </w:r>
          </w:p>
          <w:p w:rsidR="00EE3C70" w:rsidRPr="008B0575" w:rsidRDefault="00EE3C70" w:rsidP="00BF51C1">
            <w:pPr>
              <w:numPr>
                <w:ilvl w:val="0"/>
                <w:numId w:val="22"/>
              </w:numPr>
              <w:ind w:left="995" w:hanging="502"/>
              <w:jc w:val="both"/>
              <w:rPr>
                <w:rFonts w:ascii="標楷體" w:eastAsia="標楷體" w:hAnsi="標楷體"/>
              </w:rPr>
            </w:pPr>
            <w:r w:rsidRPr="008B0575">
              <w:rPr>
                <w:rFonts w:ascii="標楷體" w:eastAsia="標楷體" w:hAnsi="標楷體"/>
              </w:rPr>
              <w:t>國外優秀教研人員以曾任國外知名大學或學術機構講座教授、教授、研究員或副教授、副研究員以上或傑出經營管理人才為優先。</w:t>
            </w:r>
          </w:p>
          <w:p w:rsidR="00EE3C70" w:rsidRPr="008B0575" w:rsidRDefault="00EE3C70" w:rsidP="00BF51C1">
            <w:pPr>
              <w:numPr>
                <w:ilvl w:val="0"/>
                <w:numId w:val="22"/>
              </w:numPr>
              <w:ind w:left="995" w:hanging="502"/>
              <w:jc w:val="both"/>
              <w:rPr>
                <w:rFonts w:ascii="標楷體" w:eastAsia="標楷體" w:hAnsi="標楷體"/>
              </w:rPr>
            </w:pPr>
            <w:r w:rsidRPr="008B0575">
              <w:rPr>
                <w:rFonts w:ascii="標楷體" w:eastAsia="標楷體" w:hAnsi="標楷體"/>
              </w:rPr>
              <w:t>國內優秀人員以曾獲特殊傑出發明、創新或重要學術獎項為優先。</w:t>
            </w:r>
          </w:p>
          <w:p w:rsidR="00690D42" w:rsidRPr="00EE3C70" w:rsidRDefault="00EE3C70" w:rsidP="00BF51C1">
            <w:pPr>
              <w:numPr>
                <w:ilvl w:val="0"/>
                <w:numId w:val="3"/>
              </w:numPr>
              <w:ind w:left="493" w:hanging="493"/>
              <w:jc w:val="both"/>
              <w:rPr>
                <w:rFonts w:eastAsia="標楷體"/>
              </w:rPr>
            </w:pPr>
            <w:r w:rsidRPr="008B0575">
              <w:rPr>
                <w:rFonts w:ascii="標楷體" w:eastAsia="標楷體" w:hAnsi="標楷體"/>
              </w:rPr>
              <w:t>現職特殊優秀之教研人員及編制外經營管理人才：以本校專任教師、研究人員、專業技術人員、技術教師與編制外高等教育經營管理人才為限。</w:t>
            </w:r>
          </w:p>
        </w:tc>
        <w:tc>
          <w:tcPr>
            <w:tcW w:w="2448" w:type="dxa"/>
          </w:tcPr>
          <w:p w:rsidR="00690D42" w:rsidRPr="00A33751" w:rsidRDefault="00234B1E" w:rsidP="00D00F94">
            <w:pPr>
              <w:jc w:val="both"/>
              <w:rPr>
                <w:rFonts w:ascii="Times New Roman" w:eastAsia="標楷體" w:hAnsi="Times New Roman"/>
              </w:rPr>
            </w:pPr>
            <w:r w:rsidRPr="00234B1E">
              <w:rPr>
                <w:rFonts w:ascii="Times New Roman" w:eastAsia="標楷體" w:hAnsi="Times New Roman" w:hint="eastAsia"/>
              </w:rPr>
              <w:t>增訂</w:t>
            </w:r>
            <w:r>
              <w:rPr>
                <w:rFonts w:ascii="Times New Roman" w:eastAsia="標楷體" w:hAnsi="標楷體" w:hint="eastAsia"/>
              </w:rPr>
              <w:t>彈性薪資支給之適用對象</w:t>
            </w:r>
          </w:p>
        </w:tc>
      </w:tr>
      <w:tr w:rsidR="00690D42" w:rsidRPr="00A33751" w:rsidTr="00D00F94">
        <w:tc>
          <w:tcPr>
            <w:tcW w:w="1188" w:type="dxa"/>
          </w:tcPr>
          <w:p w:rsidR="00690D42" w:rsidRPr="00E351F6" w:rsidRDefault="00690D42" w:rsidP="00AC2B1F">
            <w:pPr>
              <w:jc w:val="center"/>
              <w:rPr>
                <w:rFonts w:ascii="Times New Roman" w:eastAsia="標楷體" w:hAnsi="Times New Roman"/>
              </w:rPr>
            </w:pPr>
            <w:r w:rsidRPr="00E351F6">
              <w:rPr>
                <w:rFonts w:ascii="Times New Roman" w:eastAsia="標楷體" w:hAnsi="標楷體"/>
              </w:rPr>
              <w:t>第五條</w:t>
            </w:r>
          </w:p>
        </w:tc>
        <w:tc>
          <w:tcPr>
            <w:tcW w:w="5040" w:type="dxa"/>
            <w:vAlign w:val="center"/>
          </w:tcPr>
          <w:p w:rsidR="008B0575" w:rsidRPr="008B0575" w:rsidRDefault="008B0575" w:rsidP="008B0575">
            <w:pPr>
              <w:jc w:val="both"/>
              <w:rPr>
                <w:rFonts w:ascii="Times New Roman" w:eastAsia="標楷體" w:hAnsi="Times New Roman"/>
              </w:rPr>
            </w:pPr>
            <w:r w:rsidRPr="008B0575">
              <w:rPr>
                <w:rFonts w:ascii="Times New Roman" w:eastAsia="標楷體" w:hAnsi="Times New Roman" w:hint="eastAsia"/>
              </w:rPr>
              <w:t>各類特殊優秀教研人員資格標準：</w:t>
            </w:r>
          </w:p>
          <w:p w:rsidR="008B0575" w:rsidRDefault="008B0575" w:rsidP="008B0575">
            <w:pPr>
              <w:ind w:left="492" w:hangingChars="205" w:hanging="492"/>
              <w:jc w:val="both"/>
              <w:rPr>
                <w:rFonts w:ascii="Times New Roman" w:eastAsia="標楷體" w:hAnsi="Times New Roman"/>
              </w:rPr>
            </w:pPr>
            <w:r w:rsidRPr="008B0575">
              <w:rPr>
                <w:rFonts w:ascii="Times New Roman" w:eastAsia="標楷體" w:hAnsi="Times New Roman" w:hint="eastAsia"/>
              </w:rPr>
              <w:t>一、</w:t>
            </w:r>
            <w:r w:rsidRPr="008B0575">
              <w:rPr>
                <w:rFonts w:ascii="Times New Roman" w:eastAsia="標楷體" w:hAnsi="Times New Roman" w:hint="eastAsia"/>
              </w:rPr>
              <w:tab/>
            </w:r>
            <w:r w:rsidRPr="008B0575">
              <w:rPr>
                <w:rFonts w:ascii="Times New Roman" w:eastAsia="標楷體" w:hAnsi="Times New Roman" w:hint="eastAsia"/>
              </w:rPr>
              <w:t>優秀教學人才：須通過本校教師評</w:t>
            </w:r>
            <w:r w:rsidR="000F72DE" w:rsidRPr="009B3AA8">
              <w:rPr>
                <w:rFonts w:ascii="Times New Roman" w:eastAsia="標楷體" w:hAnsi="Times New Roman" w:hint="eastAsia"/>
                <w:b/>
                <w:u w:val="single"/>
              </w:rPr>
              <w:t>鑑</w:t>
            </w:r>
            <w:r w:rsidRPr="008B0575">
              <w:rPr>
                <w:rFonts w:ascii="Times New Roman" w:eastAsia="標楷體" w:hAnsi="Times New Roman" w:hint="eastAsia"/>
              </w:rPr>
              <w:t>且符合本校「執行教育部延攬及留住特殊優秀教學人才實施細則」規定資格者。</w:t>
            </w:r>
          </w:p>
          <w:p w:rsidR="008B0575" w:rsidRPr="008B0575" w:rsidRDefault="008B0575" w:rsidP="008B0575">
            <w:pPr>
              <w:ind w:left="492" w:hangingChars="205" w:hanging="492"/>
              <w:jc w:val="both"/>
              <w:rPr>
                <w:rFonts w:ascii="Times New Roman" w:eastAsia="標楷體" w:hAnsi="Times New Roman"/>
              </w:rPr>
            </w:pPr>
            <w:r>
              <w:rPr>
                <w:rFonts w:ascii="Times New Roman" w:eastAsia="標楷體" w:hAnsi="Times New Roman" w:hint="eastAsia"/>
              </w:rPr>
              <w:t>二、</w:t>
            </w:r>
            <w:r w:rsidRPr="008B0575">
              <w:rPr>
                <w:rFonts w:ascii="Times New Roman" w:eastAsia="標楷體" w:hAnsi="Times New Roman" w:hint="eastAsia"/>
              </w:rPr>
              <w:t>科技部獎勵特殊優秀人才：須通過本校教師評</w:t>
            </w:r>
            <w:r w:rsidR="000F72DE" w:rsidRPr="009B3AA8">
              <w:rPr>
                <w:rFonts w:ascii="Times New Roman" w:eastAsia="標楷體" w:hAnsi="Times New Roman" w:hint="eastAsia"/>
                <w:b/>
                <w:u w:val="single"/>
              </w:rPr>
              <w:t>鑑</w:t>
            </w:r>
            <w:r w:rsidRPr="008B0575">
              <w:rPr>
                <w:rFonts w:ascii="Times New Roman" w:eastAsia="標楷體" w:hAnsi="Times New Roman" w:hint="eastAsia"/>
              </w:rPr>
              <w:t>且符合本校「執行科技部獎勵特殊優秀人才實施細則」規定資格者。</w:t>
            </w:r>
          </w:p>
          <w:p w:rsidR="00690D42" w:rsidRPr="007D12E7" w:rsidRDefault="008B0575" w:rsidP="008B0575">
            <w:pPr>
              <w:jc w:val="both"/>
              <w:rPr>
                <w:rFonts w:ascii="Times New Roman" w:eastAsia="標楷體" w:hAnsi="Times New Roman"/>
              </w:rPr>
            </w:pPr>
            <w:r w:rsidRPr="008B0575">
              <w:rPr>
                <w:rFonts w:ascii="Times New Roman" w:eastAsia="標楷體" w:hAnsi="Times New Roman" w:hint="eastAsia"/>
              </w:rPr>
              <w:t>新聘教研人員尚未到達評</w:t>
            </w:r>
            <w:r w:rsidR="008452AE" w:rsidRPr="009B3AA8">
              <w:rPr>
                <w:rFonts w:ascii="Times New Roman" w:eastAsia="標楷體" w:hAnsi="Times New Roman" w:hint="eastAsia"/>
                <w:b/>
                <w:u w:val="single"/>
              </w:rPr>
              <w:t>鑑</w:t>
            </w:r>
            <w:r w:rsidRPr="008B0575">
              <w:rPr>
                <w:rFonts w:ascii="Times New Roman" w:eastAsia="標楷體" w:hAnsi="Times New Roman" w:hint="eastAsia"/>
              </w:rPr>
              <w:t>年限及符合免評</w:t>
            </w:r>
            <w:r w:rsidR="008452AE" w:rsidRPr="009B3AA8">
              <w:rPr>
                <w:rFonts w:ascii="Times New Roman" w:eastAsia="標楷體" w:hAnsi="Times New Roman" w:hint="eastAsia"/>
                <w:b/>
                <w:u w:val="single"/>
              </w:rPr>
              <w:t>鑑</w:t>
            </w:r>
            <w:r w:rsidRPr="008B0575">
              <w:rPr>
                <w:rFonts w:ascii="Times New Roman" w:eastAsia="標楷體" w:hAnsi="Times New Roman" w:hint="eastAsia"/>
              </w:rPr>
              <w:t>條件之教授者，經本校延攬及留住特殊優秀人才彈性薪資審查委員會審議通過者不在此限。</w:t>
            </w:r>
          </w:p>
        </w:tc>
        <w:tc>
          <w:tcPr>
            <w:tcW w:w="5112" w:type="dxa"/>
            <w:vAlign w:val="center"/>
          </w:tcPr>
          <w:p w:rsidR="008B0575" w:rsidRPr="008B0575" w:rsidRDefault="008B0575" w:rsidP="008B0575">
            <w:pPr>
              <w:jc w:val="both"/>
              <w:rPr>
                <w:rFonts w:eastAsia="標楷體"/>
              </w:rPr>
            </w:pPr>
            <w:r w:rsidRPr="008B0575">
              <w:rPr>
                <w:rFonts w:eastAsia="標楷體" w:hAnsi="標楷體"/>
              </w:rPr>
              <w:t>各類特殊優秀教研人員</w:t>
            </w:r>
            <w:r w:rsidRPr="008B0575">
              <w:rPr>
                <w:rFonts w:eastAsia="標楷體" w:hAnsi="標楷體" w:hint="eastAsia"/>
              </w:rPr>
              <w:t>資格</w:t>
            </w:r>
            <w:r w:rsidRPr="008B0575">
              <w:rPr>
                <w:rFonts w:eastAsia="標楷體" w:hAnsi="標楷體"/>
              </w:rPr>
              <w:t>標準：</w:t>
            </w:r>
          </w:p>
          <w:p w:rsidR="008B0575" w:rsidRPr="008B0575" w:rsidRDefault="008B0575" w:rsidP="008B0575">
            <w:pPr>
              <w:numPr>
                <w:ilvl w:val="0"/>
                <w:numId w:val="5"/>
              </w:numPr>
              <w:ind w:left="493" w:hanging="493"/>
              <w:jc w:val="both"/>
              <w:rPr>
                <w:rFonts w:eastAsia="標楷體"/>
              </w:rPr>
            </w:pPr>
            <w:r w:rsidRPr="008B0575">
              <w:rPr>
                <w:rFonts w:eastAsia="標楷體" w:hAnsi="標楷體"/>
              </w:rPr>
              <w:t>優秀教學人才：</w:t>
            </w:r>
            <w:r w:rsidRPr="008B0575">
              <w:rPr>
                <w:rFonts w:eastAsia="標楷體" w:hAnsi="標楷體" w:hint="eastAsia"/>
              </w:rPr>
              <w:t>須通過本校教師評</w:t>
            </w:r>
            <w:r w:rsidRPr="009B3AA8">
              <w:rPr>
                <w:rFonts w:eastAsia="標楷體" w:hAnsi="標楷體" w:hint="eastAsia"/>
                <w:b/>
                <w:u w:val="single"/>
              </w:rPr>
              <w:t>估</w:t>
            </w:r>
            <w:r w:rsidRPr="008B0575">
              <w:rPr>
                <w:rFonts w:eastAsia="標楷體" w:hAnsi="標楷體" w:hint="eastAsia"/>
              </w:rPr>
              <w:t>且符合本校「執行教育部延攬及留住特殊優秀教學人才實施細則」規定資格者</w:t>
            </w:r>
            <w:r w:rsidRPr="008B0575">
              <w:rPr>
                <w:rFonts w:eastAsia="標楷體" w:hAnsi="標楷體"/>
              </w:rPr>
              <w:t>。</w:t>
            </w:r>
          </w:p>
          <w:p w:rsidR="008B0575" w:rsidRPr="008B0575" w:rsidRDefault="008B0575" w:rsidP="008B0575">
            <w:pPr>
              <w:numPr>
                <w:ilvl w:val="0"/>
                <w:numId w:val="5"/>
              </w:numPr>
              <w:ind w:left="493" w:hanging="493"/>
              <w:jc w:val="both"/>
              <w:rPr>
                <w:rFonts w:eastAsia="標楷體"/>
              </w:rPr>
            </w:pPr>
            <w:r w:rsidRPr="008B0575">
              <w:rPr>
                <w:rFonts w:eastAsia="標楷體" w:hAnsi="標楷體" w:hint="eastAsia"/>
              </w:rPr>
              <w:t>科技部</w:t>
            </w:r>
            <w:r w:rsidRPr="008B0575">
              <w:rPr>
                <w:rFonts w:eastAsia="標楷體" w:hAnsi="標楷體"/>
              </w:rPr>
              <w:t>獎勵特殊優秀人才：</w:t>
            </w:r>
            <w:r w:rsidRPr="008B0575">
              <w:rPr>
                <w:rFonts w:eastAsia="標楷體" w:hAnsi="標楷體" w:hint="eastAsia"/>
              </w:rPr>
              <w:t>須通過本校教師評</w:t>
            </w:r>
            <w:r w:rsidRPr="009B3AA8">
              <w:rPr>
                <w:rFonts w:eastAsia="標楷體" w:hAnsi="標楷體" w:hint="eastAsia"/>
                <w:b/>
                <w:u w:val="single"/>
              </w:rPr>
              <w:t>估</w:t>
            </w:r>
            <w:r w:rsidRPr="008B0575">
              <w:rPr>
                <w:rFonts w:eastAsia="標楷體" w:hAnsi="標楷體" w:hint="eastAsia"/>
              </w:rPr>
              <w:t>且符合本校「執行科技部獎勵特殊優秀人才實施細則」規定資格者。</w:t>
            </w:r>
          </w:p>
          <w:p w:rsidR="00690D42" w:rsidRPr="007D12E7" w:rsidRDefault="008B0575" w:rsidP="008B0575">
            <w:pPr>
              <w:jc w:val="both"/>
              <w:rPr>
                <w:rFonts w:ascii="Times New Roman" w:eastAsia="標楷體" w:hAnsi="Times New Roman"/>
              </w:rPr>
            </w:pPr>
            <w:r w:rsidRPr="008B0575">
              <w:rPr>
                <w:rFonts w:eastAsia="標楷體" w:hAnsi="標楷體" w:hint="eastAsia"/>
              </w:rPr>
              <w:t>新聘教研人員尚未到達評</w:t>
            </w:r>
            <w:r w:rsidRPr="009B3AA8">
              <w:rPr>
                <w:rFonts w:eastAsia="標楷體" w:hAnsi="標楷體" w:hint="eastAsia"/>
                <w:b/>
                <w:u w:val="single"/>
              </w:rPr>
              <w:t>估</w:t>
            </w:r>
            <w:r w:rsidRPr="008B0575">
              <w:rPr>
                <w:rFonts w:eastAsia="標楷體" w:hAnsi="標楷體" w:hint="eastAsia"/>
              </w:rPr>
              <w:t>年限及符合免評</w:t>
            </w:r>
            <w:r w:rsidRPr="009B3AA8">
              <w:rPr>
                <w:rFonts w:eastAsia="標楷體" w:hAnsi="標楷體" w:hint="eastAsia"/>
                <w:b/>
                <w:u w:val="single"/>
              </w:rPr>
              <w:t>估</w:t>
            </w:r>
            <w:r w:rsidRPr="008B0575">
              <w:rPr>
                <w:rFonts w:eastAsia="標楷體" w:hAnsi="標楷體" w:hint="eastAsia"/>
              </w:rPr>
              <w:t>條件之教授者，經本校延攬及留住特殊優秀人才彈性薪資審查委員會審議通過者不在此限</w:t>
            </w:r>
            <w:r w:rsidRPr="008B0575">
              <w:rPr>
                <w:rFonts w:eastAsia="標楷體" w:hAnsi="標楷體"/>
              </w:rPr>
              <w:t>。</w:t>
            </w:r>
          </w:p>
        </w:tc>
        <w:tc>
          <w:tcPr>
            <w:tcW w:w="2448" w:type="dxa"/>
          </w:tcPr>
          <w:p w:rsidR="00690D42" w:rsidRPr="00A33751" w:rsidRDefault="0000702C" w:rsidP="00D00F94">
            <w:pPr>
              <w:jc w:val="both"/>
              <w:rPr>
                <w:rFonts w:ascii="Times New Roman" w:eastAsia="標楷體" w:hAnsi="Times New Roman"/>
              </w:rPr>
            </w:pPr>
            <w:r>
              <w:rPr>
                <w:rFonts w:ascii="Times New Roman" w:eastAsia="標楷體" w:hAnsi="Times New Roman" w:hint="eastAsia"/>
              </w:rPr>
              <w:t>文字修正</w:t>
            </w:r>
          </w:p>
        </w:tc>
      </w:tr>
      <w:tr w:rsidR="00690D42" w:rsidRPr="00A33751" w:rsidTr="00D00F94">
        <w:tc>
          <w:tcPr>
            <w:tcW w:w="1188" w:type="dxa"/>
          </w:tcPr>
          <w:p w:rsidR="00690D42" w:rsidRPr="00E351F6" w:rsidRDefault="00690D42" w:rsidP="00AC2B1F">
            <w:pPr>
              <w:jc w:val="center"/>
              <w:rPr>
                <w:rFonts w:ascii="Times New Roman" w:eastAsia="標楷體" w:hAnsi="Times New Roman"/>
              </w:rPr>
            </w:pPr>
            <w:r w:rsidRPr="00E351F6">
              <w:rPr>
                <w:rFonts w:ascii="Times New Roman" w:eastAsia="標楷體" w:hAnsi="標楷體"/>
              </w:rPr>
              <w:t>第六條</w:t>
            </w:r>
          </w:p>
        </w:tc>
        <w:tc>
          <w:tcPr>
            <w:tcW w:w="5040" w:type="dxa"/>
          </w:tcPr>
          <w:p w:rsidR="00690D42" w:rsidRPr="007D12E7" w:rsidRDefault="00013D29" w:rsidP="00831856">
            <w:pPr>
              <w:jc w:val="both"/>
              <w:rPr>
                <w:rFonts w:ascii="Times New Roman" w:eastAsia="標楷體" w:hAnsi="Times New Roman"/>
              </w:rPr>
            </w:pPr>
            <w:r w:rsidRPr="007D12E7">
              <w:rPr>
                <w:rFonts w:ascii="Times New Roman" w:eastAsia="標楷體" w:hAnsi="Times New Roman"/>
              </w:rPr>
              <w:t>同現行條文</w:t>
            </w:r>
          </w:p>
        </w:tc>
        <w:tc>
          <w:tcPr>
            <w:tcW w:w="5112" w:type="dxa"/>
            <w:vAlign w:val="center"/>
          </w:tcPr>
          <w:p w:rsidR="00013D29" w:rsidRPr="00013D29" w:rsidRDefault="00013D29" w:rsidP="00013D29">
            <w:pPr>
              <w:jc w:val="both"/>
              <w:rPr>
                <w:rFonts w:eastAsia="標楷體"/>
              </w:rPr>
            </w:pPr>
            <w:r w:rsidRPr="00013D29">
              <w:rPr>
                <w:rFonts w:eastAsia="標楷體" w:hAnsi="標楷體"/>
              </w:rPr>
              <w:t>各類特殊優秀教研人員審查機制：</w:t>
            </w:r>
          </w:p>
          <w:p w:rsidR="00F948EA" w:rsidRDefault="00F948EA" w:rsidP="00F948EA">
            <w:pPr>
              <w:ind w:left="461" w:hangingChars="192" w:hanging="461"/>
              <w:jc w:val="both"/>
              <w:rPr>
                <w:rFonts w:eastAsia="標楷體"/>
              </w:rPr>
            </w:pPr>
            <w:r>
              <w:rPr>
                <w:rFonts w:eastAsia="標楷體" w:hAnsi="標楷體" w:hint="eastAsia"/>
              </w:rPr>
              <w:t>一、</w:t>
            </w:r>
            <w:r w:rsidR="00013D29" w:rsidRPr="00F948EA">
              <w:rPr>
                <w:rFonts w:eastAsia="標楷體" w:hAnsi="標楷體"/>
              </w:rPr>
              <w:t>優秀教學人才：經依本校「執行教育部延攬及留住特殊優秀教學人才實施細則」審查通過者。</w:t>
            </w:r>
          </w:p>
          <w:p w:rsidR="00690D42" w:rsidRPr="00F948EA" w:rsidRDefault="00F948EA" w:rsidP="00F948EA">
            <w:pPr>
              <w:ind w:left="461" w:hangingChars="192" w:hanging="461"/>
              <w:jc w:val="both"/>
              <w:rPr>
                <w:rFonts w:eastAsia="標楷體"/>
              </w:rPr>
            </w:pPr>
            <w:r>
              <w:rPr>
                <w:rFonts w:eastAsia="標楷體" w:hAnsi="標楷體" w:hint="eastAsia"/>
              </w:rPr>
              <w:t>二、</w:t>
            </w:r>
            <w:r w:rsidR="00013D29" w:rsidRPr="00F948EA">
              <w:rPr>
                <w:rFonts w:eastAsia="標楷體" w:hAnsi="標楷體" w:hint="eastAsia"/>
              </w:rPr>
              <w:t>科技部</w:t>
            </w:r>
            <w:r w:rsidR="00013D29" w:rsidRPr="00F948EA">
              <w:rPr>
                <w:rFonts w:eastAsia="標楷體" w:hAnsi="標楷體"/>
              </w:rPr>
              <w:t>獎勵特殊優秀人才：經依本校「執行</w:t>
            </w:r>
            <w:r w:rsidR="00013D29" w:rsidRPr="00F948EA">
              <w:rPr>
                <w:rFonts w:eastAsia="標楷體" w:hAnsi="標楷體" w:hint="eastAsia"/>
              </w:rPr>
              <w:t>科技部</w:t>
            </w:r>
            <w:r w:rsidR="00013D29" w:rsidRPr="00F948EA">
              <w:rPr>
                <w:rFonts w:eastAsia="標楷體" w:hAnsi="標楷體"/>
              </w:rPr>
              <w:t>獎勵特殊優秀人才實施細則」審查通過者。</w:t>
            </w:r>
          </w:p>
        </w:tc>
        <w:tc>
          <w:tcPr>
            <w:tcW w:w="2448" w:type="dxa"/>
          </w:tcPr>
          <w:p w:rsidR="00690D42" w:rsidRPr="00A33751" w:rsidRDefault="00690D42" w:rsidP="00D00F94">
            <w:pPr>
              <w:jc w:val="both"/>
              <w:rPr>
                <w:rFonts w:ascii="Times New Roman" w:eastAsia="標楷體" w:hAnsi="Times New Roman"/>
              </w:rPr>
            </w:pPr>
          </w:p>
        </w:tc>
      </w:tr>
      <w:tr w:rsidR="00690D42" w:rsidRPr="00A33751" w:rsidTr="00D00F94">
        <w:tc>
          <w:tcPr>
            <w:tcW w:w="1188" w:type="dxa"/>
          </w:tcPr>
          <w:p w:rsidR="00690D42" w:rsidRPr="00E351F6" w:rsidRDefault="00690D42" w:rsidP="00AC2B1F">
            <w:pPr>
              <w:jc w:val="center"/>
              <w:rPr>
                <w:rFonts w:ascii="Times New Roman" w:eastAsia="標楷體" w:hAnsi="Times New Roman"/>
              </w:rPr>
            </w:pPr>
            <w:r w:rsidRPr="00E351F6">
              <w:rPr>
                <w:rFonts w:ascii="Times New Roman" w:eastAsia="標楷體" w:hAnsi="標楷體"/>
              </w:rPr>
              <w:t>第七條</w:t>
            </w:r>
          </w:p>
        </w:tc>
        <w:tc>
          <w:tcPr>
            <w:tcW w:w="5040" w:type="dxa"/>
            <w:vAlign w:val="center"/>
          </w:tcPr>
          <w:p w:rsidR="006207F8" w:rsidRPr="006207F8" w:rsidRDefault="006207F8" w:rsidP="006207F8">
            <w:pPr>
              <w:pStyle w:val="ab"/>
              <w:ind w:leftChars="0" w:left="0"/>
              <w:jc w:val="both"/>
              <w:rPr>
                <w:rFonts w:ascii="Times New Roman" w:eastAsia="標楷體" w:hAnsi="Times New Roman"/>
                <w:szCs w:val="24"/>
              </w:rPr>
            </w:pPr>
            <w:r w:rsidRPr="006207F8">
              <w:rPr>
                <w:rFonts w:ascii="Times New Roman" w:eastAsia="標楷體" w:hAnsi="Times New Roman" w:hint="eastAsia"/>
                <w:szCs w:val="24"/>
              </w:rPr>
              <w:t>特殊優秀教研人員之績效要求：</w:t>
            </w:r>
          </w:p>
          <w:p w:rsidR="00F948EA" w:rsidRDefault="00F948EA" w:rsidP="00F948EA">
            <w:pPr>
              <w:ind w:left="490" w:hangingChars="204" w:hanging="490"/>
              <w:jc w:val="both"/>
              <w:rPr>
                <w:rFonts w:ascii="Times New Roman" w:eastAsia="標楷體" w:hAnsi="Times New Roman"/>
                <w:szCs w:val="24"/>
              </w:rPr>
            </w:pPr>
            <w:r>
              <w:rPr>
                <w:rFonts w:eastAsia="標楷體" w:hAnsi="標楷體" w:hint="eastAsia"/>
              </w:rPr>
              <w:t>一、</w:t>
            </w:r>
            <w:r w:rsidR="006207F8" w:rsidRPr="00F948EA">
              <w:rPr>
                <w:rFonts w:ascii="Times New Roman" w:eastAsia="標楷體" w:hAnsi="Times New Roman" w:hint="eastAsia"/>
                <w:szCs w:val="24"/>
              </w:rPr>
              <w:t>特殊優秀教研人員未來績效應兼顧教學、研究、服務各面向，並維持或優於本</w:t>
            </w:r>
            <w:r w:rsidR="006207F8" w:rsidRPr="00F948EA">
              <w:rPr>
                <w:rFonts w:ascii="Times New Roman" w:eastAsia="標楷體" w:hAnsi="Times New Roman" w:hint="eastAsia"/>
                <w:b/>
                <w:szCs w:val="24"/>
                <w:u w:val="single"/>
              </w:rPr>
              <w:t>辦法</w:t>
            </w:r>
            <w:r w:rsidR="006207F8" w:rsidRPr="00F948EA">
              <w:rPr>
                <w:rFonts w:ascii="Times New Roman" w:eastAsia="標楷體" w:hAnsi="Times New Roman" w:hint="eastAsia"/>
                <w:szCs w:val="24"/>
              </w:rPr>
              <w:t>第五條規定之資格標準，由本校定期評</w:t>
            </w:r>
            <w:r w:rsidR="006207F8" w:rsidRPr="00F948EA">
              <w:rPr>
                <w:rFonts w:ascii="Times New Roman" w:eastAsia="標楷體" w:hAnsi="Times New Roman" w:hint="eastAsia"/>
                <w:b/>
                <w:szCs w:val="24"/>
                <w:u w:val="single"/>
              </w:rPr>
              <w:t>鑑</w:t>
            </w:r>
            <w:r w:rsidR="006207F8" w:rsidRPr="00F948EA">
              <w:rPr>
                <w:rFonts w:ascii="Times New Roman" w:eastAsia="標楷體" w:hAnsi="Times New Roman" w:hint="eastAsia"/>
                <w:szCs w:val="24"/>
              </w:rPr>
              <w:t>之。</w:t>
            </w:r>
          </w:p>
          <w:p w:rsidR="00690D42" w:rsidRPr="00F948EA" w:rsidRDefault="00F948EA" w:rsidP="00F948EA">
            <w:pPr>
              <w:ind w:left="490" w:hangingChars="204" w:hanging="490"/>
              <w:jc w:val="both"/>
              <w:rPr>
                <w:rFonts w:ascii="Times New Roman" w:eastAsia="標楷體" w:hAnsi="Times New Roman"/>
                <w:szCs w:val="24"/>
              </w:rPr>
            </w:pPr>
            <w:r>
              <w:rPr>
                <w:rFonts w:eastAsia="標楷體" w:hAnsi="標楷體" w:hint="eastAsia"/>
              </w:rPr>
              <w:t>二、</w:t>
            </w:r>
            <w:r w:rsidR="006207F8" w:rsidRPr="00F948EA">
              <w:rPr>
                <w:rFonts w:ascii="Times New Roman" w:eastAsia="標楷體" w:hAnsi="Times New Roman" w:hint="eastAsia"/>
                <w:szCs w:val="24"/>
              </w:rPr>
              <w:t>申請科技部補助大專校院獎勵特殊優秀人才措施者，應於獎勵期滿前二個月繳交績效報告予本校研究發展處彙整後送交科技部進行考評。</w:t>
            </w:r>
          </w:p>
        </w:tc>
        <w:tc>
          <w:tcPr>
            <w:tcW w:w="5112" w:type="dxa"/>
          </w:tcPr>
          <w:p w:rsidR="006207F8" w:rsidRPr="006207F8" w:rsidRDefault="006207F8" w:rsidP="002E2B65">
            <w:pPr>
              <w:jc w:val="both"/>
              <w:rPr>
                <w:rFonts w:eastAsia="標楷體"/>
              </w:rPr>
            </w:pPr>
            <w:r w:rsidRPr="006207F8">
              <w:rPr>
                <w:rFonts w:eastAsia="標楷體" w:hAnsi="標楷體"/>
              </w:rPr>
              <w:t>特殊優秀教研人員之績效要求：</w:t>
            </w:r>
          </w:p>
          <w:p w:rsidR="006207F8" w:rsidRPr="006207F8" w:rsidRDefault="006207F8" w:rsidP="002E2B65">
            <w:pPr>
              <w:pStyle w:val="ab"/>
              <w:numPr>
                <w:ilvl w:val="1"/>
                <w:numId w:val="7"/>
              </w:numPr>
              <w:ind w:leftChars="0" w:left="493" w:hanging="493"/>
              <w:jc w:val="both"/>
              <w:rPr>
                <w:rFonts w:ascii="Times New Roman" w:eastAsia="標楷體" w:hAnsi="Times New Roman"/>
                <w:szCs w:val="24"/>
              </w:rPr>
            </w:pPr>
            <w:r w:rsidRPr="006207F8">
              <w:rPr>
                <w:rFonts w:ascii="Times New Roman" w:eastAsia="標楷體" w:hAnsi="標楷體"/>
                <w:szCs w:val="24"/>
              </w:rPr>
              <w:t>特殊優秀教研人員未來績效應兼顧教學、研究、服務各面向，並維持或優於本</w:t>
            </w:r>
            <w:r w:rsidRPr="009B3AA8">
              <w:rPr>
                <w:rFonts w:ascii="Times New Roman" w:eastAsia="標楷體" w:hAnsi="標楷體"/>
                <w:b/>
                <w:szCs w:val="24"/>
                <w:u w:val="single"/>
              </w:rPr>
              <w:t>原則</w:t>
            </w:r>
            <w:r w:rsidRPr="006207F8">
              <w:rPr>
                <w:rFonts w:ascii="Times New Roman" w:eastAsia="標楷體" w:hAnsi="標楷體"/>
                <w:szCs w:val="24"/>
              </w:rPr>
              <w:t>第五條規定之資格標準，由本校定期評</w:t>
            </w:r>
            <w:r w:rsidRPr="009B3AA8">
              <w:rPr>
                <w:rFonts w:ascii="Times New Roman" w:eastAsia="標楷體" w:hAnsi="標楷體"/>
                <w:b/>
                <w:szCs w:val="24"/>
                <w:u w:val="single"/>
              </w:rPr>
              <w:t>估</w:t>
            </w:r>
            <w:r w:rsidRPr="006207F8">
              <w:rPr>
                <w:rFonts w:ascii="Times New Roman" w:eastAsia="標楷體" w:hAnsi="標楷體"/>
                <w:szCs w:val="24"/>
              </w:rPr>
              <w:t>之。</w:t>
            </w:r>
          </w:p>
          <w:p w:rsidR="00690D42" w:rsidRPr="006207F8" w:rsidRDefault="006207F8" w:rsidP="002E2B65">
            <w:pPr>
              <w:pStyle w:val="ab"/>
              <w:numPr>
                <w:ilvl w:val="1"/>
                <w:numId w:val="7"/>
              </w:numPr>
              <w:ind w:leftChars="0" w:left="493" w:hanging="493"/>
              <w:jc w:val="both"/>
              <w:rPr>
                <w:rFonts w:ascii="Times New Roman" w:eastAsia="標楷體" w:hAnsi="Times New Roman"/>
                <w:szCs w:val="24"/>
              </w:rPr>
            </w:pPr>
            <w:r w:rsidRPr="006207F8">
              <w:rPr>
                <w:rFonts w:ascii="Times New Roman" w:eastAsia="標楷體" w:hAnsi="標楷體"/>
                <w:szCs w:val="24"/>
              </w:rPr>
              <w:t>申請</w:t>
            </w:r>
            <w:r w:rsidRPr="006207F8">
              <w:rPr>
                <w:rFonts w:eastAsia="標楷體" w:hAnsi="標楷體" w:hint="eastAsia"/>
              </w:rPr>
              <w:t>科技部</w:t>
            </w:r>
            <w:r w:rsidRPr="006207F8">
              <w:rPr>
                <w:rFonts w:ascii="Times New Roman" w:eastAsia="標楷體" w:hAnsi="標楷體"/>
                <w:szCs w:val="24"/>
              </w:rPr>
              <w:t>補助大專校院獎勵特殊優秀人才措施者，應於獎勵期滿前二個月繳交績效報告予本校研究發展處彙整後送交</w:t>
            </w:r>
            <w:r w:rsidRPr="006207F8">
              <w:rPr>
                <w:rFonts w:eastAsia="標楷體" w:hAnsi="標楷體" w:hint="eastAsia"/>
              </w:rPr>
              <w:t>科技部</w:t>
            </w:r>
            <w:r w:rsidRPr="006207F8">
              <w:rPr>
                <w:rFonts w:ascii="Times New Roman" w:eastAsia="標楷體" w:hAnsi="標楷體"/>
                <w:szCs w:val="24"/>
              </w:rPr>
              <w:t>進行考評。</w:t>
            </w:r>
          </w:p>
        </w:tc>
        <w:tc>
          <w:tcPr>
            <w:tcW w:w="2448" w:type="dxa"/>
          </w:tcPr>
          <w:p w:rsidR="00E9360C" w:rsidRPr="004C0D8A" w:rsidRDefault="004C0D8A" w:rsidP="00D00F94">
            <w:pPr>
              <w:jc w:val="both"/>
              <w:rPr>
                <w:rFonts w:ascii="Times New Roman" w:eastAsia="標楷體" w:hAnsi="Times New Roman"/>
                <w:color w:val="000000"/>
              </w:rPr>
            </w:pPr>
            <w:r w:rsidRPr="004C0D8A">
              <w:rPr>
                <w:rFonts w:ascii="Times New Roman" w:eastAsia="標楷體" w:hAnsi="Times New Roman"/>
                <w:color w:val="000000"/>
              </w:rPr>
              <w:t>1.</w:t>
            </w:r>
            <w:r w:rsidR="006207F8" w:rsidRPr="004C0D8A">
              <w:rPr>
                <w:rFonts w:ascii="Times New Roman" w:eastAsia="標楷體" w:hAnsi="Times New Roman"/>
                <w:color w:val="000000"/>
              </w:rPr>
              <w:t>修正法規名稱</w:t>
            </w:r>
          </w:p>
          <w:p w:rsidR="00690D42" w:rsidRPr="004C0D8A" w:rsidRDefault="004C0D8A" w:rsidP="00D00F94">
            <w:pPr>
              <w:jc w:val="both"/>
              <w:rPr>
                <w:rFonts w:ascii="Times New Roman" w:eastAsia="標楷體" w:hAnsi="Times New Roman"/>
              </w:rPr>
            </w:pPr>
            <w:r w:rsidRPr="004C0D8A">
              <w:rPr>
                <w:rFonts w:ascii="Times New Roman" w:eastAsia="標楷體" w:hAnsi="Times New Roman"/>
              </w:rPr>
              <w:t>2.</w:t>
            </w:r>
            <w:r w:rsidR="006207F8" w:rsidRPr="004C0D8A">
              <w:rPr>
                <w:rFonts w:ascii="Times New Roman" w:eastAsia="標楷體" w:hAnsi="Times New Roman"/>
              </w:rPr>
              <w:t>文字修正</w:t>
            </w:r>
          </w:p>
        </w:tc>
      </w:tr>
      <w:tr w:rsidR="00690D42" w:rsidRPr="00A33751" w:rsidTr="00D00F94">
        <w:tc>
          <w:tcPr>
            <w:tcW w:w="1188" w:type="dxa"/>
          </w:tcPr>
          <w:p w:rsidR="00690D42" w:rsidRPr="00E351F6" w:rsidRDefault="00690D42" w:rsidP="00AC2B1F">
            <w:pPr>
              <w:jc w:val="center"/>
              <w:rPr>
                <w:rFonts w:ascii="Times New Roman" w:eastAsia="標楷體" w:hAnsi="Times New Roman"/>
              </w:rPr>
            </w:pPr>
            <w:r w:rsidRPr="00E351F6">
              <w:rPr>
                <w:rFonts w:ascii="Times New Roman" w:eastAsia="標楷體" w:hAnsi="標楷體"/>
              </w:rPr>
              <w:lastRenderedPageBreak/>
              <w:t>第八條</w:t>
            </w:r>
          </w:p>
        </w:tc>
        <w:tc>
          <w:tcPr>
            <w:tcW w:w="5040" w:type="dxa"/>
            <w:vAlign w:val="center"/>
          </w:tcPr>
          <w:p w:rsidR="003F71D1" w:rsidRPr="003F71D1" w:rsidRDefault="003F71D1" w:rsidP="003F71D1">
            <w:pPr>
              <w:jc w:val="both"/>
              <w:rPr>
                <w:rFonts w:ascii="Times New Roman" w:eastAsia="標楷體" w:hAnsi="Times New Roman"/>
              </w:rPr>
            </w:pPr>
            <w:r w:rsidRPr="003F71D1">
              <w:rPr>
                <w:rFonts w:ascii="Times New Roman" w:eastAsia="標楷體" w:hAnsi="Times New Roman" w:hint="eastAsia"/>
              </w:rPr>
              <w:t>特殊優秀教研人員定期審查及評</w:t>
            </w:r>
            <w:r w:rsidRPr="009B3AA8">
              <w:rPr>
                <w:rFonts w:ascii="Times New Roman" w:eastAsia="標楷體" w:hAnsi="Times New Roman" w:hint="eastAsia"/>
                <w:b/>
                <w:u w:val="single"/>
              </w:rPr>
              <w:t>鑑</w:t>
            </w:r>
            <w:r w:rsidRPr="003F71D1">
              <w:rPr>
                <w:rFonts w:ascii="Times New Roman" w:eastAsia="標楷體" w:hAnsi="Times New Roman" w:hint="eastAsia"/>
              </w:rPr>
              <w:t>機制：</w:t>
            </w:r>
          </w:p>
          <w:p w:rsidR="003F71D1" w:rsidRDefault="003F71D1" w:rsidP="003F71D1">
            <w:pPr>
              <w:jc w:val="both"/>
              <w:rPr>
                <w:rFonts w:ascii="Times New Roman" w:eastAsia="標楷體" w:hAnsi="Times New Roman"/>
              </w:rPr>
            </w:pPr>
            <w:r w:rsidRPr="003F71D1">
              <w:rPr>
                <w:rFonts w:ascii="Times New Roman" w:eastAsia="標楷體" w:hAnsi="Times New Roman" w:hint="eastAsia"/>
              </w:rPr>
              <w:t>一、優秀教學人才：每年審查一次。</w:t>
            </w:r>
          </w:p>
          <w:p w:rsidR="003F71D1" w:rsidRPr="003F71D1" w:rsidRDefault="003F71D1" w:rsidP="003F71D1">
            <w:pPr>
              <w:jc w:val="both"/>
              <w:rPr>
                <w:rFonts w:ascii="Times New Roman" w:eastAsia="標楷體" w:hAnsi="Times New Roman"/>
              </w:rPr>
            </w:pPr>
            <w:r>
              <w:rPr>
                <w:rFonts w:ascii="Times New Roman" w:eastAsia="標楷體" w:hAnsi="Times New Roman" w:hint="eastAsia"/>
              </w:rPr>
              <w:t>二、</w:t>
            </w:r>
            <w:r w:rsidRPr="003F71D1">
              <w:rPr>
                <w:rFonts w:ascii="Times New Roman" w:eastAsia="標楷體" w:hAnsi="Times New Roman" w:hint="eastAsia"/>
              </w:rPr>
              <w:t>科技部獎勵特殊優秀人才：每年審查一次。</w:t>
            </w:r>
          </w:p>
          <w:p w:rsidR="00690D42" w:rsidRPr="007D12E7" w:rsidRDefault="003F71D1" w:rsidP="003F71D1">
            <w:pPr>
              <w:jc w:val="both"/>
              <w:rPr>
                <w:rFonts w:ascii="Times New Roman" w:eastAsia="標楷體" w:hAnsi="Times New Roman"/>
              </w:rPr>
            </w:pPr>
            <w:r w:rsidRPr="003F71D1">
              <w:rPr>
                <w:rFonts w:ascii="Times New Roman" w:eastAsia="標楷體" w:hAnsi="Times New Roman" w:hint="eastAsia"/>
              </w:rPr>
              <w:t>前項各類特殊優秀教研人員每年至少評</w:t>
            </w:r>
            <w:r w:rsidRPr="009B3AA8">
              <w:rPr>
                <w:rFonts w:ascii="Times New Roman" w:eastAsia="標楷體" w:hAnsi="Times New Roman" w:hint="eastAsia"/>
                <w:b/>
                <w:u w:val="single"/>
              </w:rPr>
              <w:t>鑑</w:t>
            </w:r>
            <w:r w:rsidRPr="003F71D1">
              <w:rPr>
                <w:rFonts w:ascii="Times New Roman" w:eastAsia="標楷體" w:hAnsi="Times New Roman" w:hint="eastAsia"/>
              </w:rPr>
              <w:t>一次。</w:t>
            </w:r>
          </w:p>
        </w:tc>
        <w:tc>
          <w:tcPr>
            <w:tcW w:w="5112" w:type="dxa"/>
            <w:vAlign w:val="center"/>
          </w:tcPr>
          <w:p w:rsidR="003F71D1" w:rsidRPr="003F71D1" w:rsidRDefault="003F71D1" w:rsidP="003F71D1">
            <w:pPr>
              <w:jc w:val="both"/>
              <w:rPr>
                <w:rFonts w:eastAsia="標楷體"/>
              </w:rPr>
            </w:pPr>
            <w:r w:rsidRPr="003F71D1">
              <w:rPr>
                <w:rFonts w:eastAsia="標楷體" w:hAnsi="標楷體"/>
              </w:rPr>
              <w:t>特殊優秀教研人員定期審查及評</w:t>
            </w:r>
            <w:r w:rsidRPr="009B3AA8">
              <w:rPr>
                <w:rFonts w:eastAsia="標楷體" w:hAnsi="標楷體"/>
                <w:b/>
                <w:u w:val="single"/>
              </w:rPr>
              <w:t>估</w:t>
            </w:r>
            <w:r w:rsidRPr="003F71D1">
              <w:rPr>
                <w:rFonts w:eastAsia="標楷體" w:hAnsi="標楷體"/>
              </w:rPr>
              <w:t>機制：</w:t>
            </w:r>
          </w:p>
          <w:p w:rsidR="003F71D1" w:rsidRDefault="003F71D1" w:rsidP="003F71D1">
            <w:pPr>
              <w:numPr>
                <w:ilvl w:val="0"/>
                <w:numId w:val="8"/>
              </w:numPr>
              <w:ind w:left="493" w:hanging="493"/>
              <w:jc w:val="both"/>
              <w:rPr>
                <w:rFonts w:eastAsia="標楷體"/>
              </w:rPr>
            </w:pPr>
            <w:r w:rsidRPr="003F71D1">
              <w:rPr>
                <w:rFonts w:eastAsia="標楷體" w:hAnsi="標楷體"/>
              </w:rPr>
              <w:t>優秀教學人才：每年審查一次。</w:t>
            </w:r>
          </w:p>
          <w:p w:rsidR="003F71D1" w:rsidRPr="003F71D1" w:rsidRDefault="003F71D1" w:rsidP="003F71D1">
            <w:pPr>
              <w:numPr>
                <w:ilvl w:val="0"/>
                <w:numId w:val="8"/>
              </w:numPr>
              <w:ind w:left="493" w:hanging="493"/>
              <w:jc w:val="both"/>
              <w:rPr>
                <w:rFonts w:eastAsia="標楷體"/>
              </w:rPr>
            </w:pPr>
            <w:r w:rsidRPr="003F71D1">
              <w:rPr>
                <w:rFonts w:eastAsia="標楷體" w:hAnsi="標楷體" w:hint="eastAsia"/>
              </w:rPr>
              <w:t>科技部</w:t>
            </w:r>
            <w:r w:rsidRPr="003F71D1">
              <w:rPr>
                <w:rFonts w:eastAsia="標楷體" w:hAnsi="標楷體"/>
              </w:rPr>
              <w:t>獎勵特殊優秀人才：每年審查一次。</w:t>
            </w:r>
          </w:p>
          <w:p w:rsidR="00690D42" w:rsidRPr="007D12E7" w:rsidRDefault="003F71D1" w:rsidP="003F71D1">
            <w:pPr>
              <w:jc w:val="both"/>
              <w:rPr>
                <w:rFonts w:ascii="Times New Roman" w:eastAsia="標楷體" w:hAnsi="Times New Roman"/>
              </w:rPr>
            </w:pPr>
            <w:r w:rsidRPr="003F71D1">
              <w:rPr>
                <w:rFonts w:eastAsia="標楷體" w:hAnsi="標楷體"/>
              </w:rPr>
              <w:t>前項各類特殊優秀教研人員每年至少評</w:t>
            </w:r>
            <w:r w:rsidRPr="009B3AA8">
              <w:rPr>
                <w:rFonts w:eastAsia="標楷體" w:hAnsi="標楷體"/>
                <w:b/>
                <w:u w:val="single"/>
              </w:rPr>
              <w:t>估</w:t>
            </w:r>
            <w:r w:rsidRPr="003F71D1">
              <w:rPr>
                <w:rFonts w:eastAsia="標楷體" w:hAnsi="標楷體"/>
              </w:rPr>
              <w:t>一次。</w:t>
            </w:r>
          </w:p>
        </w:tc>
        <w:tc>
          <w:tcPr>
            <w:tcW w:w="2448" w:type="dxa"/>
          </w:tcPr>
          <w:p w:rsidR="00690D42" w:rsidRPr="00A33751" w:rsidRDefault="003F71D1" w:rsidP="00D00F94">
            <w:pPr>
              <w:jc w:val="both"/>
              <w:rPr>
                <w:rFonts w:ascii="Times New Roman" w:eastAsia="標楷體" w:hAnsi="Times New Roman"/>
              </w:rPr>
            </w:pPr>
            <w:r>
              <w:rPr>
                <w:rFonts w:ascii="Times New Roman" w:eastAsia="標楷體" w:hAnsi="Times New Roman" w:hint="eastAsia"/>
              </w:rPr>
              <w:t>文字</w:t>
            </w:r>
            <w:r w:rsidR="00005A07">
              <w:rPr>
                <w:rFonts w:ascii="Times New Roman" w:eastAsia="標楷體" w:hAnsi="Times New Roman" w:hint="eastAsia"/>
              </w:rPr>
              <w:t>修正</w:t>
            </w:r>
          </w:p>
        </w:tc>
      </w:tr>
      <w:tr w:rsidR="00690D42" w:rsidRPr="00933170" w:rsidTr="00D00F94">
        <w:tc>
          <w:tcPr>
            <w:tcW w:w="1188" w:type="dxa"/>
          </w:tcPr>
          <w:p w:rsidR="00690D42" w:rsidRPr="00E351F6" w:rsidRDefault="00690D42" w:rsidP="00AC2B1F">
            <w:pPr>
              <w:jc w:val="center"/>
              <w:rPr>
                <w:rFonts w:ascii="Times New Roman" w:eastAsia="標楷體" w:hAnsi="Times New Roman"/>
              </w:rPr>
            </w:pPr>
            <w:r w:rsidRPr="00E351F6">
              <w:rPr>
                <w:rFonts w:ascii="Times New Roman" w:eastAsia="標楷體" w:hAnsi="標楷體"/>
              </w:rPr>
              <w:t>第九條</w:t>
            </w:r>
          </w:p>
        </w:tc>
        <w:tc>
          <w:tcPr>
            <w:tcW w:w="5040" w:type="dxa"/>
          </w:tcPr>
          <w:p w:rsidR="00690D42" w:rsidRPr="00D871DE" w:rsidRDefault="00A41F58" w:rsidP="00831856">
            <w:pPr>
              <w:pStyle w:val="ab"/>
              <w:ind w:leftChars="0" w:left="0"/>
              <w:jc w:val="both"/>
              <w:rPr>
                <w:rFonts w:ascii="Times New Roman" w:eastAsia="標楷體" w:hAnsi="Times New Roman"/>
                <w:szCs w:val="24"/>
              </w:rPr>
            </w:pPr>
            <w:r w:rsidRPr="007D12E7">
              <w:rPr>
                <w:rFonts w:ascii="Times New Roman" w:eastAsia="標楷體" w:hAnsi="Times New Roman"/>
              </w:rPr>
              <w:t>同現行條文</w:t>
            </w:r>
          </w:p>
        </w:tc>
        <w:tc>
          <w:tcPr>
            <w:tcW w:w="5112" w:type="dxa"/>
            <w:vAlign w:val="center"/>
          </w:tcPr>
          <w:p w:rsidR="00A41F58" w:rsidRPr="00A41F58" w:rsidRDefault="00A41F58" w:rsidP="00A41F58">
            <w:pPr>
              <w:jc w:val="both"/>
              <w:rPr>
                <w:rFonts w:ascii="標楷體" w:eastAsia="標楷體" w:hAnsi="標楷體"/>
              </w:rPr>
            </w:pPr>
            <w:r w:rsidRPr="00A41F58">
              <w:rPr>
                <w:rFonts w:ascii="標楷體" w:eastAsia="標楷體" w:hAnsi="標楷體" w:hint="eastAsia"/>
              </w:rPr>
              <w:t>薪資或獎勵最低差距比例、核給期程及各類特殊優秀教研人員之核給比例：</w:t>
            </w:r>
          </w:p>
          <w:p w:rsidR="00A41F58" w:rsidRPr="00F948EA" w:rsidRDefault="00F948EA" w:rsidP="00F948EA">
            <w:pPr>
              <w:jc w:val="both"/>
              <w:rPr>
                <w:rFonts w:ascii="標楷體" w:eastAsia="標楷體" w:hAnsi="標楷體"/>
              </w:rPr>
            </w:pPr>
            <w:r>
              <w:rPr>
                <w:rFonts w:eastAsia="標楷體" w:hAnsi="標楷體" w:hint="eastAsia"/>
              </w:rPr>
              <w:t>一、</w:t>
            </w:r>
            <w:r w:rsidR="00A41F58" w:rsidRPr="00F948EA">
              <w:rPr>
                <w:rFonts w:ascii="標楷體" w:eastAsia="標楷體" w:hAnsi="標楷體" w:hint="eastAsia"/>
              </w:rPr>
              <w:t>優秀教學人才：</w:t>
            </w:r>
          </w:p>
          <w:p w:rsidR="00F948EA" w:rsidRPr="00F948EA" w:rsidRDefault="00B936D1" w:rsidP="00F948EA">
            <w:pPr>
              <w:pStyle w:val="ab"/>
              <w:numPr>
                <w:ilvl w:val="0"/>
                <w:numId w:val="30"/>
              </w:numPr>
              <w:ind w:leftChars="0" w:left="924" w:hanging="461"/>
              <w:jc w:val="both"/>
              <w:rPr>
                <w:rFonts w:ascii="標楷體" w:eastAsia="標楷體" w:hAnsi="標楷體"/>
              </w:rPr>
            </w:pPr>
            <w:r w:rsidRPr="00F948EA">
              <w:rPr>
                <w:rFonts w:ascii="標楷體" w:eastAsia="標楷體" w:hAnsi="標楷體" w:hint="eastAsia"/>
                <w:szCs w:val="24"/>
              </w:rPr>
              <w:t>獲補助人</w:t>
            </w:r>
            <w:r w:rsidRPr="00F948EA">
              <w:rPr>
                <w:rFonts w:ascii="Times New Roman" w:eastAsia="標楷體" w:hAnsi="Times New Roman"/>
                <w:szCs w:val="24"/>
              </w:rPr>
              <w:t>才之年薪資與校內同職等人員薪資比例約</w:t>
            </w:r>
            <w:r w:rsidRPr="00F948EA">
              <w:rPr>
                <w:rFonts w:ascii="Times New Roman" w:eastAsia="標楷體" w:hAnsi="Times New Roman"/>
                <w:szCs w:val="24"/>
              </w:rPr>
              <w:t>1.03</w:t>
            </w:r>
            <w:r w:rsidRPr="00F948EA">
              <w:rPr>
                <w:rFonts w:ascii="Times New Roman" w:eastAsia="標楷體" w:hAnsi="Times New Roman"/>
                <w:szCs w:val="24"/>
              </w:rPr>
              <w:t>：</w:t>
            </w:r>
            <w:r w:rsidRPr="00F948EA">
              <w:rPr>
                <w:rFonts w:ascii="Times New Roman" w:eastAsia="標楷體" w:hAnsi="Times New Roman"/>
                <w:szCs w:val="24"/>
              </w:rPr>
              <w:t>1~1.66</w:t>
            </w:r>
            <w:r w:rsidRPr="00F948EA">
              <w:rPr>
                <w:rFonts w:ascii="Times New Roman" w:eastAsia="標楷體" w:hAnsi="Times New Roman"/>
                <w:szCs w:val="24"/>
              </w:rPr>
              <w:t>：</w:t>
            </w:r>
            <w:r w:rsidRPr="00F948EA">
              <w:rPr>
                <w:rFonts w:ascii="Times New Roman" w:eastAsia="標楷體" w:hAnsi="Times New Roman"/>
                <w:szCs w:val="24"/>
              </w:rPr>
              <w:t>1</w:t>
            </w:r>
            <w:r w:rsidRPr="00F948EA">
              <w:rPr>
                <w:rFonts w:ascii="Times New Roman" w:eastAsia="標楷體" w:hAnsi="Times New Roman"/>
                <w:szCs w:val="24"/>
              </w:rPr>
              <w:t>。</w:t>
            </w:r>
          </w:p>
          <w:p w:rsidR="00F948EA" w:rsidRPr="00F948EA" w:rsidRDefault="00B936D1" w:rsidP="00F948EA">
            <w:pPr>
              <w:pStyle w:val="ab"/>
              <w:numPr>
                <w:ilvl w:val="0"/>
                <w:numId w:val="30"/>
              </w:numPr>
              <w:ind w:leftChars="0" w:left="924" w:hanging="461"/>
              <w:jc w:val="both"/>
              <w:rPr>
                <w:rFonts w:ascii="標楷體" w:eastAsia="標楷體" w:hAnsi="標楷體"/>
              </w:rPr>
            </w:pPr>
            <w:r w:rsidRPr="00F948EA">
              <w:rPr>
                <w:rFonts w:ascii="標楷體" w:eastAsia="標楷體" w:hAnsi="標楷體" w:hint="eastAsia"/>
                <w:szCs w:val="24"/>
              </w:rPr>
              <w:t>獎勵最低差距比例約</w:t>
            </w:r>
            <w:r w:rsidRPr="00F948EA">
              <w:rPr>
                <w:rFonts w:ascii="Times New Roman" w:eastAsia="標楷體" w:hAnsi="Times New Roman"/>
                <w:szCs w:val="24"/>
              </w:rPr>
              <w:t>1</w:t>
            </w:r>
            <w:r w:rsidRPr="00F948EA">
              <w:rPr>
                <w:rFonts w:ascii="Times New Roman" w:eastAsia="標楷體" w:hAnsi="Times New Roman"/>
                <w:szCs w:val="24"/>
              </w:rPr>
              <w:t>：</w:t>
            </w:r>
            <w:r w:rsidRPr="00F948EA">
              <w:rPr>
                <w:rFonts w:ascii="Times New Roman" w:eastAsia="標楷體" w:hAnsi="Times New Roman"/>
                <w:szCs w:val="24"/>
              </w:rPr>
              <w:t>6</w:t>
            </w:r>
            <w:r w:rsidRPr="00F948EA">
              <w:rPr>
                <w:rFonts w:ascii="Times New Roman" w:eastAsia="標楷體" w:hAnsi="Times New Roman"/>
                <w:szCs w:val="24"/>
              </w:rPr>
              <w:t>。</w:t>
            </w:r>
          </w:p>
          <w:p w:rsidR="00F948EA" w:rsidRPr="00F948EA" w:rsidRDefault="00B936D1" w:rsidP="00F948EA">
            <w:pPr>
              <w:pStyle w:val="ab"/>
              <w:numPr>
                <w:ilvl w:val="0"/>
                <w:numId w:val="30"/>
              </w:numPr>
              <w:ind w:leftChars="0" w:left="924" w:hanging="461"/>
              <w:jc w:val="both"/>
              <w:rPr>
                <w:rFonts w:ascii="標楷體" w:eastAsia="標楷體" w:hAnsi="標楷體"/>
              </w:rPr>
            </w:pPr>
            <w:r w:rsidRPr="00F948EA">
              <w:rPr>
                <w:rFonts w:ascii="標楷體" w:eastAsia="標楷體" w:hAnsi="標楷體" w:hint="eastAsia"/>
                <w:szCs w:val="24"/>
              </w:rPr>
              <w:t>核給期程：每次一年。</w:t>
            </w:r>
          </w:p>
          <w:p w:rsidR="00B936D1" w:rsidRPr="00F948EA" w:rsidRDefault="00B936D1" w:rsidP="00F948EA">
            <w:pPr>
              <w:pStyle w:val="ab"/>
              <w:numPr>
                <w:ilvl w:val="0"/>
                <w:numId w:val="30"/>
              </w:numPr>
              <w:ind w:leftChars="0" w:left="924" w:hanging="461"/>
              <w:jc w:val="both"/>
              <w:rPr>
                <w:rFonts w:ascii="標楷體" w:eastAsia="標楷體" w:hAnsi="標楷體"/>
              </w:rPr>
            </w:pPr>
            <w:r w:rsidRPr="00F948EA">
              <w:rPr>
                <w:rFonts w:ascii="標楷體" w:eastAsia="標楷體" w:hAnsi="標楷體" w:hint="eastAsia"/>
                <w:szCs w:val="24"/>
              </w:rPr>
              <w:t>核給比例：佔本校專任教研人員約</w:t>
            </w:r>
            <w:r w:rsidRPr="00F948EA">
              <w:rPr>
                <w:rFonts w:ascii="Times New Roman" w:eastAsia="標楷體" w:hAnsi="Times New Roman"/>
                <w:szCs w:val="24"/>
              </w:rPr>
              <w:t>10~20%</w:t>
            </w:r>
            <w:r w:rsidRPr="00F948EA">
              <w:rPr>
                <w:rFonts w:ascii="標楷體" w:eastAsia="標楷體" w:hAnsi="標楷體" w:hint="eastAsia"/>
                <w:szCs w:val="24"/>
              </w:rPr>
              <w:t>。</w:t>
            </w:r>
          </w:p>
          <w:p w:rsidR="00B936D1" w:rsidRPr="00F948EA" w:rsidRDefault="00F948EA" w:rsidP="00F948EA">
            <w:pPr>
              <w:jc w:val="both"/>
              <w:rPr>
                <w:rFonts w:ascii="標楷體" w:eastAsia="標楷體" w:hAnsi="標楷體"/>
              </w:rPr>
            </w:pPr>
            <w:r>
              <w:rPr>
                <w:rFonts w:eastAsia="標楷體" w:hAnsi="標楷體" w:hint="eastAsia"/>
              </w:rPr>
              <w:t>二、</w:t>
            </w:r>
            <w:r w:rsidR="00B936D1" w:rsidRPr="00F948EA">
              <w:rPr>
                <w:rFonts w:eastAsia="標楷體" w:hAnsi="標楷體" w:hint="eastAsia"/>
              </w:rPr>
              <w:t>科技部</w:t>
            </w:r>
            <w:r w:rsidR="00B936D1" w:rsidRPr="00F948EA">
              <w:rPr>
                <w:rFonts w:ascii="標楷體" w:eastAsia="標楷體" w:hAnsi="標楷體" w:hint="eastAsia"/>
              </w:rPr>
              <w:t>獎勵特殊優秀人才</w:t>
            </w:r>
            <w:r w:rsidR="00B936D1" w:rsidRPr="00F948EA">
              <w:rPr>
                <w:rFonts w:ascii="標楷體" w:eastAsia="標楷體" w:hAnsi="標楷體"/>
              </w:rPr>
              <w:t>：</w:t>
            </w:r>
          </w:p>
          <w:p w:rsidR="00F948EA" w:rsidRPr="00F948EA" w:rsidRDefault="00A41F58" w:rsidP="00F948EA">
            <w:pPr>
              <w:pStyle w:val="ab"/>
              <w:numPr>
                <w:ilvl w:val="0"/>
                <w:numId w:val="31"/>
              </w:numPr>
              <w:ind w:leftChars="0" w:left="966" w:hanging="503"/>
              <w:jc w:val="both"/>
              <w:rPr>
                <w:rFonts w:ascii="標楷體" w:eastAsia="標楷體" w:hAnsi="標楷體"/>
              </w:rPr>
            </w:pPr>
            <w:r w:rsidRPr="00F948EA">
              <w:rPr>
                <w:rFonts w:ascii="標楷體" w:eastAsia="標楷體" w:hAnsi="標楷體" w:hint="eastAsia"/>
                <w:szCs w:val="24"/>
              </w:rPr>
              <w:t>獲補助人才之年薪資與校內同職等人員薪資比例約</w:t>
            </w:r>
            <w:r w:rsidRPr="00F948EA">
              <w:rPr>
                <w:rFonts w:ascii="Times New Roman" w:eastAsia="標楷體" w:hAnsi="Times New Roman"/>
                <w:szCs w:val="24"/>
              </w:rPr>
              <w:t>1.03</w:t>
            </w:r>
            <w:r w:rsidRPr="00F948EA">
              <w:rPr>
                <w:rFonts w:ascii="Times New Roman" w:eastAsia="標楷體" w:hAnsi="Times New Roman"/>
                <w:szCs w:val="24"/>
              </w:rPr>
              <w:t>：</w:t>
            </w:r>
            <w:r w:rsidRPr="00F948EA">
              <w:rPr>
                <w:rFonts w:ascii="Times New Roman" w:eastAsia="標楷體" w:hAnsi="Times New Roman"/>
                <w:szCs w:val="24"/>
              </w:rPr>
              <w:t>1~1.33</w:t>
            </w:r>
            <w:r w:rsidRPr="00F948EA">
              <w:rPr>
                <w:rFonts w:ascii="Times New Roman" w:eastAsia="標楷體" w:hAnsi="Times New Roman"/>
                <w:szCs w:val="24"/>
              </w:rPr>
              <w:t>：</w:t>
            </w:r>
            <w:r w:rsidRPr="00F948EA">
              <w:rPr>
                <w:rFonts w:ascii="Times New Roman" w:eastAsia="標楷體" w:hAnsi="Times New Roman"/>
                <w:szCs w:val="24"/>
              </w:rPr>
              <w:t>1</w:t>
            </w:r>
            <w:r w:rsidRPr="00F948EA">
              <w:rPr>
                <w:rFonts w:ascii="Times New Roman" w:eastAsia="標楷體" w:hAnsi="Times New Roman"/>
                <w:szCs w:val="24"/>
              </w:rPr>
              <w:t>。</w:t>
            </w:r>
          </w:p>
          <w:p w:rsidR="00F948EA" w:rsidRPr="00F948EA" w:rsidRDefault="00A41F58" w:rsidP="00F948EA">
            <w:pPr>
              <w:pStyle w:val="ab"/>
              <w:numPr>
                <w:ilvl w:val="0"/>
                <w:numId w:val="31"/>
              </w:numPr>
              <w:ind w:leftChars="0" w:left="966" w:hanging="503"/>
              <w:jc w:val="both"/>
              <w:rPr>
                <w:rFonts w:ascii="標楷體" w:eastAsia="標楷體" w:hAnsi="標楷體"/>
              </w:rPr>
            </w:pPr>
            <w:r w:rsidRPr="00F948EA">
              <w:rPr>
                <w:rFonts w:ascii="標楷體" w:eastAsia="標楷體" w:hAnsi="標楷體" w:hint="eastAsia"/>
                <w:szCs w:val="24"/>
              </w:rPr>
              <w:t>獎勵最低差距比例約</w:t>
            </w:r>
            <w:r w:rsidRPr="00F948EA">
              <w:rPr>
                <w:rFonts w:ascii="Times New Roman" w:eastAsia="標楷體" w:hAnsi="Times New Roman"/>
                <w:szCs w:val="24"/>
              </w:rPr>
              <w:t>1</w:t>
            </w:r>
            <w:r w:rsidRPr="00F948EA">
              <w:rPr>
                <w:rFonts w:ascii="Times New Roman" w:eastAsia="標楷體" w:hAnsi="Times New Roman"/>
                <w:szCs w:val="24"/>
              </w:rPr>
              <w:t>：</w:t>
            </w:r>
            <w:r w:rsidRPr="00F948EA">
              <w:rPr>
                <w:rFonts w:ascii="Times New Roman" w:eastAsia="標楷體" w:hAnsi="Times New Roman"/>
                <w:szCs w:val="24"/>
              </w:rPr>
              <w:t>6</w:t>
            </w:r>
            <w:r w:rsidRPr="00F948EA">
              <w:rPr>
                <w:rFonts w:ascii="Times New Roman" w:eastAsia="標楷體" w:hAnsi="Times New Roman"/>
                <w:szCs w:val="24"/>
              </w:rPr>
              <w:t>。</w:t>
            </w:r>
          </w:p>
          <w:p w:rsidR="00F948EA" w:rsidRPr="00F948EA" w:rsidRDefault="00A41F58" w:rsidP="00F948EA">
            <w:pPr>
              <w:pStyle w:val="ab"/>
              <w:numPr>
                <w:ilvl w:val="0"/>
                <w:numId w:val="31"/>
              </w:numPr>
              <w:ind w:leftChars="0" w:left="966" w:hanging="503"/>
              <w:jc w:val="both"/>
              <w:rPr>
                <w:rFonts w:ascii="標楷體" w:eastAsia="標楷體" w:hAnsi="標楷體"/>
              </w:rPr>
            </w:pPr>
            <w:r w:rsidRPr="00F948EA">
              <w:rPr>
                <w:rFonts w:ascii="標楷體" w:eastAsia="標楷體" w:hAnsi="標楷體" w:hint="eastAsia"/>
                <w:szCs w:val="24"/>
              </w:rPr>
              <w:t>核給期程：每次一年。</w:t>
            </w:r>
          </w:p>
          <w:p w:rsidR="00690D42" w:rsidRPr="00F948EA" w:rsidRDefault="00A41F58" w:rsidP="00F948EA">
            <w:pPr>
              <w:pStyle w:val="ab"/>
              <w:numPr>
                <w:ilvl w:val="0"/>
                <w:numId w:val="31"/>
              </w:numPr>
              <w:ind w:leftChars="0" w:left="966" w:hanging="503"/>
              <w:jc w:val="both"/>
              <w:rPr>
                <w:rFonts w:ascii="標楷體" w:eastAsia="標楷體" w:hAnsi="標楷體"/>
              </w:rPr>
            </w:pPr>
            <w:r w:rsidRPr="00F948EA">
              <w:rPr>
                <w:rFonts w:ascii="標楷體" w:eastAsia="標楷體" w:hAnsi="標楷體" w:hint="eastAsia"/>
                <w:szCs w:val="24"/>
              </w:rPr>
              <w:t>核給比例：佔本校專任教研人員約</w:t>
            </w:r>
            <w:r w:rsidRPr="00F948EA">
              <w:rPr>
                <w:rFonts w:ascii="Times New Roman" w:eastAsia="標楷體" w:hAnsi="Times New Roman"/>
                <w:szCs w:val="24"/>
              </w:rPr>
              <w:t>10~20%</w:t>
            </w:r>
            <w:r w:rsidRPr="00F948EA">
              <w:rPr>
                <w:rFonts w:ascii="Times New Roman" w:eastAsia="標楷體" w:hAnsi="Times New Roman"/>
                <w:szCs w:val="24"/>
              </w:rPr>
              <w:t>。</w:t>
            </w:r>
          </w:p>
        </w:tc>
        <w:tc>
          <w:tcPr>
            <w:tcW w:w="2448" w:type="dxa"/>
          </w:tcPr>
          <w:p w:rsidR="00690D42" w:rsidRPr="0016718D" w:rsidRDefault="00690D42" w:rsidP="00D00F94">
            <w:pPr>
              <w:jc w:val="both"/>
              <w:rPr>
                <w:rFonts w:ascii="Times New Roman" w:eastAsia="標楷體" w:hAnsi="Times New Roman"/>
              </w:rPr>
            </w:pPr>
          </w:p>
        </w:tc>
      </w:tr>
      <w:tr w:rsidR="00690D42" w:rsidRPr="00933170" w:rsidTr="00D00F94">
        <w:tc>
          <w:tcPr>
            <w:tcW w:w="1188" w:type="dxa"/>
          </w:tcPr>
          <w:p w:rsidR="00690D42" w:rsidRPr="00A33751" w:rsidRDefault="00690D42" w:rsidP="00AC2B1F">
            <w:pPr>
              <w:jc w:val="center"/>
              <w:rPr>
                <w:rFonts w:ascii="Times New Roman" w:eastAsia="標楷體" w:hAnsi="標楷體"/>
              </w:rPr>
            </w:pPr>
            <w:r w:rsidRPr="00A33751">
              <w:rPr>
                <w:rFonts w:ascii="Times New Roman" w:eastAsia="標楷體" w:hAnsi="標楷體"/>
              </w:rPr>
              <w:t>第</w:t>
            </w:r>
            <w:r>
              <w:rPr>
                <w:rFonts w:ascii="Times New Roman" w:eastAsia="標楷體" w:hAnsi="標楷體"/>
              </w:rPr>
              <w:t>十</w:t>
            </w:r>
            <w:r w:rsidRPr="00A33751">
              <w:rPr>
                <w:rFonts w:ascii="Times New Roman" w:eastAsia="標楷體" w:hAnsi="標楷體"/>
              </w:rPr>
              <w:t>條</w:t>
            </w:r>
          </w:p>
        </w:tc>
        <w:tc>
          <w:tcPr>
            <w:tcW w:w="5040" w:type="dxa"/>
          </w:tcPr>
          <w:p w:rsidR="00690D42" w:rsidRPr="007D12E7" w:rsidRDefault="00BE46F1" w:rsidP="0083185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spacing w:line="360" w:lineRule="exact"/>
              <w:ind w:left="480" w:hangingChars="200" w:hanging="480"/>
              <w:jc w:val="both"/>
              <w:rPr>
                <w:rFonts w:ascii="Times New Roman" w:eastAsia="標楷體" w:hAnsi="Times New Roman" w:cs="Times New Roman"/>
              </w:rPr>
            </w:pPr>
            <w:r w:rsidRPr="007D12E7">
              <w:rPr>
                <w:rFonts w:ascii="Times New Roman" w:eastAsia="標楷體" w:hAnsi="Times New Roman" w:cs="Times New Roman"/>
              </w:rPr>
              <w:t>同現行條文</w:t>
            </w:r>
          </w:p>
        </w:tc>
        <w:tc>
          <w:tcPr>
            <w:tcW w:w="5112" w:type="dxa"/>
            <w:vAlign w:val="center"/>
          </w:tcPr>
          <w:p w:rsidR="00690D42" w:rsidRPr="00DF2340" w:rsidRDefault="00BE46F1" w:rsidP="00690D42">
            <w:pPr>
              <w:jc w:val="both"/>
              <w:rPr>
                <w:rFonts w:ascii="Times New Roman" w:eastAsia="標楷體" w:hAnsi="Times New Roman"/>
              </w:rPr>
            </w:pPr>
            <w:r w:rsidRPr="002018D4">
              <w:rPr>
                <w:rFonts w:ascii="標楷體" w:eastAsia="標楷體" w:hAnsi="標楷體"/>
              </w:rPr>
              <w:t>為審</w:t>
            </w:r>
            <w:r w:rsidRPr="002018D4">
              <w:rPr>
                <w:rFonts w:ascii="標楷體" w:eastAsia="標楷體" w:hAnsi="標楷體" w:hint="eastAsia"/>
              </w:rPr>
              <w:t>議</w:t>
            </w:r>
            <w:r w:rsidRPr="002018D4">
              <w:rPr>
                <w:rFonts w:ascii="標楷體" w:eastAsia="標楷體" w:hAnsi="標楷體"/>
              </w:rPr>
              <w:t>彈性薪資支給案件</w:t>
            </w:r>
            <w:r w:rsidRPr="002018D4">
              <w:rPr>
                <w:rFonts w:ascii="標楷體" w:eastAsia="標楷體" w:hAnsi="標楷體" w:hint="eastAsia"/>
              </w:rPr>
              <w:t>及各類特殊優秀教研人員相關辦法或實施細則</w:t>
            </w:r>
            <w:r w:rsidRPr="002018D4">
              <w:rPr>
                <w:rFonts w:ascii="標楷體" w:eastAsia="標楷體" w:hAnsi="標楷體"/>
              </w:rPr>
              <w:t>，由校長擔任召集人</w:t>
            </w:r>
            <w:r w:rsidRPr="002018D4">
              <w:rPr>
                <w:rFonts w:ascii="標楷體" w:eastAsia="標楷體" w:hAnsi="標楷體" w:hint="eastAsia"/>
              </w:rPr>
              <w:t>(</w:t>
            </w:r>
            <w:r w:rsidRPr="002018D4">
              <w:rPr>
                <w:rFonts w:ascii="標楷體" w:eastAsia="標楷體" w:hAnsi="標楷體"/>
              </w:rPr>
              <w:t>兼主席</w:t>
            </w:r>
            <w:r w:rsidRPr="002018D4">
              <w:rPr>
                <w:rFonts w:ascii="標楷體" w:eastAsia="標楷體" w:hAnsi="標楷體" w:hint="eastAsia"/>
              </w:rPr>
              <w:t>)自校內外教授中遴選</w:t>
            </w:r>
            <w:r w:rsidRPr="002018D4">
              <w:rPr>
                <w:rFonts w:ascii="Times New Roman" w:eastAsia="標楷體" w:hAnsi="Times New Roman"/>
              </w:rPr>
              <w:t>11~15</w:t>
            </w:r>
            <w:r w:rsidRPr="002018D4">
              <w:rPr>
                <w:rFonts w:ascii="Times New Roman" w:eastAsia="標楷體" w:hAnsi="Times New Roman"/>
              </w:rPr>
              <w:t>人</w:t>
            </w:r>
            <w:r w:rsidRPr="002018D4">
              <w:rPr>
                <w:rFonts w:ascii="標楷體" w:eastAsia="標楷體" w:hAnsi="標楷體"/>
              </w:rPr>
              <w:t>擔任委員組成</w:t>
            </w:r>
            <w:r w:rsidRPr="002018D4">
              <w:rPr>
                <w:rFonts w:ascii="標楷體" w:eastAsia="標楷體" w:hAnsi="標楷體" w:hint="eastAsia"/>
              </w:rPr>
              <w:t>本校延攬及留住特殊優秀人才彈性薪資審查委員會</w:t>
            </w:r>
            <w:r w:rsidRPr="002018D4">
              <w:rPr>
                <w:rFonts w:ascii="標楷體" w:eastAsia="標楷體" w:hAnsi="標楷體"/>
              </w:rPr>
              <w:t>(以下簡稱本委員會)。</w:t>
            </w:r>
          </w:p>
        </w:tc>
        <w:tc>
          <w:tcPr>
            <w:tcW w:w="2448" w:type="dxa"/>
          </w:tcPr>
          <w:p w:rsidR="00690D42" w:rsidRPr="00A33751" w:rsidRDefault="00690D42" w:rsidP="00D00F94">
            <w:pPr>
              <w:ind w:left="240" w:hangingChars="100" w:hanging="240"/>
              <w:jc w:val="both"/>
              <w:rPr>
                <w:rFonts w:ascii="Times New Roman" w:eastAsia="標楷體" w:hAnsi="Times New Roman"/>
              </w:rPr>
            </w:pPr>
          </w:p>
        </w:tc>
      </w:tr>
      <w:tr w:rsidR="00690D42" w:rsidRPr="00933170" w:rsidTr="00D00F94">
        <w:tc>
          <w:tcPr>
            <w:tcW w:w="1188" w:type="dxa"/>
          </w:tcPr>
          <w:p w:rsidR="00690D42" w:rsidRPr="00A33751" w:rsidRDefault="00690D42" w:rsidP="00AC2B1F">
            <w:pPr>
              <w:jc w:val="center"/>
              <w:rPr>
                <w:rFonts w:ascii="Times New Roman" w:eastAsia="標楷體" w:hAnsi="標楷體"/>
              </w:rPr>
            </w:pPr>
            <w:r w:rsidRPr="00A33751">
              <w:rPr>
                <w:rFonts w:ascii="Times New Roman" w:eastAsia="標楷體" w:hAnsi="標楷體"/>
              </w:rPr>
              <w:t>第</w:t>
            </w:r>
            <w:r>
              <w:rPr>
                <w:rFonts w:ascii="Times New Roman" w:eastAsia="標楷體" w:hAnsi="標楷體"/>
              </w:rPr>
              <w:t>十</w:t>
            </w:r>
            <w:r>
              <w:rPr>
                <w:rFonts w:ascii="Times New Roman" w:eastAsia="標楷體" w:hAnsi="標楷體" w:hint="eastAsia"/>
              </w:rPr>
              <w:t>一</w:t>
            </w:r>
            <w:r w:rsidRPr="00A33751">
              <w:rPr>
                <w:rFonts w:ascii="Times New Roman" w:eastAsia="標楷體" w:hAnsi="標楷體"/>
              </w:rPr>
              <w:t>條</w:t>
            </w:r>
          </w:p>
        </w:tc>
        <w:tc>
          <w:tcPr>
            <w:tcW w:w="5040" w:type="dxa"/>
          </w:tcPr>
          <w:p w:rsidR="00690D42" w:rsidRPr="00A33751" w:rsidRDefault="00721B30" w:rsidP="0083185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480" w:hangingChars="200" w:hanging="480"/>
              <w:jc w:val="both"/>
              <w:rPr>
                <w:rFonts w:ascii="Times New Roman" w:eastAsia="標楷體" w:hAnsi="Times New Roman" w:cs="Times New Roman"/>
              </w:rPr>
            </w:pPr>
            <w:r w:rsidRPr="007D12E7">
              <w:rPr>
                <w:rFonts w:ascii="Times New Roman" w:eastAsia="標楷體" w:hAnsi="Times New Roman" w:cs="Times New Roman"/>
              </w:rPr>
              <w:t>同現行條文</w:t>
            </w:r>
          </w:p>
        </w:tc>
        <w:tc>
          <w:tcPr>
            <w:tcW w:w="5112" w:type="dxa"/>
            <w:vAlign w:val="center"/>
          </w:tcPr>
          <w:p w:rsidR="00690D42" w:rsidRPr="00D421C0" w:rsidRDefault="00721B30" w:rsidP="00690D42">
            <w:pPr>
              <w:jc w:val="both"/>
              <w:rPr>
                <w:rFonts w:ascii="標楷體" w:eastAsia="標楷體" w:hAnsi="標楷體"/>
              </w:rPr>
            </w:pPr>
            <w:r w:rsidRPr="002018D4">
              <w:rPr>
                <w:rFonts w:ascii="標楷體" w:eastAsia="標楷體" w:hAnsi="標楷體"/>
              </w:rPr>
              <w:t>每年各</w:t>
            </w:r>
            <w:r w:rsidRPr="002018D4">
              <w:rPr>
                <w:rFonts w:ascii="標楷體" w:eastAsia="標楷體" w:hAnsi="標楷體" w:hint="eastAsia"/>
              </w:rPr>
              <w:t>權責</w:t>
            </w:r>
            <w:r w:rsidRPr="002018D4">
              <w:rPr>
                <w:rFonts w:ascii="標楷體" w:eastAsia="標楷體" w:hAnsi="標楷體"/>
              </w:rPr>
              <w:t>單位</w:t>
            </w:r>
            <w:r w:rsidRPr="002018D4">
              <w:rPr>
                <w:rFonts w:ascii="標楷體" w:eastAsia="標楷體" w:hAnsi="標楷體" w:hint="eastAsia"/>
              </w:rPr>
              <w:t>依公告時程，</w:t>
            </w:r>
            <w:r w:rsidRPr="002018D4">
              <w:rPr>
                <w:rFonts w:ascii="標楷體" w:eastAsia="標楷體" w:hAnsi="標楷體"/>
              </w:rPr>
              <w:t>將下學年度獎助推薦人員提送本委員會審議</w:t>
            </w:r>
            <w:r w:rsidRPr="002018D4">
              <w:rPr>
                <w:rFonts w:ascii="標楷體" w:eastAsia="標楷體" w:hAnsi="標楷體" w:hint="eastAsia"/>
              </w:rPr>
              <w:t>或核備</w:t>
            </w:r>
            <w:r w:rsidRPr="002018D4">
              <w:rPr>
                <w:rFonts w:ascii="標楷體" w:eastAsia="標楷體" w:hAnsi="標楷體"/>
              </w:rPr>
              <w:t>。</w:t>
            </w:r>
          </w:p>
        </w:tc>
        <w:tc>
          <w:tcPr>
            <w:tcW w:w="2448" w:type="dxa"/>
          </w:tcPr>
          <w:p w:rsidR="00690D42" w:rsidRPr="00A33751" w:rsidRDefault="00690D42" w:rsidP="00D00F94">
            <w:pPr>
              <w:ind w:left="240" w:hangingChars="100" w:hanging="240"/>
              <w:jc w:val="both"/>
              <w:rPr>
                <w:rFonts w:ascii="Times New Roman" w:eastAsia="標楷體" w:hAnsi="Times New Roman"/>
              </w:rPr>
            </w:pPr>
          </w:p>
        </w:tc>
      </w:tr>
      <w:tr w:rsidR="00690D42" w:rsidRPr="00933170" w:rsidTr="00D00F94">
        <w:tc>
          <w:tcPr>
            <w:tcW w:w="1188" w:type="dxa"/>
          </w:tcPr>
          <w:p w:rsidR="00690D42" w:rsidRPr="00A33751" w:rsidRDefault="00690D42" w:rsidP="00AC2B1F">
            <w:pPr>
              <w:jc w:val="center"/>
              <w:rPr>
                <w:rFonts w:ascii="Times New Roman" w:eastAsia="標楷體" w:hAnsi="標楷體"/>
              </w:rPr>
            </w:pPr>
            <w:r w:rsidRPr="00A33751">
              <w:rPr>
                <w:rFonts w:ascii="Times New Roman" w:eastAsia="標楷體" w:hAnsi="標楷體"/>
              </w:rPr>
              <w:lastRenderedPageBreak/>
              <w:t>第</w:t>
            </w:r>
            <w:r>
              <w:rPr>
                <w:rFonts w:ascii="Times New Roman" w:eastAsia="標楷體" w:hAnsi="標楷體"/>
              </w:rPr>
              <w:t>十二</w:t>
            </w:r>
            <w:r w:rsidRPr="00A33751">
              <w:rPr>
                <w:rFonts w:ascii="Times New Roman" w:eastAsia="標楷體" w:hAnsi="標楷體"/>
              </w:rPr>
              <w:t>條</w:t>
            </w:r>
          </w:p>
        </w:tc>
        <w:tc>
          <w:tcPr>
            <w:tcW w:w="5040" w:type="dxa"/>
          </w:tcPr>
          <w:p w:rsidR="00690D42" w:rsidRPr="00A33751" w:rsidRDefault="007062C0" w:rsidP="0083185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480" w:hangingChars="200" w:hanging="480"/>
              <w:jc w:val="both"/>
              <w:rPr>
                <w:rFonts w:ascii="Times New Roman" w:eastAsia="標楷體" w:hAnsi="Times New Roman" w:cs="Times New Roman"/>
              </w:rPr>
            </w:pPr>
            <w:r w:rsidRPr="007D12E7">
              <w:rPr>
                <w:rFonts w:ascii="Times New Roman" w:eastAsia="標楷體" w:hAnsi="Times New Roman" w:cs="Times New Roman"/>
              </w:rPr>
              <w:t>同現行條文</w:t>
            </w:r>
          </w:p>
        </w:tc>
        <w:tc>
          <w:tcPr>
            <w:tcW w:w="5112" w:type="dxa"/>
            <w:vAlign w:val="center"/>
          </w:tcPr>
          <w:p w:rsidR="00690D42" w:rsidRPr="00D421C0" w:rsidRDefault="007062C0" w:rsidP="00690D42">
            <w:pPr>
              <w:jc w:val="both"/>
              <w:rPr>
                <w:rFonts w:ascii="標楷體" w:eastAsia="標楷體" w:hAnsi="標楷體"/>
              </w:rPr>
            </w:pPr>
            <w:r w:rsidRPr="002018D4">
              <w:rPr>
                <w:rFonts w:ascii="標楷體" w:eastAsia="標楷體" w:hAnsi="標楷體"/>
              </w:rPr>
              <w:t>本校得視年度補助專款經費之收支狀況，因應調整</w:t>
            </w:r>
            <w:r w:rsidRPr="002018D4">
              <w:rPr>
                <w:rFonts w:ascii="標楷體" w:eastAsia="標楷體" w:hAnsi="標楷體" w:hint="eastAsia"/>
              </w:rPr>
              <w:t>彈性薪資之給與</w:t>
            </w:r>
            <w:r w:rsidRPr="002018D4">
              <w:rPr>
                <w:rFonts w:ascii="標楷體" w:eastAsia="標楷體" w:hAnsi="標楷體"/>
              </w:rPr>
              <w:t>。</w:t>
            </w:r>
          </w:p>
        </w:tc>
        <w:tc>
          <w:tcPr>
            <w:tcW w:w="2448" w:type="dxa"/>
          </w:tcPr>
          <w:p w:rsidR="00690D42" w:rsidRPr="00A33751" w:rsidRDefault="00690D42" w:rsidP="00D00F94">
            <w:pPr>
              <w:ind w:left="240" w:hangingChars="100" w:hanging="240"/>
              <w:jc w:val="both"/>
              <w:rPr>
                <w:rFonts w:ascii="Times New Roman" w:eastAsia="標楷體" w:hAnsi="Times New Roman"/>
              </w:rPr>
            </w:pPr>
          </w:p>
        </w:tc>
      </w:tr>
      <w:tr w:rsidR="00690D42" w:rsidRPr="00933170" w:rsidTr="00D00F94">
        <w:tc>
          <w:tcPr>
            <w:tcW w:w="1188" w:type="dxa"/>
          </w:tcPr>
          <w:p w:rsidR="00690D42" w:rsidRPr="00A33751" w:rsidRDefault="00690D42" w:rsidP="00AC2B1F">
            <w:pPr>
              <w:jc w:val="center"/>
              <w:rPr>
                <w:rFonts w:ascii="Times New Roman" w:eastAsia="標楷體" w:hAnsi="標楷體"/>
              </w:rPr>
            </w:pPr>
            <w:r w:rsidRPr="00A33751">
              <w:rPr>
                <w:rFonts w:ascii="Times New Roman" w:eastAsia="標楷體" w:hAnsi="標楷體"/>
              </w:rPr>
              <w:t>第</w:t>
            </w:r>
            <w:r>
              <w:rPr>
                <w:rFonts w:ascii="Times New Roman" w:eastAsia="標楷體" w:hAnsi="標楷體"/>
              </w:rPr>
              <w:t>十</w:t>
            </w:r>
            <w:r>
              <w:rPr>
                <w:rFonts w:ascii="Times New Roman" w:eastAsia="標楷體" w:hAnsi="標楷體" w:hint="eastAsia"/>
              </w:rPr>
              <w:t>三</w:t>
            </w:r>
            <w:r w:rsidRPr="00A33751">
              <w:rPr>
                <w:rFonts w:ascii="Times New Roman" w:eastAsia="標楷體" w:hAnsi="標楷體"/>
              </w:rPr>
              <w:t>條</w:t>
            </w:r>
          </w:p>
        </w:tc>
        <w:tc>
          <w:tcPr>
            <w:tcW w:w="5040" w:type="dxa"/>
            <w:vAlign w:val="center"/>
          </w:tcPr>
          <w:p w:rsidR="009B3AA8" w:rsidRPr="009B3AA8" w:rsidRDefault="009B3AA8" w:rsidP="009B3AA8">
            <w:pPr>
              <w:pStyle w:val="HTML"/>
              <w:spacing w:line="360" w:lineRule="exact"/>
              <w:ind w:left="480" w:hangingChars="200" w:hanging="480"/>
              <w:jc w:val="both"/>
              <w:rPr>
                <w:rFonts w:ascii="Times New Roman" w:eastAsia="標楷體" w:hAnsi="Times New Roman" w:cs="Times New Roman"/>
              </w:rPr>
            </w:pPr>
            <w:r w:rsidRPr="009B3AA8">
              <w:rPr>
                <w:rFonts w:ascii="Times New Roman" w:eastAsia="標楷體" w:hAnsi="Times New Roman" w:cs="Times New Roman" w:hint="eastAsia"/>
              </w:rPr>
              <w:t>教學、研究及行政支援：</w:t>
            </w:r>
          </w:p>
          <w:p w:rsidR="009B3AA8" w:rsidRDefault="009B3AA8" w:rsidP="009B3AA8">
            <w:pPr>
              <w:pStyle w:val="HTML"/>
              <w:spacing w:line="360" w:lineRule="exact"/>
              <w:ind w:left="492" w:hangingChars="205" w:hanging="492"/>
              <w:jc w:val="both"/>
              <w:rPr>
                <w:rFonts w:ascii="Times New Roman" w:eastAsia="標楷體" w:hAnsi="Times New Roman" w:cs="Times New Roman"/>
              </w:rPr>
            </w:pPr>
            <w:r w:rsidRPr="009B3AA8">
              <w:rPr>
                <w:rFonts w:ascii="Times New Roman" w:eastAsia="標楷體" w:hAnsi="Times New Roman" w:cs="Times New Roman" w:hint="eastAsia"/>
              </w:rPr>
              <w:t>一、</w:t>
            </w:r>
            <w:r w:rsidRPr="009B3AA8">
              <w:rPr>
                <w:rFonts w:ascii="Times New Roman" w:eastAsia="標楷體" w:hAnsi="Times New Roman" w:cs="Times New Roman" w:hint="eastAsia"/>
              </w:rPr>
              <w:tab/>
            </w:r>
            <w:r w:rsidRPr="009B3AA8">
              <w:rPr>
                <w:rFonts w:ascii="Times New Roman" w:eastAsia="標楷體" w:hAnsi="Times New Roman" w:cs="Times New Roman" w:hint="eastAsia"/>
              </w:rPr>
              <w:t>教學支援：本校設有教師發展暨</w:t>
            </w:r>
            <w:r w:rsidRPr="009B3AA8">
              <w:rPr>
                <w:rFonts w:ascii="Times New Roman" w:eastAsia="標楷體" w:hAnsi="Times New Roman" w:cs="Times New Roman" w:hint="eastAsia"/>
                <w:b/>
                <w:u w:val="single"/>
              </w:rPr>
              <w:t>學能提升</w:t>
            </w:r>
            <w:r w:rsidRPr="009B3AA8">
              <w:rPr>
                <w:rFonts w:ascii="Times New Roman" w:eastAsia="標楷體" w:hAnsi="Times New Roman" w:cs="Times New Roman" w:hint="eastAsia"/>
              </w:rPr>
              <w:t>中心，規劃辦理教師專業成長課程，提供教師教學方面所需的各項服務，如新進教師講習、教師傳習制度及教學助理制度等。</w:t>
            </w:r>
          </w:p>
          <w:p w:rsidR="00535C85" w:rsidRDefault="009B3AA8" w:rsidP="00535C85">
            <w:pPr>
              <w:pStyle w:val="HTML"/>
              <w:spacing w:line="360" w:lineRule="exact"/>
              <w:ind w:left="492" w:hangingChars="205" w:hanging="492"/>
              <w:jc w:val="both"/>
              <w:rPr>
                <w:rFonts w:ascii="Times New Roman" w:eastAsia="標楷體" w:hAnsi="Times New Roman" w:cs="Times New Roman"/>
              </w:rPr>
            </w:pPr>
            <w:r>
              <w:rPr>
                <w:rFonts w:ascii="Times New Roman" w:eastAsia="標楷體" w:hAnsi="Times New Roman" w:cs="Times New Roman" w:hint="eastAsia"/>
              </w:rPr>
              <w:t>二、</w:t>
            </w:r>
            <w:r w:rsidRPr="009B3AA8">
              <w:rPr>
                <w:rFonts w:ascii="Times New Roman" w:eastAsia="標楷體" w:hAnsi="Times New Roman" w:cs="Times New Roman" w:hint="eastAsia"/>
              </w:rPr>
              <w:t>研究支援：本校訂有新聘教師專案計畫補助要點、教師研究論文獎勵要點等相關辦法優先提供專業成長、研究空間、計畫經費補助、研究論文獎勵等。</w:t>
            </w:r>
          </w:p>
          <w:p w:rsidR="00690D42" w:rsidRPr="00A33751" w:rsidRDefault="00535C85" w:rsidP="00BF6259">
            <w:pPr>
              <w:pStyle w:val="HTML"/>
              <w:spacing w:line="360" w:lineRule="exact"/>
              <w:ind w:left="492" w:hangingChars="205" w:hanging="492"/>
              <w:jc w:val="both"/>
              <w:rPr>
                <w:rFonts w:ascii="Times New Roman" w:eastAsia="標楷體" w:hAnsi="Times New Roman" w:cs="Times New Roman"/>
              </w:rPr>
            </w:pPr>
            <w:r>
              <w:rPr>
                <w:rFonts w:ascii="Times New Roman" w:eastAsia="標楷體" w:hAnsi="Times New Roman" w:cs="Times New Roman" w:hint="eastAsia"/>
              </w:rPr>
              <w:t>三、</w:t>
            </w:r>
            <w:r w:rsidR="009B3AA8" w:rsidRPr="009B3AA8">
              <w:rPr>
                <w:rFonts w:ascii="Times New Roman" w:eastAsia="標楷體" w:hAnsi="Times New Roman" w:cs="Times New Roman" w:hint="eastAsia"/>
              </w:rPr>
              <w:t>行政支援：提供研究室</w:t>
            </w:r>
            <w:r w:rsidR="009B3AA8" w:rsidRPr="00FF30DE">
              <w:rPr>
                <w:rFonts w:ascii="Times New Roman" w:eastAsia="標楷體" w:hAnsi="Times New Roman" w:cs="Times New Roman" w:hint="eastAsia"/>
              </w:rPr>
              <w:t>、電腦等基本設備，網路資訊、出版服務、圖書館及</w:t>
            </w:r>
            <w:r w:rsidR="00BF6259" w:rsidRPr="00FF30DE">
              <w:rPr>
                <w:rFonts w:ascii="Times New Roman" w:eastAsia="標楷體" w:hAnsi="Times New Roman" w:hint="eastAsia"/>
                <w:b/>
                <w:u w:val="single"/>
              </w:rPr>
              <w:t>得視需要以專案簽准補助租屋津貼</w:t>
            </w:r>
            <w:r w:rsidR="00D727BF" w:rsidRPr="00FF30DE">
              <w:rPr>
                <w:rFonts w:ascii="標楷體" w:eastAsia="標楷體" w:hAnsi="標楷體" w:hint="eastAsia"/>
              </w:rPr>
              <w:t>等行政資源服務</w:t>
            </w:r>
            <w:r w:rsidR="00BF6259" w:rsidRPr="00FF30DE">
              <w:rPr>
                <w:rFonts w:ascii="Times New Roman" w:eastAsia="標楷體" w:hAnsi="Times New Roman" w:hint="eastAsia"/>
              </w:rPr>
              <w:t>。</w:t>
            </w:r>
          </w:p>
        </w:tc>
        <w:tc>
          <w:tcPr>
            <w:tcW w:w="5112" w:type="dxa"/>
            <w:vAlign w:val="center"/>
          </w:tcPr>
          <w:p w:rsidR="009B3AA8" w:rsidRPr="002018D4" w:rsidRDefault="009B3AA8" w:rsidP="009B3AA8">
            <w:pPr>
              <w:autoSpaceDE w:val="0"/>
              <w:autoSpaceDN w:val="0"/>
              <w:adjustRightInd w:val="0"/>
              <w:rPr>
                <w:rFonts w:ascii="標楷體" w:eastAsia="標楷體" w:hAnsi="標楷體"/>
                <w:kern w:val="0"/>
              </w:rPr>
            </w:pPr>
            <w:r w:rsidRPr="002018D4">
              <w:rPr>
                <w:rFonts w:ascii="標楷體" w:eastAsia="標楷體" w:hAnsi="標楷體" w:hint="eastAsia"/>
                <w:kern w:val="0"/>
              </w:rPr>
              <w:t>教學、研究及行政支援：</w:t>
            </w:r>
          </w:p>
          <w:p w:rsidR="009B3AA8" w:rsidRPr="002018D4" w:rsidRDefault="009B3AA8" w:rsidP="009B3AA8">
            <w:pPr>
              <w:pStyle w:val="ab"/>
              <w:numPr>
                <w:ilvl w:val="0"/>
                <w:numId w:val="12"/>
              </w:numPr>
              <w:autoSpaceDE w:val="0"/>
              <w:autoSpaceDN w:val="0"/>
              <w:adjustRightInd w:val="0"/>
              <w:ind w:leftChars="0" w:left="493" w:hanging="493"/>
              <w:rPr>
                <w:rFonts w:ascii="標楷體" w:eastAsia="標楷體" w:hAnsi="標楷體"/>
                <w:kern w:val="0"/>
              </w:rPr>
            </w:pPr>
            <w:r w:rsidRPr="002018D4">
              <w:rPr>
                <w:rFonts w:ascii="標楷體" w:eastAsia="標楷體" w:hAnsi="標楷體" w:hint="eastAsia"/>
                <w:kern w:val="0"/>
              </w:rPr>
              <w:t>教學支援：本校設有教師發展暨</w:t>
            </w:r>
            <w:r w:rsidRPr="009B3AA8">
              <w:rPr>
                <w:rFonts w:ascii="標楷體" w:eastAsia="標楷體" w:hAnsi="標楷體" w:hint="eastAsia"/>
                <w:b/>
                <w:kern w:val="0"/>
                <w:u w:val="single"/>
              </w:rPr>
              <w:t>教學資源</w:t>
            </w:r>
            <w:r w:rsidRPr="002018D4">
              <w:rPr>
                <w:rFonts w:ascii="標楷體" w:eastAsia="標楷體" w:hAnsi="標楷體" w:hint="eastAsia"/>
                <w:kern w:val="0"/>
              </w:rPr>
              <w:t>中心，規劃辦理教師專業成長課程，提供教師教學方面所需的各項服務，如新進教師講習、教師傳習制度及教學助理制度等。</w:t>
            </w:r>
          </w:p>
          <w:p w:rsidR="009B3AA8" w:rsidRDefault="009B3AA8" w:rsidP="009B3AA8">
            <w:pPr>
              <w:pStyle w:val="ab"/>
              <w:numPr>
                <w:ilvl w:val="0"/>
                <w:numId w:val="12"/>
              </w:numPr>
              <w:autoSpaceDE w:val="0"/>
              <w:autoSpaceDN w:val="0"/>
              <w:adjustRightInd w:val="0"/>
              <w:ind w:leftChars="0" w:left="493" w:hanging="493"/>
              <w:rPr>
                <w:rFonts w:ascii="標楷體" w:eastAsia="標楷體" w:hAnsi="標楷體"/>
                <w:kern w:val="0"/>
              </w:rPr>
            </w:pPr>
            <w:r w:rsidRPr="002018D4">
              <w:rPr>
                <w:rFonts w:ascii="標楷體" w:eastAsia="標楷體" w:hAnsi="標楷體" w:hint="eastAsia"/>
                <w:kern w:val="0"/>
              </w:rPr>
              <w:t>研究支援：本校訂有</w:t>
            </w:r>
            <w:r w:rsidRPr="002018D4">
              <w:rPr>
                <w:rFonts w:ascii="標楷體" w:eastAsia="標楷體" w:hAnsi="標楷體"/>
                <w:kern w:val="0"/>
              </w:rPr>
              <w:t>新聘教師專案計畫補助要點、教師研究論文獎勵要點等相關辦法優先提供專業成長、研究空間、計畫經費補助、研究論文獎勵</w:t>
            </w:r>
            <w:r w:rsidRPr="002018D4">
              <w:rPr>
                <w:rFonts w:ascii="標楷體" w:eastAsia="標楷體" w:hAnsi="標楷體" w:hint="eastAsia"/>
                <w:kern w:val="0"/>
              </w:rPr>
              <w:t>等</w:t>
            </w:r>
            <w:r w:rsidRPr="002018D4">
              <w:rPr>
                <w:rFonts w:ascii="標楷體" w:eastAsia="標楷體" w:hAnsi="標楷體"/>
                <w:kern w:val="0"/>
              </w:rPr>
              <w:t>。</w:t>
            </w:r>
          </w:p>
          <w:p w:rsidR="00690D42" w:rsidRPr="009B3AA8" w:rsidRDefault="009B3AA8" w:rsidP="009B3AA8">
            <w:pPr>
              <w:pStyle w:val="ab"/>
              <w:numPr>
                <w:ilvl w:val="0"/>
                <w:numId w:val="12"/>
              </w:numPr>
              <w:autoSpaceDE w:val="0"/>
              <w:autoSpaceDN w:val="0"/>
              <w:adjustRightInd w:val="0"/>
              <w:ind w:leftChars="0" w:left="493" w:hanging="493"/>
              <w:rPr>
                <w:rFonts w:ascii="標楷體" w:eastAsia="標楷體" w:hAnsi="標楷體"/>
                <w:kern w:val="0"/>
              </w:rPr>
            </w:pPr>
            <w:r w:rsidRPr="009B3AA8">
              <w:rPr>
                <w:rFonts w:ascii="標楷體" w:eastAsia="標楷體" w:hAnsi="標楷體" w:hint="eastAsia"/>
                <w:kern w:val="0"/>
              </w:rPr>
              <w:t>行政支援：提供研究室、電腦等基本設備，網路資訊、出版服務、圖書館及</w:t>
            </w:r>
            <w:r w:rsidRPr="00144FA6">
              <w:rPr>
                <w:rFonts w:ascii="標楷體" w:eastAsia="標楷體" w:hAnsi="標楷體" w:hint="eastAsia"/>
                <w:b/>
                <w:kern w:val="0"/>
                <w:u w:val="single"/>
              </w:rPr>
              <w:t>協助解決住宿問題</w:t>
            </w:r>
            <w:r w:rsidRPr="009B3AA8">
              <w:rPr>
                <w:rFonts w:ascii="標楷體" w:eastAsia="標楷體" w:hAnsi="標楷體" w:hint="eastAsia"/>
                <w:kern w:val="0"/>
              </w:rPr>
              <w:t>等行政資源服務。</w:t>
            </w:r>
          </w:p>
        </w:tc>
        <w:tc>
          <w:tcPr>
            <w:tcW w:w="2448" w:type="dxa"/>
          </w:tcPr>
          <w:p w:rsidR="00F20E91" w:rsidRDefault="000A2CAF" w:rsidP="00D00F94">
            <w:pPr>
              <w:ind w:left="142" w:hangingChars="59" w:hanging="142"/>
              <w:jc w:val="both"/>
              <w:rPr>
                <w:rFonts w:ascii="Times New Roman" w:eastAsia="標楷體" w:hAnsi="Times New Roman"/>
              </w:rPr>
            </w:pPr>
            <w:r>
              <w:rPr>
                <w:rFonts w:ascii="Times New Roman" w:eastAsia="標楷體" w:hAnsi="Times New Roman" w:hint="eastAsia"/>
              </w:rPr>
              <w:t>1.</w:t>
            </w:r>
            <w:r w:rsidR="00005A07">
              <w:rPr>
                <w:rFonts w:ascii="Times New Roman" w:eastAsia="標楷體" w:hAnsi="Times New Roman" w:hint="eastAsia"/>
              </w:rPr>
              <w:t>修正</w:t>
            </w:r>
            <w:r w:rsidR="009B3AA8">
              <w:rPr>
                <w:rFonts w:ascii="Times New Roman" w:eastAsia="標楷體" w:hAnsi="Times New Roman" w:hint="eastAsia"/>
              </w:rPr>
              <w:t>單位名稱</w:t>
            </w:r>
          </w:p>
          <w:p w:rsidR="000A2CAF" w:rsidRPr="000A2CAF" w:rsidRDefault="000A2CAF" w:rsidP="00D00F94">
            <w:pPr>
              <w:ind w:left="180" w:hangingChars="75" w:hanging="180"/>
              <w:jc w:val="both"/>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增訂延攬及留住人才得申請補助居住津貼之規定</w:t>
            </w:r>
          </w:p>
        </w:tc>
      </w:tr>
      <w:tr w:rsidR="00A4160B" w:rsidRPr="00933170" w:rsidTr="00D00F94">
        <w:tc>
          <w:tcPr>
            <w:tcW w:w="1188" w:type="dxa"/>
          </w:tcPr>
          <w:p w:rsidR="00A4160B" w:rsidRPr="00A33751" w:rsidRDefault="00A4160B" w:rsidP="00AC2B1F">
            <w:pPr>
              <w:jc w:val="center"/>
              <w:rPr>
                <w:rFonts w:ascii="Times New Roman" w:eastAsia="標楷體" w:hAnsi="標楷體"/>
              </w:rPr>
            </w:pPr>
            <w:r w:rsidRPr="00A33751">
              <w:rPr>
                <w:rFonts w:ascii="Times New Roman" w:eastAsia="標楷體" w:hAnsi="標楷體"/>
              </w:rPr>
              <w:t>第</w:t>
            </w:r>
            <w:r>
              <w:rPr>
                <w:rFonts w:ascii="Times New Roman" w:eastAsia="標楷體" w:hAnsi="標楷體"/>
              </w:rPr>
              <w:t>十四</w:t>
            </w:r>
            <w:r w:rsidRPr="00A33751">
              <w:rPr>
                <w:rFonts w:ascii="Times New Roman" w:eastAsia="標楷體" w:hAnsi="標楷體"/>
              </w:rPr>
              <w:t>條</w:t>
            </w:r>
          </w:p>
        </w:tc>
        <w:tc>
          <w:tcPr>
            <w:tcW w:w="5040" w:type="dxa"/>
          </w:tcPr>
          <w:p w:rsidR="00A4160B" w:rsidRPr="00A33751" w:rsidRDefault="00A4160B" w:rsidP="0083185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480" w:hangingChars="200" w:hanging="480"/>
              <w:jc w:val="both"/>
              <w:rPr>
                <w:rFonts w:ascii="Times New Roman" w:eastAsia="標楷體" w:hAnsi="Times New Roman" w:cs="Times New Roman"/>
              </w:rPr>
            </w:pPr>
            <w:r w:rsidRPr="007D12E7">
              <w:rPr>
                <w:rFonts w:ascii="Times New Roman" w:eastAsia="標楷體" w:hAnsi="Times New Roman" w:cs="Times New Roman"/>
              </w:rPr>
              <w:t>同現行條文</w:t>
            </w:r>
          </w:p>
        </w:tc>
        <w:tc>
          <w:tcPr>
            <w:tcW w:w="5112" w:type="dxa"/>
            <w:vAlign w:val="center"/>
          </w:tcPr>
          <w:p w:rsidR="00A4160B" w:rsidRPr="00A4160B" w:rsidRDefault="00A4160B" w:rsidP="00A4160B">
            <w:pPr>
              <w:autoSpaceDE w:val="0"/>
              <w:autoSpaceDN w:val="0"/>
              <w:adjustRightInd w:val="0"/>
              <w:jc w:val="both"/>
              <w:rPr>
                <w:rFonts w:ascii="標楷體" w:eastAsia="標楷體" w:hAnsi="標楷體"/>
                <w:kern w:val="0"/>
              </w:rPr>
            </w:pPr>
            <w:r w:rsidRPr="00A4160B">
              <w:rPr>
                <w:rFonts w:eastAsia="標楷體" w:hAnsi="標楷體"/>
                <w:kern w:val="0"/>
              </w:rPr>
              <w:t>本校教師得重複支領</w:t>
            </w:r>
            <w:r w:rsidRPr="00A4160B">
              <w:rPr>
                <w:rFonts w:eastAsia="標楷體" w:hAnsi="標楷體" w:hint="eastAsia"/>
              </w:rPr>
              <w:t>科技部</w:t>
            </w:r>
            <w:r w:rsidRPr="00A4160B">
              <w:rPr>
                <w:rFonts w:eastAsia="標楷體" w:hAnsi="標楷體"/>
                <w:kern w:val="0"/>
              </w:rPr>
              <w:t>補助大專校院獎勵特殊優秀人才方案與教育部延攬及留住大專校院特殊優秀人才實施彈性薪資方案之彈性薪資支給，並依其作業細則規定辦理。</w:t>
            </w:r>
          </w:p>
        </w:tc>
        <w:tc>
          <w:tcPr>
            <w:tcW w:w="2448" w:type="dxa"/>
          </w:tcPr>
          <w:p w:rsidR="00A4160B" w:rsidRPr="00A33751" w:rsidRDefault="00A4160B" w:rsidP="00D00F94">
            <w:pPr>
              <w:ind w:left="240" w:hangingChars="100" w:hanging="240"/>
              <w:jc w:val="both"/>
              <w:rPr>
                <w:rFonts w:ascii="Times New Roman" w:eastAsia="標楷體" w:hAnsi="Times New Roman"/>
              </w:rPr>
            </w:pPr>
          </w:p>
        </w:tc>
      </w:tr>
      <w:tr w:rsidR="008205AA" w:rsidRPr="00933170" w:rsidTr="00D00F94">
        <w:tc>
          <w:tcPr>
            <w:tcW w:w="1188" w:type="dxa"/>
          </w:tcPr>
          <w:p w:rsidR="008205AA" w:rsidRPr="00A33751" w:rsidRDefault="008205AA" w:rsidP="00AC2B1F">
            <w:pPr>
              <w:jc w:val="center"/>
              <w:rPr>
                <w:rFonts w:ascii="Times New Roman" w:eastAsia="標楷體" w:hAnsi="標楷體"/>
              </w:rPr>
            </w:pPr>
            <w:r w:rsidRPr="00A33751">
              <w:rPr>
                <w:rFonts w:ascii="Times New Roman" w:eastAsia="標楷體" w:hAnsi="標楷體"/>
              </w:rPr>
              <w:t>第</w:t>
            </w:r>
            <w:r>
              <w:rPr>
                <w:rFonts w:ascii="Times New Roman" w:eastAsia="標楷體" w:hAnsi="標楷體"/>
              </w:rPr>
              <w:t>十五</w:t>
            </w:r>
            <w:r w:rsidRPr="00A33751">
              <w:rPr>
                <w:rFonts w:ascii="Times New Roman" w:eastAsia="標楷體" w:hAnsi="標楷體"/>
              </w:rPr>
              <w:t>條</w:t>
            </w:r>
          </w:p>
        </w:tc>
        <w:tc>
          <w:tcPr>
            <w:tcW w:w="5040" w:type="dxa"/>
          </w:tcPr>
          <w:p w:rsidR="008205AA" w:rsidRPr="00A33751" w:rsidRDefault="008205AA" w:rsidP="0083185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480" w:hangingChars="200" w:hanging="480"/>
              <w:jc w:val="both"/>
              <w:rPr>
                <w:rFonts w:ascii="Times New Roman" w:eastAsia="標楷體" w:hAnsi="Times New Roman" w:cs="Times New Roman"/>
              </w:rPr>
            </w:pPr>
            <w:r w:rsidRPr="007D12E7">
              <w:rPr>
                <w:rFonts w:ascii="Times New Roman" w:eastAsia="標楷體" w:hAnsi="Times New Roman" w:cs="Times New Roman"/>
              </w:rPr>
              <w:t>同現行條文</w:t>
            </w:r>
          </w:p>
        </w:tc>
        <w:tc>
          <w:tcPr>
            <w:tcW w:w="5112" w:type="dxa"/>
            <w:vAlign w:val="center"/>
          </w:tcPr>
          <w:p w:rsidR="008205AA" w:rsidRPr="008205AA" w:rsidRDefault="008205AA" w:rsidP="008205AA">
            <w:pPr>
              <w:autoSpaceDE w:val="0"/>
              <w:autoSpaceDN w:val="0"/>
              <w:adjustRightInd w:val="0"/>
              <w:jc w:val="both"/>
              <w:rPr>
                <w:rFonts w:eastAsia="標楷體" w:hAnsi="標楷體"/>
                <w:kern w:val="0"/>
              </w:rPr>
            </w:pPr>
            <w:r w:rsidRPr="008205AA">
              <w:rPr>
                <w:rFonts w:eastAsia="標楷體" w:hAnsi="標楷體"/>
              </w:rPr>
              <w:t>本辦法未盡事宜，悉依教育部頒布之「延攬及留住大專校院特殊優秀人才實施彈性薪資方案」及</w:t>
            </w:r>
            <w:r w:rsidRPr="008205AA">
              <w:rPr>
                <w:rFonts w:eastAsia="標楷體" w:hAnsi="標楷體" w:hint="eastAsia"/>
              </w:rPr>
              <w:t>科技部</w:t>
            </w:r>
            <w:r w:rsidRPr="008205AA">
              <w:rPr>
                <w:rFonts w:eastAsia="標楷體" w:hAnsi="標楷體"/>
              </w:rPr>
              <w:t>「補助大專校院獎勵特殊優秀人才措施」辦理。</w:t>
            </w:r>
          </w:p>
        </w:tc>
        <w:tc>
          <w:tcPr>
            <w:tcW w:w="2448" w:type="dxa"/>
          </w:tcPr>
          <w:p w:rsidR="008205AA" w:rsidRPr="00A33751" w:rsidRDefault="008205AA" w:rsidP="00D00F94">
            <w:pPr>
              <w:ind w:left="240" w:hangingChars="100" w:hanging="240"/>
              <w:jc w:val="both"/>
              <w:rPr>
                <w:rFonts w:ascii="Times New Roman" w:eastAsia="標楷體" w:hAnsi="Times New Roman"/>
              </w:rPr>
            </w:pPr>
          </w:p>
        </w:tc>
      </w:tr>
      <w:tr w:rsidR="008205AA" w:rsidRPr="00933170" w:rsidTr="00D00F94">
        <w:tc>
          <w:tcPr>
            <w:tcW w:w="1188" w:type="dxa"/>
          </w:tcPr>
          <w:p w:rsidR="008205AA" w:rsidRPr="00A33751" w:rsidRDefault="008205AA" w:rsidP="00AC2B1F">
            <w:pPr>
              <w:jc w:val="center"/>
              <w:rPr>
                <w:rFonts w:ascii="Times New Roman" w:eastAsia="標楷體" w:hAnsi="標楷體"/>
              </w:rPr>
            </w:pPr>
            <w:r w:rsidRPr="00A33751">
              <w:rPr>
                <w:rFonts w:ascii="Times New Roman" w:eastAsia="標楷體" w:hAnsi="標楷體"/>
              </w:rPr>
              <w:t>第</w:t>
            </w:r>
            <w:r>
              <w:rPr>
                <w:rFonts w:ascii="Times New Roman" w:eastAsia="標楷體" w:hAnsi="標楷體"/>
              </w:rPr>
              <w:t>十六</w:t>
            </w:r>
            <w:r w:rsidRPr="00A33751">
              <w:rPr>
                <w:rFonts w:ascii="Times New Roman" w:eastAsia="標楷體" w:hAnsi="標楷體"/>
              </w:rPr>
              <w:t>條</w:t>
            </w:r>
          </w:p>
        </w:tc>
        <w:tc>
          <w:tcPr>
            <w:tcW w:w="5040" w:type="dxa"/>
            <w:vAlign w:val="center"/>
          </w:tcPr>
          <w:p w:rsidR="008205AA" w:rsidRPr="00A33751" w:rsidRDefault="009D4C33" w:rsidP="009D4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jc w:val="both"/>
              <w:rPr>
                <w:rFonts w:ascii="Times New Roman" w:eastAsia="標楷體" w:hAnsi="Times New Roman" w:cs="Times New Roman"/>
              </w:rPr>
            </w:pPr>
            <w:r w:rsidRPr="002018D4">
              <w:rPr>
                <w:rFonts w:eastAsia="標楷體" w:hAnsi="標楷體"/>
              </w:rPr>
              <w:t>本</w:t>
            </w:r>
            <w:r w:rsidRPr="009D4C33">
              <w:rPr>
                <w:rFonts w:eastAsia="標楷體" w:hAnsi="標楷體" w:hint="eastAsia"/>
                <w:b/>
                <w:u w:val="single"/>
              </w:rPr>
              <w:t>辦法</w:t>
            </w:r>
            <w:r w:rsidRPr="002018D4">
              <w:rPr>
                <w:rFonts w:eastAsia="標楷體" w:hAnsi="標楷體"/>
              </w:rPr>
              <w:t>經校務會議通過，</w:t>
            </w:r>
            <w:r w:rsidRPr="002018D4">
              <w:rPr>
                <w:rFonts w:eastAsia="標楷體" w:hAnsi="標楷體" w:hint="eastAsia"/>
              </w:rPr>
              <w:t>報教育部備查後實施，修正時亦同</w:t>
            </w:r>
            <w:r w:rsidRPr="002018D4">
              <w:rPr>
                <w:rFonts w:eastAsia="標楷體" w:hAnsi="標楷體"/>
              </w:rPr>
              <w:t>。</w:t>
            </w:r>
          </w:p>
        </w:tc>
        <w:tc>
          <w:tcPr>
            <w:tcW w:w="5112" w:type="dxa"/>
            <w:vAlign w:val="center"/>
          </w:tcPr>
          <w:p w:rsidR="008205AA" w:rsidRPr="00D421C0" w:rsidRDefault="009D4C33" w:rsidP="008205AA">
            <w:pPr>
              <w:autoSpaceDE w:val="0"/>
              <w:autoSpaceDN w:val="0"/>
              <w:adjustRightInd w:val="0"/>
              <w:jc w:val="both"/>
              <w:rPr>
                <w:rFonts w:eastAsia="標楷體" w:hAnsi="標楷體"/>
              </w:rPr>
            </w:pPr>
            <w:r w:rsidRPr="002018D4">
              <w:rPr>
                <w:rFonts w:eastAsia="標楷體" w:hAnsi="標楷體"/>
              </w:rPr>
              <w:t>本</w:t>
            </w:r>
            <w:r w:rsidRPr="009D4C33">
              <w:rPr>
                <w:rFonts w:eastAsia="標楷體" w:hAnsi="標楷體"/>
                <w:b/>
                <w:u w:val="single"/>
              </w:rPr>
              <w:t>原則</w:t>
            </w:r>
            <w:r w:rsidRPr="002018D4">
              <w:rPr>
                <w:rFonts w:eastAsia="標楷體" w:hAnsi="標楷體"/>
              </w:rPr>
              <w:t>經校務會議通過，</w:t>
            </w:r>
            <w:r w:rsidRPr="002018D4">
              <w:rPr>
                <w:rFonts w:eastAsia="標楷體" w:hAnsi="標楷體" w:hint="eastAsia"/>
              </w:rPr>
              <w:t>報教育部備查後實施，修正時亦同</w:t>
            </w:r>
            <w:r w:rsidRPr="002018D4">
              <w:rPr>
                <w:rFonts w:eastAsia="標楷體" w:hAnsi="標楷體"/>
              </w:rPr>
              <w:t>。</w:t>
            </w:r>
          </w:p>
        </w:tc>
        <w:tc>
          <w:tcPr>
            <w:tcW w:w="2448" w:type="dxa"/>
          </w:tcPr>
          <w:p w:rsidR="008205AA" w:rsidRPr="00A33751" w:rsidRDefault="00005A07" w:rsidP="00D00F94">
            <w:pPr>
              <w:ind w:left="240" w:hangingChars="100" w:hanging="240"/>
              <w:jc w:val="both"/>
              <w:rPr>
                <w:rFonts w:ascii="Times New Roman" w:eastAsia="標楷體" w:hAnsi="Times New Roman"/>
              </w:rPr>
            </w:pPr>
            <w:r w:rsidRPr="00786DF7">
              <w:rPr>
                <w:rFonts w:eastAsia="標楷體" w:hAnsi="標楷體" w:hint="eastAsia"/>
                <w:color w:val="000000"/>
              </w:rPr>
              <w:t>修正法規名稱</w:t>
            </w:r>
          </w:p>
        </w:tc>
      </w:tr>
    </w:tbl>
    <w:p w:rsidR="00EF4229" w:rsidRPr="00A33751" w:rsidRDefault="00EF4229">
      <w:pPr>
        <w:rPr>
          <w:rFonts w:ascii="Times New Roman" w:eastAsia="標楷體" w:hAnsi="Times New Roman"/>
        </w:rPr>
      </w:pPr>
    </w:p>
    <w:p w:rsidR="00EF4229" w:rsidRPr="00A33751" w:rsidRDefault="00EF4229">
      <w:pPr>
        <w:rPr>
          <w:rFonts w:ascii="Times New Roman" w:eastAsia="標楷體" w:hAnsi="Times New Roman"/>
        </w:rPr>
      </w:pPr>
    </w:p>
    <w:p w:rsidR="00560C49" w:rsidRPr="00A33751" w:rsidRDefault="00560C49">
      <w:pPr>
        <w:rPr>
          <w:rFonts w:ascii="Times New Roman" w:eastAsia="標楷體" w:hAnsi="Times New Roman"/>
        </w:rPr>
      </w:pPr>
    </w:p>
    <w:p w:rsidR="00560C49" w:rsidRPr="00A33751" w:rsidRDefault="00560C49">
      <w:pPr>
        <w:rPr>
          <w:rFonts w:ascii="Times New Roman" w:eastAsia="標楷體" w:hAnsi="Times New Roman"/>
        </w:rPr>
      </w:pPr>
    </w:p>
    <w:p w:rsidR="00560C49" w:rsidRPr="00A33751" w:rsidRDefault="00560C49">
      <w:pPr>
        <w:rPr>
          <w:rFonts w:ascii="Times New Roman" w:eastAsia="標楷體" w:hAnsi="Times New Roman"/>
        </w:rPr>
      </w:pPr>
    </w:p>
    <w:p w:rsidR="00560C49" w:rsidRDefault="00560C49">
      <w:pPr>
        <w:rPr>
          <w:rFonts w:ascii="Times New Roman" w:eastAsia="標楷體" w:hAnsi="Times New Roman"/>
        </w:rPr>
      </w:pPr>
    </w:p>
    <w:p w:rsidR="00933170" w:rsidRPr="00A33751" w:rsidRDefault="00933170">
      <w:pPr>
        <w:rPr>
          <w:rFonts w:ascii="Times New Roman" w:eastAsia="標楷體" w:hAnsi="Times New Roman"/>
        </w:rPr>
      </w:pPr>
    </w:p>
    <w:p w:rsidR="00560C49" w:rsidRPr="00A33751" w:rsidRDefault="00560C49">
      <w:pPr>
        <w:rPr>
          <w:rFonts w:ascii="Times New Roman" w:eastAsia="標楷體" w:hAnsi="Times New Roman"/>
        </w:rPr>
      </w:pPr>
    </w:p>
    <w:p w:rsidR="00560C49" w:rsidRPr="00A33751" w:rsidRDefault="00560C49">
      <w:pPr>
        <w:rPr>
          <w:rFonts w:ascii="Times New Roman" w:eastAsia="標楷體" w:hAnsi="Times New Roman"/>
        </w:rPr>
      </w:pPr>
    </w:p>
    <w:p w:rsidR="00560C49" w:rsidRPr="00A33751" w:rsidRDefault="00560C49">
      <w:pPr>
        <w:rPr>
          <w:rFonts w:ascii="Times New Roman" w:eastAsia="標楷體" w:hAnsi="Times New Roman"/>
        </w:rPr>
      </w:pPr>
    </w:p>
    <w:p w:rsidR="00560C49" w:rsidRPr="00A33751" w:rsidRDefault="00560C49">
      <w:pPr>
        <w:rPr>
          <w:rFonts w:ascii="Times New Roman" w:eastAsia="標楷體" w:hAnsi="Times New Roman"/>
        </w:rPr>
      </w:pPr>
    </w:p>
    <w:p w:rsidR="00560C49" w:rsidRPr="00A33751" w:rsidRDefault="00560C49">
      <w:pPr>
        <w:rPr>
          <w:rFonts w:ascii="Times New Roman" w:eastAsia="標楷體" w:hAnsi="Times New Roman"/>
        </w:rPr>
      </w:pPr>
    </w:p>
    <w:sectPr w:rsidR="00560C49" w:rsidRPr="00A33751" w:rsidSect="00CF59CC">
      <w:pgSz w:w="16838" w:h="11906" w:orient="landscape" w:code="9"/>
      <w:pgMar w:top="720" w:right="720" w:bottom="720" w:left="720" w:header="851" w:footer="851"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89" w:rsidRDefault="00AD4589" w:rsidP="00D212DA">
      <w:r>
        <w:separator/>
      </w:r>
    </w:p>
  </w:endnote>
  <w:endnote w:type="continuationSeparator" w:id="0">
    <w:p w:rsidR="00AD4589" w:rsidRDefault="00AD4589" w:rsidP="00D2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89" w:rsidRDefault="00AD4589" w:rsidP="00D212DA">
      <w:r>
        <w:separator/>
      </w:r>
    </w:p>
  </w:footnote>
  <w:footnote w:type="continuationSeparator" w:id="0">
    <w:p w:rsidR="00AD4589" w:rsidRDefault="00AD4589" w:rsidP="00D21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EBC"/>
    <w:multiLevelType w:val="hybridMultilevel"/>
    <w:tmpl w:val="4CDADCE6"/>
    <w:lvl w:ilvl="0" w:tplc="EB86F3FE">
      <w:start w:val="1"/>
      <w:numFmt w:val="taiwaneseCountingThousand"/>
      <w:lvlText w:val="(%1)"/>
      <w:lvlJc w:val="left"/>
      <w:pPr>
        <w:ind w:left="9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50F32"/>
    <w:multiLevelType w:val="hybridMultilevel"/>
    <w:tmpl w:val="4C2ECDD2"/>
    <w:lvl w:ilvl="0" w:tplc="8BDE5306">
      <w:start w:val="1"/>
      <w:numFmt w:val="taiwaneseCountingThousand"/>
      <w:lvlText w:val="(%1)"/>
      <w:lvlJc w:val="left"/>
      <w:pPr>
        <w:ind w:left="1557" w:hanging="480"/>
      </w:pPr>
      <w:rPr>
        <w:rFonts w:hAnsi="標楷體" w:hint="default"/>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2" w15:restartNumberingAfterBreak="0">
    <w:nsid w:val="03E507BB"/>
    <w:multiLevelType w:val="hybridMultilevel"/>
    <w:tmpl w:val="9A74D3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D86022"/>
    <w:multiLevelType w:val="hybridMultilevel"/>
    <w:tmpl w:val="6A64E772"/>
    <w:lvl w:ilvl="0" w:tplc="8884D3CA">
      <w:start w:val="1"/>
      <w:numFmt w:val="taiwaneseCountingThousand"/>
      <w:lvlText w:val="%1、"/>
      <w:lvlJc w:val="left"/>
      <w:pPr>
        <w:ind w:left="480" w:hanging="480"/>
      </w:pPr>
      <w:rPr>
        <w:rFonts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CB58C2"/>
    <w:multiLevelType w:val="hybridMultilevel"/>
    <w:tmpl w:val="60643930"/>
    <w:lvl w:ilvl="0" w:tplc="88B03B9C">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7B368C"/>
    <w:multiLevelType w:val="hybridMultilevel"/>
    <w:tmpl w:val="84F88224"/>
    <w:lvl w:ilvl="0" w:tplc="90D6F43E">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52518A"/>
    <w:multiLevelType w:val="hybridMultilevel"/>
    <w:tmpl w:val="060689EC"/>
    <w:lvl w:ilvl="0" w:tplc="F88833DC">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9A004C"/>
    <w:multiLevelType w:val="hybridMultilevel"/>
    <w:tmpl w:val="C0668C04"/>
    <w:lvl w:ilvl="0" w:tplc="1222FADE">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463102"/>
    <w:multiLevelType w:val="hybridMultilevel"/>
    <w:tmpl w:val="99F020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D126A2"/>
    <w:multiLevelType w:val="hybridMultilevel"/>
    <w:tmpl w:val="94F2A0CC"/>
    <w:lvl w:ilvl="0" w:tplc="3B4C1C94">
      <w:start w:val="1"/>
      <w:numFmt w:val="taiwaneseCountingThousand"/>
      <w:lvlText w:val="%1、"/>
      <w:lvlJc w:val="left"/>
      <w:pPr>
        <w:ind w:left="1080" w:hanging="72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9EB2158"/>
    <w:multiLevelType w:val="hybridMultilevel"/>
    <w:tmpl w:val="682A78DE"/>
    <w:lvl w:ilvl="0" w:tplc="356AA8B6">
      <w:start w:val="1"/>
      <w:numFmt w:val="taiwaneseCountingThousand"/>
      <w:lvlText w:val="(%1)"/>
      <w:lvlJc w:val="left"/>
      <w:pPr>
        <w:tabs>
          <w:tab w:val="num" w:pos="1613"/>
        </w:tabs>
        <w:ind w:left="1613" w:hanging="720"/>
      </w:pPr>
      <w:rPr>
        <w:rFonts w:hint="default"/>
      </w:rPr>
    </w:lvl>
    <w:lvl w:ilvl="1" w:tplc="4E86D998">
      <w:start w:val="1"/>
      <w:numFmt w:val="taiwaneseCountingThousand"/>
      <w:lvlText w:val="%2、"/>
      <w:lvlJc w:val="left"/>
      <w:pPr>
        <w:ind w:left="1733" w:hanging="360"/>
      </w:pPr>
      <w:rPr>
        <w:rFonts w:hAnsi="標楷體" w:hint="default"/>
      </w:rPr>
    </w:lvl>
    <w:lvl w:ilvl="2" w:tplc="0409001B" w:tentative="1">
      <w:start w:val="1"/>
      <w:numFmt w:val="lowerRoman"/>
      <w:lvlText w:val="%3."/>
      <w:lvlJc w:val="right"/>
      <w:pPr>
        <w:tabs>
          <w:tab w:val="num" w:pos="2333"/>
        </w:tabs>
        <w:ind w:left="2333" w:hanging="480"/>
      </w:pPr>
    </w:lvl>
    <w:lvl w:ilvl="3" w:tplc="0409000F" w:tentative="1">
      <w:start w:val="1"/>
      <w:numFmt w:val="decimal"/>
      <w:lvlText w:val="%4."/>
      <w:lvlJc w:val="left"/>
      <w:pPr>
        <w:tabs>
          <w:tab w:val="num" w:pos="2813"/>
        </w:tabs>
        <w:ind w:left="2813" w:hanging="480"/>
      </w:pPr>
    </w:lvl>
    <w:lvl w:ilvl="4" w:tplc="04090019" w:tentative="1">
      <w:start w:val="1"/>
      <w:numFmt w:val="ideographTraditional"/>
      <w:lvlText w:val="%5、"/>
      <w:lvlJc w:val="left"/>
      <w:pPr>
        <w:tabs>
          <w:tab w:val="num" w:pos="3293"/>
        </w:tabs>
        <w:ind w:left="3293" w:hanging="480"/>
      </w:pPr>
    </w:lvl>
    <w:lvl w:ilvl="5" w:tplc="0409001B" w:tentative="1">
      <w:start w:val="1"/>
      <w:numFmt w:val="lowerRoman"/>
      <w:lvlText w:val="%6."/>
      <w:lvlJc w:val="right"/>
      <w:pPr>
        <w:tabs>
          <w:tab w:val="num" w:pos="3773"/>
        </w:tabs>
        <w:ind w:left="3773" w:hanging="480"/>
      </w:pPr>
    </w:lvl>
    <w:lvl w:ilvl="6" w:tplc="0409000F" w:tentative="1">
      <w:start w:val="1"/>
      <w:numFmt w:val="decimal"/>
      <w:lvlText w:val="%7."/>
      <w:lvlJc w:val="left"/>
      <w:pPr>
        <w:tabs>
          <w:tab w:val="num" w:pos="4253"/>
        </w:tabs>
        <w:ind w:left="4253" w:hanging="480"/>
      </w:pPr>
    </w:lvl>
    <w:lvl w:ilvl="7" w:tplc="04090019" w:tentative="1">
      <w:start w:val="1"/>
      <w:numFmt w:val="ideographTraditional"/>
      <w:lvlText w:val="%8、"/>
      <w:lvlJc w:val="left"/>
      <w:pPr>
        <w:tabs>
          <w:tab w:val="num" w:pos="4733"/>
        </w:tabs>
        <w:ind w:left="4733" w:hanging="480"/>
      </w:pPr>
    </w:lvl>
    <w:lvl w:ilvl="8" w:tplc="0409001B" w:tentative="1">
      <w:start w:val="1"/>
      <w:numFmt w:val="lowerRoman"/>
      <w:lvlText w:val="%9."/>
      <w:lvlJc w:val="right"/>
      <w:pPr>
        <w:tabs>
          <w:tab w:val="num" w:pos="5213"/>
        </w:tabs>
        <w:ind w:left="5213" w:hanging="480"/>
      </w:pPr>
    </w:lvl>
  </w:abstractNum>
  <w:abstractNum w:abstractNumId="11" w15:restartNumberingAfterBreak="0">
    <w:nsid w:val="3A034A1F"/>
    <w:multiLevelType w:val="hybridMultilevel"/>
    <w:tmpl w:val="787CC6D6"/>
    <w:lvl w:ilvl="0" w:tplc="1ACC606C">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910460"/>
    <w:multiLevelType w:val="hybridMultilevel"/>
    <w:tmpl w:val="2C3A125A"/>
    <w:lvl w:ilvl="0" w:tplc="631A7960">
      <w:start w:val="1"/>
      <w:numFmt w:val="taiwaneseCountingThousand"/>
      <w:lvlText w:val="(%1)"/>
      <w:lvlJc w:val="left"/>
      <w:pPr>
        <w:ind w:left="1003" w:hanging="510"/>
      </w:pPr>
      <w:rPr>
        <w:rFonts w:ascii="Times New Roman" w:hAnsi="Times New Roman" w:cs="Times New Roman" w:hint="default"/>
      </w:rPr>
    </w:lvl>
    <w:lvl w:ilvl="1" w:tplc="04090019" w:tentative="1">
      <w:start w:val="1"/>
      <w:numFmt w:val="ideographTraditional"/>
      <w:lvlText w:val="%2、"/>
      <w:lvlJc w:val="left"/>
      <w:pPr>
        <w:ind w:left="1453" w:hanging="480"/>
      </w:pPr>
    </w:lvl>
    <w:lvl w:ilvl="2" w:tplc="0409001B" w:tentative="1">
      <w:start w:val="1"/>
      <w:numFmt w:val="lowerRoman"/>
      <w:lvlText w:val="%3."/>
      <w:lvlJc w:val="right"/>
      <w:pPr>
        <w:ind w:left="1933" w:hanging="480"/>
      </w:pPr>
    </w:lvl>
    <w:lvl w:ilvl="3" w:tplc="0409000F" w:tentative="1">
      <w:start w:val="1"/>
      <w:numFmt w:val="decimal"/>
      <w:lvlText w:val="%4."/>
      <w:lvlJc w:val="left"/>
      <w:pPr>
        <w:ind w:left="2413" w:hanging="480"/>
      </w:pPr>
    </w:lvl>
    <w:lvl w:ilvl="4" w:tplc="04090019" w:tentative="1">
      <w:start w:val="1"/>
      <w:numFmt w:val="ideographTraditional"/>
      <w:lvlText w:val="%5、"/>
      <w:lvlJc w:val="left"/>
      <w:pPr>
        <w:ind w:left="2893" w:hanging="480"/>
      </w:pPr>
    </w:lvl>
    <w:lvl w:ilvl="5" w:tplc="0409001B" w:tentative="1">
      <w:start w:val="1"/>
      <w:numFmt w:val="lowerRoman"/>
      <w:lvlText w:val="%6."/>
      <w:lvlJc w:val="right"/>
      <w:pPr>
        <w:ind w:left="3373" w:hanging="480"/>
      </w:pPr>
    </w:lvl>
    <w:lvl w:ilvl="6" w:tplc="0409000F" w:tentative="1">
      <w:start w:val="1"/>
      <w:numFmt w:val="decimal"/>
      <w:lvlText w:val="%7."/>
      <w:lvlJc w:val="left"/>
      <w:pPr>
        <w:ind w:left="3853" w:hanging="480"/>
      </w:pPr>
    </w:lvl>
    <w:lvl w:ilvl="7" w:tplc="04090019" w:tentative="1">
      <w:start w:val="1"/>
      <w:numFmt w:val="ideographTraditional"/>
      <w:lvlText w:val="%8、"/>
      <w:lvlJc w:val="left"/>
      <w:pPr>
        <w:ind w:left="4333" w:hanging="480"/>
      </w:pPr>
    </w:lvl>
    <w:lvl w:ilvl="8" w:tplc="0409001B" w:tentative="1">
      <w:start w:val="1"/>
      <w:numFmt w:val="lowerRoman"/>
      <w:lvlText w:val="%9."/>
      <w:lvlJc w:val="right"/>
      <w:pPr>
        <w:ind w:left="4813" w:hanging="480"/>
      </w:pPr>
    </w:lvl>
  </w:abstractNum>
  <w:abstractNum w:abstractNumId="13" w15:restartNumberingAfterBreak="0">
    <w:nsid w:val="3FC821C4"/>
    <w:multiLevelType w:val="hybridMultilevel"/>
    <w:tmpl w:val="4BCAF37A"/>
    <w:lvl w:ilvl="0" w:tplc="356AA8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650C82"/>
    <w:multiLevelType w:val="hybridMultilevel"/>
    <w:tmpl w:val="1658AD86"/>
    <w:lvl w:ilvl="0" w:tplc="D82C988E">
      <w:start w:val="1"/>
      <w:numFmt w:val="taiwaneseCountingThousand"/>
      <w:lvlText w:val="(%1)"/>
      <w:lvlJc w:val="left"/>
      <w:pPr>
        <w:ind w:left="1027" w:hanging="480"/>
      </w:pPr>
      <w:rPr>
        <w:rFonts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15" w15:restartNumberingAfterBreak="0">
    <w:nsid w:val="416F086C"/>
    <w:multiLevelType w:val="hybridMultilevel"/>
    <w:tmpl w:val="80F80BA2"/>
    <w:lvl w:ilvl="0" w:tplc="356AA8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3C50E40"/>
    <w:multiLevelType w:val="hybridMultilevel"/>
    <w:tmpl w:val="99A02494"/>
    <w:lvl w:ilvl="0" w:tplc="75E8A1FA">
      <w:start w:val="1"/>
      <w:numFmt w:val="taiwaneseCountingThousand"/>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AD27B5"/>
    <w:multiLevelType w:val="hybridMultilevel"/>
    <w:tmpl w:val="FADC86EE"/>
    <w:lvl w:ilvl="0" w:tplc="036A442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2E27A2"/>
    <w:multiLevelType w:val="hybridMultilevel"/>
    <w:tmpl w:val="CEC602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664A46"/>
    <w:multiLevelType w:val="hybridMultilevel"/>
    <w:tmpl w:val="7B723222"/>
    <w:lvl w:ilvl="0" w:tplc="4F04BCC6">
      <w:start w:val="1"/>
      <w:numFmt w:val="taiwaneseCountingThousand"/>
      <w:lvlText w:val="(%1)"/>
      <w:lvlJc w:val="left"/>
      <w:pPr>
        <w:ind w:left="973" w:hanging="480"/>
      </w:pPr>
      <w:rPr>
        <w:rFonts w:hint="default"/>
      </w:rPr>
    </w:lvl>
    <w:lvl w:ilvl="1" w:tplc="D4123D04">
      <w:start w:val="1"/>
      <w:numFmt w:val="taiwaneseCountingThousand"/>
      <w:lvlText w:val="%2、"/>
      <w:lvlJc w:val="left"/>
      <w:pPr>
        <w:ind w:left="1200" w:hanging="720"/>
      </w:pPr>
      <w:rPr>
        <w:rFonts w:hint="default"/>
      </w:rPr>
    </w:lvl>
    <w:lvl w:ilvl="2" w:tplc="894E019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4B28E3"/>
    <w:multiLevelType w:val="hybridMultilevel"/>
    <w:tmpl w:val="2376AC92"/>
    <w:lvl w:ilvl="0" w:tplc="84760CE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9F56566"/>
    <w:multiLevelType w:val="hybridMultilevel"/>
    <w:tmpl w:val="AA0875F8"/>
    <w:lvl w:ilvl="0" w:tplc="DC88D4F0">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772290"/>
    <w:multiLevelType w:val="hybridMultilevel"/>
    <w:tmpl w:val="90D013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0C7A90"/>
    <w:multiLevelType w:val="hybridMultilevel"/>
    <w:tmpl w:val="4FA04348"/>
    <w:lvl w:ilvl="0" w:tplc="330CC07C">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FA285D"/>
    <w:multiLevelType w:val="hybridMultilevel"/>
    <w:tmpl w:val="7BE804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952928"/>
    <w:multiLevelType w:val="hybridMultilevel"/>
    <w:tmpl w:val="2A9ABB16"/>
    <w:lvl w:ilvl="0" w:tplc="4E86D998">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435920"/>
    <w:multiLevelType w:val="hybridMultilevel"/>
    <w:tmpl w:val="B884570A"/>
    <w:lvl w:ilvl="0" w:tplc="49A821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EC29D6"/>
    <w:multiLevelType w:val="hybridMultilevel"/>
    <w:tmpl w:val="6EECDCDC"/>
    <w:lvl w:ilvl="0" w:tplc="356AA8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9D54319"/>
    <w:multiLevelType w:val="hybridMultilevel"/>
    <w:tmpl w:val="534E4CA4"/>
    <w:lvl w:ilvl="0" w:tplc="8FFAF502">
      <w:start w:val="1"/>
      <w:numFmt w:val="taiwaneseCountingThousand"/>
      <w:lvlText w:val="(%1)"/>
      <w:lvlJc w:val="left"/>
      <w:pPr>
        <w:ind w:left="973" w:hanging="480"/>
      </w:pPr>
      <w:rPr>
        <w:rFonts w:ascii="標楷體" w:eastAsia="標楷體" w:hAnsi="標楷體" w:hint="default"/>
      </w:rPr>
    </w:lvl>
    <w:lvl w:ilvl="1" w:tplc="04090019" w:tentative="1">
      <w:start w:val="1"/>
      <w:numFmt w:val="ideographTraditional"/>
      <w:lvlText w:val="%2、"/>
      <w:lvlJc w:val="left"/>
      <w:pPr>
        <w:ind w:left="1453" w:hanging="480"/>
      </w:pPr>
    </w:lvl>
    <w:lvl w:ilvl="2" w:tplc="0409001B" w:tentative="1">
      <w:start w:val="1"/>
      <w:numFmt w:val="lowerRoman"/>
      <w:lvlText w:val="%3."/>
      <w:lvlJc w:val="right"/>
      <w:pPr>
        <w:ind w:left="1933" w:hanging="480"/>
      </w:pPr>
    </w:lvl>
    <w:lvl w:ilvl="3" w:tplc="0409000F" w:tentative="1">
      <w:start w:val="1"/>
      <w:numFmt w:val="decimal"/>
      <w:lvlText w:val="%4."/>
      <w:lvlJc w:val="left"/>
      <w:pPr>
        <w:ind w:left="2413" w:hanging="480"/>
      </w:pPr>
    </w:lvl>
    <w:lvl w:ilvl="4" w:tplc="04090019" w:tentative="1">
      <w:start w:val="1"/>
      <w:numFmt w:val="ideographTraditional"/>
      <w:lvlText w:val="%5、"/>
      <w:lvlJc w:val="left"/>
      <w:pPr>
        <w:ind w:left="2893" w:hanging="480"/>
      </w:pPr>
    </w:lvl>
    <w:lvl w:ilvl="5" w:tplc="0409001B" w:tentative="1">
      <w:start w:val="1"/>
      <w:numFmt w:val="lowerRoman"/>
      <w:lvlText w:val="%6."/>
      <w:lvlJc w:val="right"/>
      <w:pPr>
        <w:ind w:left="3373" w:hanging="480"/>
      </w:pPr>
    </w:lvl>
    <w:lvl w:ilvl="6" w:tplc="0409000F" w:tentative="1">
      <w:start w:val="1"/>
      <w:numFmt w:val="decimal"/>
      <w:lvlText w:val="%7."/>
      <w:lvlJc w:val="left"/>
      <w:pPr>
        <w:ind w:left="3853" w:hanging="480"/>
      </w:pPr>
    </w:lvl>
    <w:lvl w:ilvl="7" w:tplc="04090019" w:tentative="1">
      <w:start w:val="1"/>
      <w:numFmt w:val="ideographTraditional"/>
      <w:lvlText w:val="%8、"/>
      <w:lvlJc w:val="left"/>
      <w:pPr>
        <w:ind w:left="4333" w:hanging="480"/>
      </w:pPr>
    </w:lvl>
    <w:lvl w:ilvl="8" w:tplc="0409001B" w:tentative="1">
      <w:start w:val="1"/>
      <w:numFmt w:val="lowerRoman"/>
      <w:lvlText w:val="%9."/>
      <w:lvlJc w:val="right"/>
      <w:pPr>
        <w:ind w:left="4813" w:hanging="480"/>
      </w:pPr>
    </w:lvl>
  </w:abstractNum>
  <w:abstractNum w:abstractNumId="29" w15:restartNumberingAfterBreak="0">
    <w:nsid w:val="7BE6016D"/>
    <w:multiLevelType w:val="hybridMultilevel"/>
    <w:tmpl w:val="3116A698"/>
    <w:lvl w:ilvl="0" w:tplc="D40082D8">
      <w:start w:val="1"/>
      <w:numFmt w:val="taiwaneseCountingThousand"/>
      <w:lvlText w:val="%1、"/>
      <w:lvlJc w:val="left"/>
      <w:pPr>
        <w:ind w:left="480" w:hanging="480"/>
      </w:pPr>
      <w:rPr>
        <w:color w:val="auto"/>
      </w:rPr>
    </w:lvl>
    <w:lvl w:ilvl="1" w:tplc="F5740B5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585CAA"/>
    <w:multiLevelType w:val="hybridMultilevel"/>
    <w:tmpl w:val="6FE63C36"/>
    <w:lvl w:ilvl="0" w:tplc="356AA8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6"/>
  </w:num>
  <w:num w:numId="3">
    <w:abstractNumId w:val="16"/>
  </w:num>
  <w:num w:numId="4">
    <w:abstractNumId w:val="12"/>
  </w:num>
  <w:num w:numId="5">
    <w:abstractNumId w:val="17"/>
  </w:num>
  <w:num w:numId="6">
    <w:abstractNumId w:val="23"/>
  </w:num>
  <w:num w:numId="7">
    <w:abstractNumId w:val="10"/>
  </w:num>
  <w:num w:numId="8">
    <w:abstractNumId w:val="21"/>
  </w:num>
  <w:num w:numId="9">
    <w:abstractNumId w:val="11"/>
  </w:num>
  <w:num w:numId="10">
    <w:abstractNumId w:val="0"/>
  </w:num>
  <w:num w:numId="11">
    <w:abstractNumId w:val="19"/>
  </w:num>
  <w:num w:numId="12">
    <w:abstractNumId w:val="22"/>
  </w:num>
  <w:num w:numId="13">
    <w:abstractNumId w:val="7"/>
  </w:num>
  <w:num w:numId="14">
    <w:abstractNumId w:val="5"/>
  </w:num>
  <w:num w:numId="15">
    <w:abstractNumId w:val="4"/>
  </w:num>
  <w:num w:numId="16">
    <w:abstractNumId w:val="3"/>
  </w:num>
  <w:num w:numId="17">
    <w:abstractNumId w:val="6"/>
  </w:num>
  <w:num w:numId="18">
    <w:abstractNumId w:val="14"/>
  </w:num>
  <w:num w:numId="19">
    <w:abstractNumId w:val="20"/>
  </w:num>
  <w:num w:numId="20">
    <w:abstractNumId w:val="29"/>
  </w:num>
  <w:num w:numId="21">
    <w:abstractNumId w:val="24"/>
  </w:num>
  <w:num w:numId="22">
    <w:abstractNumId w:val="28"/>
  </w:num>
  <w:num w:numId="23">
    <w:abstractNumId w:val="2"/>
  </w:num>
  <w:num w:numId="24">
    <w:abstractNumId w:val="1"/>
  </w:num>
  <w:num w:numId="25">
    <w:abstractNumId w:val="25"/>
  </w:num>
  <w:num w:numId="26">
    <w:abstractNumId w:val="8"/>
  </w:num>
  <w:num w:numId="27">
    <w:abstractNumId w:val="18"/>
  </w:num>
  <w:num w:numId="28">
    <w:abstractNumId w:val="27"/>
  </w:num>
  <w:num w:numId="29">
    <w:abstractNumId w:val="15"/>
  </w:num>
  <w:num w:numId="30">
    <w:abstractNumId w:val="13"/>
  </w:num>
  <w:num w:numId="31">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B2"/>
    <w:rsid w:val="00001505"/>
    <w:rsid w:val="00005A07"/>
    <w:rsid w:val="00005BFF"/>
    <w:rsid w:val="000062A5"/>
    <w:rsid w:val="0000702C"/>
    <w:rsid w:val="00007EB5"/>
    <w:rsid w:val="0001006D"/>
    <w:rsid w:val="000124EE"/>
    <w:rsid w:val="00013D29"/>
    <w:rsid w:val="00014D85"/>
    <w:rsid w:val="0002092E"/>
    <w:rsid w:val="00026395"/>
    <w:rsid w:val="00036F7A"/>
    <w:rsid w:val="00037DB2"/>
    <w:rsid w:val="000409D8"/>
    <w:rsid w:val="00040A7E"/>
    <w:rsid w:val="00044D66"/>
    <w:rsid w:val="0006088A"/>
    <w:rsid w:val="000642B2"/>
    <w:rsid w:val="0007410C"/>
    <w:rsid w:val="000762E0"/>
    <w:rsid w:val="00081D1B"/>
    <w:rsid w:val="00082045"/>
    <w:rsid w:val="00090199"/>
    <w:rsid w:val="000907A2"/>
    <w:rsid w:val="00094AFF"/>
    <w:rsid w:val="00095ADE"/>
    <w:rsid w:val="000A2CAF"/>
    <w:rsid w:val="000A7182"/>
    <w:rsid w:val="000B29A6"/>
    <w:rsid w:val="000C3EB2"/>
    <w:rsid w:val="000C4962"/>
    <w:rsid w:val="000C7EA7"/>
    <w:rsid w:val="000D7E18"/>
    <w:rsid w:val="000E3C68"/>
    <w:rsid w:val="000E5177"/>
    <w:rsid w:val="000F113E"/>
    <w:rsid w:val="000F4FF1"/>
    <w:rsid w:val="000F72DE"/>
    <w:rsid w:val="0010182A"/>
    <w:rsid w:val="001035A9"/>
    <w:rsid w:val="001044A3"/>
    <w:rsid w:val="00104DA6"/>
    <w:rsid w:val="00106175"/>
    <w:rsid w:val="001154BD"/>
    <w:rsid w:val="001158DE"/>
    <w:rsid w:val="00115AA4"/>
    <w:rsid w:val="00120A3A"/>
    <w:rsid w:val="00120FFF"/>
    <w:rsid w:val="00122526"/>
    <w:rsid w:val="001236BF"/>
    <w:rsid w:val="001242BD"/>
    <w:rsid w:val="00127EBF"/>
    <w:rsid w:val="00135904"/>
    <w:rsid w:val="00144FA6"/>
    <w:rsid w:val="00152051"/>
    <w:rsid w:val="00152F18"/>
    <w:rsid w:val="00153741"/>
    <w:rsid w:val="0015497E"/>
    <w:rsid w:val="00157654"/>
    <w:rsid w:val="00164D7F"/>
    <w:rsid w:val="0016718D"/>
    <w:rsid w:val="00170BF3"/>
    <w:rsid w:val="001731D6"/>
    <w:rsid w:val="001746D1"/>
    <w:rsid w:val="00175C41"/>
    <w:rsid w:val="00182082"/>
    <w:rsid w:val="00182353"/>
    <w:rsid w:val="001830CC"/>
    <w:rsid w:val="00195BDE"/>
    <w:rsid w:val="001A3BAB"/>
    <w:rsid w:val="001A68A4"/>
    <w:rsid w:val="001B0AF9"/>
    <w:rsid w:val="001B20B2"/>
    <w:rsid w:val="001B273D"/>
    <w:rsid w:val="001B3CE3"/>
    <w:rsid w:val="001C032E"/>
    <w:rsid w:val="001C378D"/>
    <w:rsid w:val="001C63B9"/>
    <w:rsid w:val="001D79BD"/>
    <w:rsid w:val="001E0644"/>
    <w:rsid w:val="001E763E"/>
    <w:rsid w:val="001F1710"/>
    <w:rsid w:val="001F2F52"/>
    <w:rsid w:val="001F3A70"/>
    <w:rsid w:val="001F778F"/>
    <w:rsid w:val="0020017B"/>
    <w:rsid w:val="00200241"/>
    <w:rsid w:val="00205FF1"/>
    <w:rsid w:val="002152B4"/>
    <w:rsid w:val="002248C3"/>
    <w:rsid w:val="00234B1E"/>
    <w:rsid w:val="002350D4"/>
    <w:rsid w:val="00240488"/>
    <w:rsid w:val="00242DD9"/>
    <w:rsid w:val="00244F88"/>
    <w:rsid w:val="00245315"/>
    <w:rsid w:val="0025431E"/>
    <w:rsid w:val="00260059"/>
    <w:rsid w:val="00261407"/>
    <w:rsid w:val="00267B9E"/>
    <w:rsid w:val="00273386"/>
    <w:rsid w:val="00290C8A"/>
    <w:rsid w:val="002972DC"/>
    <w:rsid w:val="002B0EA1"/>
    <w:rsid w:val="002B5E2C"/>
    <w:rsid w:val="002B794D"/>
    <w:rsid w:val="002C021E"/>
    <w:rsid w:val="002C1E2F"/>
    <w:rsid w:val="002C267F"/>
    <w:rsid w:val="002C5D19"/>
    <w:rsid w:val="002C71C2"/>
    <w:rsid w:val="002C7A8E"/>
    <w:rsid w:val="002D4702"/>
    <w:rsid w:val="002D4E06"/>
    <w:rsid w:val="002D52E4"/>
    <w:rsid w:val="002D5331"/>
    <w:rsid w:val="002D7FE3"/>
    <w:rsid w:val="002E1013"/>
    <w:rsid w:val="002E2B65"/>
    <w:rsid w:val="002F7FF4"/>
    <w:rsid w:val="00303FEA"/>
    <w:rsid w:val="0030521E"/>
    <w:rsid w:val="003053E8"/>
    <w:rsid w:val="00313275"/>
    <w:rsid w:val="00326A68"/>
    <w:rsid w:val="0032751A"/>
    <w:rsid w:val="00336F3A"/>
    <w:rsid w:val="00336FAC"/>
    <w:rsid w:val="0033727E"/>
    <w:rsid w:val="00341383"/>
    <w:rsid w:val="003500B9"/>
    <w:rsid w:val="00371C39"/>
    <w:rsid w:val="003726F4"/>
    <w:rsid w:val="00385638"/>
    <w:rsid w:val="00386B23"/>
    <w:rsid w:val="00395389"/>
    <w:rsid w:val="00397027"/>
    <w:rsid w:val="003B43E7"/>
    <w:rsid w:val="003B5A84"/>
    <w:rsid w:val="003C1302"/>
    <w:rsid w:val="003C396A"/>
    <w:rsid w:val="003C72A3"/>
    <w:rsid w:val="003D0DFE"/>
    <w:rsid w:val="003D7CC2"/>
    <w:rsid w:val="003E19AB"/>
    <w:rsid w:val="003E30D8"/>
    <w:rsid w:val="003E43C1"/>
    <w:rsid w:val="003E7671"/>
    <w:rsid w:val="003F4751"/>
    <w:rsid w:val="003F4AD1"/>
    <w:rsid w:val="003F71D1"/>
    <w:rsid w:val="003F7DF4"/>
    <w:rsid w:val="00400B74"/>
    <w:rsid w:val="00403878"/>
    <w:rsid w:val="00412435"/>
    <w:rsid w:val="004212BA"/>
    <w:rsid w:val="00424531"/>
    <w:rsid w:val="00425F77"/>
    <w:rsid w:val="00437EE5"/>
    <w:rsid w:val="004410C0"/>
    <w:rsid w:val="004459C0"/>
    <w:rsid w:val="00451AC3"/>
    <w:rsid w:val="00456CD8"/>
    <w:rsid w:val="00461074"/>
    <w:rsid w:val="004707C3"/>
    <w:rsid w:val="004743F5"/>
    <w:rsid w:val="004833A4"/>
    <w:rsid w:val="00483A61"/>
    <w:rsid w:val="004901E5"/>
    <w:rsid w:val="00491E13"/>
    <w:rsid w:val="0049399A"/>
    <w:rsid w:val="004A1159"/>
    <w:rsid w:val="004B2831"/>
    <w:rsid w:val="004B4DB6"/>
    <w:rsid w:val="004C0D8A"/>
    <w:rsid w:val="004C2A03"/>
    <w:rsid w:val="004C5980"/>
    <w:rsid w:val="004C5E79"/>
    <w:rsid w:val="004D0E64"/>
    <w:rsid w:val="004D3C43"/>
    <w:rsid w:val="004D6663"/>
    <w:rsid w:val="004E07CF"/>
    <w:rsid w:val="004E1E83"/>
    <w:rsid w:val="004E740C"/>
    <w:rsid w:val="004F2C2D"/>
    <w:rsid w:val="004F3DBC"/>
    <w:rsid w:val="005067C0"/>
    <w:rsid w:val="005074CC"/>
    <w:rsid w:val="00510014"/>
    <w:rsid w:val="005121A3"/>
    <w:rsid w:val="005130D5"/>
    <w:rsid w:val="0051474B"/>
    <w:rsid w:val="00515C4B"/>
    <w:rsid w:val="005222D4"/>
    <w:rsid w:val="00522A27"/>
    <w:rsid w:val="00533F2C"/>
    <w:rsid w:val="005350F1"/>
    <w:rsid w:val="00535C85"/>
    <w:rsid w:val="00552EF3"/>
    <w:rsid w:val="00560C49"/>
    <w:rsid w:val="0056282A"/>
    <w:rsid w:val="005670C6"/>
    <w:rsid w:val="005670D7"/>
    <w:rsid w:val="00567CB3"/>
    <w:rsid w:val="005709A9"/>
    <w:rsid w:val="0058290F"/>
    <w:rsid w:val="0058504A"/>
    <w:rsid w:val="005858D9"/>
    <w:rsid w:val="0059775A"/>
    <w:rsid w:val="005A2FC0"/>
    <w:rsid w:val="005A7BA9"/>
    <w:rsid w:val="005B0BBC"/>
    <w:rsid w:val="005B54F1"/>
    <w:rsid w:val="005D40E0"/>
    <w:rsid w:val="005D636A"/>
    <w:rsid w:val="005D6D3A"/>
    <w:rsid w:val="005E2D9A"/>
    <w:rsid w:val="005E780C"/>
    <w:rsid w:val="005F153E"/>
    <w:rsid w:val="005F272F"/>
    <w:rsid w:val="006116B0"/>
    <w:rsid w:val="00614916"/>
    <w:rsid w:val="00615F74"/>
    <w:rsid w:val="006207F8"/>
    <w:rsid w:val="00626D8E"/>
    <w:rsid w:val="006328D5"/>
    <w:rsid w:val="006336EE"/>
    <w:rsid w:val="0063451D"/>
    <w:rsid w:val="006357E2"/>
    <w:rsid w:val="00650185"/>
    <w:rsid w:val="0066208C"/>
    <w:rsid w:val="0066663C"/>
    <w:rsid w:val="00674497"/>
    <w:rsid w:val="00674EAC"/>
    <w:rsid w:val="006760FE"/>
    <w:rsid w:val="00677FB9"/>
    <w:rsid w:val="00680802"/>
    <w:rsid w:val="0068780E"/>
    <w:rsid w:val="00690D42"/>
    <w:rsid w:val="006A2315"/>
    <w:rsid w:val="006A3847"/>
    <w:rsid w:val="006A457D"/>
    <w:rsid w:val="006A5349"/>
    <w:rsid w:val="006B6BA4"/>
    <w:rsid w:val="006C2514"/>
    <w:rsid w:val="006C79F8"/>
    <w:rsid w:val="006D0070"/>
    <w:rsid w:val="006D1BF4"/>
    <w:rsid w:val="006D64C5"/>
    <w:rsid w:val="006E127A"/>
    <w:rsid w:val="006E559E"/>
    <w:rsid w:val="006E64BE"/>
    <w:rsid w:val="006F19D8"/>
    <w:rsid w:val="006F3844"/>
    <w:rsid w:val="006F57BD"/>
    <w:rsid w:val="006F6678"/>
    <w:rsid w:val="007050A8"/>
    <w:rsid w:val="007062C0"/>
    <w:rsid w:val="00721B30"/>
    <w:rsid w:val="00723928"/>
    <w:rsid w:val="00737778"/>
    <w:rsid w:val="00740EDD"/>
    <w:rsid w:val="00742656"/>
    <w:rsid w:val="00743F2C"/>
    <w:rsid w:val="00745C3B"/>
    <w:rsid w:val="00745C94"/>
    <w:rsid w:val="007521A2"/>
    <w:rsid w:val="00754865"/>
    <w:rsid w:val="007555E5"/>
    <w:rsid w:val="00756559"/>
    <w:rsid w:val="0076604D"/>
    <w:rsid w:val="007763C5"/>
    <w:rsid w:val="00776AC3"/>
    <w:rsid w:val="0078189A"/>
    <w:rsid w:val="0078260A"/>
    <w:rsid w:val="007863A5"/>
    <w:rsid w:val="0078666F"/>
    <w:rsid w:val="00786DF7"/>
    <w:rsid w:val="00787335"/>
    <w:rsid w:val="007927FE"/>
    <w:rsid w:val="007938B8"/>
    <w:rsid w:val="007A2512"/>
    <w:rsid w:val="007A3844"/>
    <w:rsid w:val="007B3EE8"/>
    <w:rsid w:val="007B52B8"/>
    <w:rsid w:val="007C3CBF"/>
    <w:rsid w:val="007C584D"/>
    <w:rsid w:val="007D12E7"/>
    <w:rsid w:val="007D1BA4"/>
    <w:rsid w:val="007D3957"/>
    <w:rsid w:val="007E00A1"/>
    <w:rsid w:val="007E173D"/>
    <w:rsid w:val="007E5F68"/>
    <w:rsid w:val="007E6645"/>
    <w:rsid w:val="007F2B02"/>
    <w:rsid w:val="007F5D26"/>
    <w:rsid w:val="008000AD"/>
    <w:rsid w:val="00806036"/>
    <w:rsid w:val="00806B59"/>
    <w:rsid w:val="00812712"/>
    <w:rsid w:val="0081356B"/>
    <w:rsid w:val="008205AA"/>
    <w:rsid w:val="00831856"/>
    <w:rsid w:val="00835669"/>
    <w:rsid w:val="008413F7"/>
    <w:rsid w:val="008452AE"/>
    <w:rsid w:val="00845BB6"/>
    <w:rsid w:val="008755A6"/>
    <w:rsid w:val="0088036A"/>
    <w:rsid w:val="00883A8E"/>
    <w:rsid w:val="00884B97"/>
    <w:rsid w:val="00887416"/>
    <w:rsid w:val="008874F5"/>
    <w:rsid w:val="00893BE9"/>
    <w:rsid w:val="008B031D"/>
    <w:rsid w:val="008B0575"/>
    <w:rsid w:val="008B5F17"/>
    <w:rsid w:val="008B7A81"/>
    <w:rsid w:val="008C01E6"/>
    <w:rsid w:val="008C2F67"/>
    <w:rsid w:val="008C7E0E"/>
    <w:rsid w:val="008D55BB"/>
    <w:rsid w:val="008D59F6"/>
    <w:rsid w:val="008E7AC2"/>
    <w:rsid w:val="008F14A0"/>
    <w:rsid w:val="008F2691"/>
    <w:rsid w:val="008F3BBC"/>
    <w:rsid w:val="00903A80"/>
    <w:rsid w:val="00904EE7"/>
    <w:rsid w:val="009065AA"/>
    <w:rsid w:val="00906BCF"/>
    <w:rsid w:val="00913306"/>
    <w:rsid w:val="00931C13"/>
    <w:rsid w:val="00933170"/>
    <w:rsid w:val="009409CA"/>
    <w:rsid w:val="0094215B"/>
    <w:rsid w:val="0094534A"/>
    <w:rsid w:val="00952ED6"/>
    <w:rsid w:val="00964C88"/>
    <w:rsid w:val="00966A20"/>
    <w:rsid w:val="00971E4C"/>
    <w:rsid w:val="009724F9"/>
    <w:rsid w:val="00972957"/>
    <w:rsid w:val="009835AE"/>
    <w:rsid w:val="009871B0"/>
    <w:rsid w:val="009932E4"/>
    <w:rsid w:val="009A0EB3"/>
    <w:rsid w:val="009A1109"/>
    <w:rsid w:val="009B3AA8"/>
    <w:rsid w:val="009C0CA5"/>
    <w:rsid w:val="009C7BDC"/>
    <w:rsid w:val="009D1D40"/>
    <w:rsid w:val="009D4C33"/>
    <w:rsid w:val="009D515B"/>
    <w:rsid w:val="009E0761"/>
    <w:rsid w:val="009F2333"/>
    <w:rsid w:val="009F63A8"/>
    <w:rsid w:val="00A1161B"/>
    <w:rsid w:val="00A12520"/>
    <w:rsid w:val="00A132BF"/>
    <w:rsid w:val="00A17170"/>
    <w:rsid w:val="00A201B8"/>
    <w:rsid w:val="00A220FE"/>
    <w:rsid w:val="00A31238"/>
    <w:rsid w:val="00A33751"/>
    <w:rsid w:val="00A4160B"/>
    <w:rsid w:val="00A41F58"/>
    <w:rsid w:val="00A42F8C"/>
    <w:rsid w:val="00A51219"/>
    <w:rsid w:val="00A51B1F"/>
    <w:rsid w:val="00A551BE"/>
    <w:rsid w:val="00A6071F"/>
    <w:rsid w:val="00A60A52"/>
    <w:rsid w:val="00A61463"/>
    <w:rsid w:val="00A6703A"/>
    <w:rsid w:val="00A675DE"/>
    <w:rsid w:val="00A7597B"/>
    <w:rsid w:val="00A774AD"/>
    <w:rsid w:val="00A81DF6"/>
    <w:rsid w:val="00A86752"/>
    <w:rsid w:val="00A90E77"/>
    <w:rsid w:val="00A920B8"/>
    <w:rsid w:val="00A948FA"/>
    <w:rsid w:val="00A95146"/>
    <w:rsid w:val="00AB2B38"/>
    <w:rsid w:val="00AC0057"/>
    <w:rsid w:val="00AC2B1F"/>
    <w:rsid w:val="00AC74FC"/>
    <w:rsid w:val="00AD3050"/>
    <w:rsid w:val="00AD4589"/>
    <w:rsid w:val="00AD45D9"/>
    <w:rsid w:val="00AD61FE"/>
    <w:rsid w:val="00AD7B4A"/>
    <w:rsid w:val="00AE22D6"/>
    <w:rsid w:val="00AF405D"/>
    <w:rsid w:val="00AF5FD5"/>
    <w:rsid w:val="00AF6C6E"/>
    <w:rsid w:val="00B012AA"/>
    <w:rsid w:val="00B02639"/>
    <w:rsid w:val="00B02C15"/>
    <w:rsid w:val="00B04585"/>
    <w:rsid w:val="00B0666D"/>
    <w:rsid w:val="00B17441"/>
    <w:rsid w:val="00B36384"/>
    <w:rsid w:val="00B37B32"/>
    <w:rsid w:val="00B454D3"/>
    <w:rsid w:val="00B51082"/>
    <w:rsid w:val="00B60BC6"/>
    <w:rsid w:val="00B669B2"/>
    <w:rsid w:val="00B703CB"/>
    <w:rsid w:val="00B936D1"/>
    <w:rsid w:val="00B95E43"/>
    <w:rsid w:val="00B97DC4"/>
    <w:rsid w:val="00BA3012"/>
    <w:rsid w:val="00BA3E4F"/>
    <w:rsid w:val="00BA4FB5"/>
    <w:rsid w:val="00BA785E"/>
    <w:rsid w:val="00BA7E16"/>
    <w:rsid w:val="00BB16B7"/>
    <w:rsid w:val="00BB388E"/>
    <w:rsid w:val="00BB3939"/>
    <w:rsid w:val="00BC2297"/>
    <w:rsid w:val="00BC49D0"/>
    <w:rsid w:val="00BC7029"/>
    <w:rsid w:val="00BC712F"/>
    <w:rsid w:val="00BD49F0"/>
    <w:rsid w:val="00BD55D9"/>
    <w:rsid w:val="00BE46F1"/>
    <w:rsid w:val="00BF51C1"/>
    <w:rsid w:val="00BF5EFC"/>
    <w:rsid w:val="00BF6259"/>
    <w:rsid w:val="00C02050"/>
    <w:rsid w:val="00C04D47"/>
    <w:rsid w:val="00C256C6"/>
    <w:rsid w:val="00C26F50"/>
    <w:rsid w:val="00C30524"/>
    <w:rsid w:val="00C336DC"/>
    <w:rsid w:val="00C33732"/>
    <w:rsid w:val="00C378EE"/>
    <w:rsid w:val="00C4248E"/>
    <w:rsid w:val="00C4484C"/>
    <w:rsid w:val="00C46130"/>
    <w:rsid w:val="00C5228E"/>
    <w:rsid w:val="00C53396"/>
    <w:rsid w:val="00C566C7"/>
    <w:rsid w:val="00C62D78"/>
    <w:rsid w:val="00C664A7"/>
    <w:rsid w:val="00C674BA"/>
    <w:rsid w:val="00C6766D"/>
    <w:rsid w:val="00C70990"/>
    <w:rsid w:val="00C732F2"/>
    <w:rsid w:val="00C8032A"/>
    <w:rsid w:val="00C83D3C"/>
    <w:rsid w:val="00C86649"/>
    <w:rsid w:val="00C87AEA"/>
    <w:rsid w:val="00CA025B"/>
    <w:rsid w:val="00CA241D"/>
    <w:rsid w:val="00CA46F4"/>
    <w:rsid w:val="00CB0444"/>
    <w:rsid w:val="00CE573D"/>
    <w:rsid w:val="00CF0BE0"/>
    <w:rsid w:val="00CF3A68"/>
    <w:rsid w:val="00CF59CC"/>
    <w:rsid w:val="00CF5F1E"/>
    <w:rsid w:val="00D00F94"/>
    <w:rsid w:val="00D160AD"/>
    <w:rsid w:val="00D1665E"/>
    <w:rsid w:val="00D212DA"/>
    <w:rsid w:val="00D24CCE"/>
    <w:rsid w:val="00D34200"/>
    <w:rsid w:val="00D34A41"/>
    <w:rsid w:val="00D36D20"/>
    <w:rsid w:val="00D41230"/>
    <w:rsid w:val="00D416B0"/>
    <w:rsid w:val="00D41DE4"/>
    <w:rsid w:val="00D42466"/>
    <w:rsid w:val="00D47712"/>
    <w:rsid w:val="00D47C32"/>
    <w:rsid w:val="00D547CE"/>
    <w:rsid w:val="00D55D62"/>
    <w:rsid w:val="00D57AD2"/>
    <w:rsid w:val="00D6175C"/>
    <w:rsid w:val="00D63D0D"/>
    <w:rsid w:val="00D727BF"/>
    <w:rsid w:val="00D73D5C"/>
    <w:rsid w:val="00D80C9C"/>
    <w:rsid w:val="00D83BF2"/>
    <w:rsid w:val="00D871DE"/>
    <w:rsid w:val="00D9219C"/>
    <w:rsid w:val="00D930F6"/>
    <w:rsid w:val="00D97778"/>
    <w:rsid w:val="00DA2887"/>
    <w:rsid w:val="00DA63EC"/>
    <w:rsid w:val="00DA7B16"/>
    <w:rsid w:val="00DB5731"/>
    <w:rsid w:val="00DC0194"/>
    <w:rsid w:val="00DD3FDE"/>
    <w:rsid w:val="00DE644E"/>
    <w:rsid w:val="00DE6D55"/>
    <w:rsid w:val="00DF04F2"/>
    <w:rsid w:val="00DF2340"/>
    <w:rsid w:val="00DF65B6"/>
    <w:rsid w:val="00E050D9"/>
    <w:rsid w:val="00E058E6"/>
    <w:rsid w:val="00E05BE7"/>
    <w:rsid w:val="00E05C66"/>
    <w:rsid w:val="00E068AB"/>
    <w:rsid w:val="00E1129C"/>
    <w:rsid w:val="00E224FF"/>
    <w:rsid w:val="00E2582C"/>
    <w:rsid w:val="00E26CE2"/>
    <w:rsid w:val="00E31775"/>
    <w:rsid w:val="00E3475A"/>
    <w:rsid w:val="00E351F6"/>
    <w:rsid w:val="00E450D6"/>
    <w:rsid w:val="00E452B1"/>
    <w:rsid w:val="00E4550F"/>
    <w:rsid w:val="00E47D2B"/>
    <w:rsid w:val="00E55443"/>
    <w:rsid w:val="00E61472"/>
    <w:rsid w:val="00E64E64"/>
    <w:rsid w:val="00E6501F"/>
    <w:rsid w:val="00E6669F"/>
    <w:rsid w:val="00E66C0E"/>
    <w:rsid w:val="00E7117F"/>
    <w:rsid w:val="00E735F6"/>
    <w:rsid w:val="00E740C5"/>
    <w:rsid w:val="00E7423B"/>
    <w:rsid w:val="00E81190"/>
    <w:rsid w:val="00E826AB"/>
    <w:rsid w:val="00E826D9"/>
    <w:rsid w:val="00E86B73"/>
    <w:rsid w:val="00E907EC"/>
    <w:rsid w:val="00E9360C"/>
    <w:rsid w:val="00E950FC"/>
    <w:rsid w:val="00EA3323"/>
    <w:rsid w:val="00EA67ED"/>
    <w:rsid w:val="00EB5706"/>
    <w:rsid w:val="00EB77B0"/>
    <w:rsid w:val="00EC1F50"/>
    <w:rsid w:val="00EC468A"/>
    <w:rsid w:val="00EC5EBA"/>
    <w:rsid w:val="00EE3C70"/>
    <w:rsid w:val="00EE51EA"/>
    <w:rsid w:val="00EF18F9"/>
    <w:rsid w:val="00EF4229"/>
    <w:rsid w:val="00F07218"/>
    <w:rsid w:val="00F1017B"/>
    <w:rsid w:val="00F20E91"/>
    <w:rsid w:val="00F30F8B"/>
    <w:rsid w:val="00F31677"/>
    <w:rsid w:val="00F37C3B"/>
    <w:rsid w:val="00F421F9"/>
    <w:rsid w:val="00F42809"/>
    <w:rsid w:val="00F44C7F"/>
    <w:rsid w:val="00F45297"/>
    <w:rsid w:val="00F464E7"/>
    <w:rsid w:val="00F47D18"/>
    <w:rsid w:val="00F50AE4"/>
    <w:rsid w:val="00F56168"/>
    <w:rsid w:val="00F642C4"/>
    <w:rsid w:val="00F66C86"/>
    <w:rsid w:val="00F72218"/>
    <w:rsid w:val="00F754E7"/>
    <w:rsid w:val="00F77BDF"/>
    <w:rsid w:val="00F871C9"/>
    <w:rsid w:val="00F92B8C"/>
    <w:rsid w:val="00F948EA"/>
    <w:rsid w:val="00F9700A"/>
    <w:rsid w:val="00FA4A74"/>
    <w:rsid w:val="00FB61B6"/>
    <w:rsid w:val="00FB63D0"/>
    <w:rsid w:val="00FD0E96"/>
    <w:rsid w:val="00FD3C23"/>
    <w:rsid w:val="00FE6998"/>
    <w:rsid w:val="00FF2424"/>
    <w:rsid w:val="00FF30DE"/>
    <w:rsid w:val="00FF3D50"/>
    <w:rsid w:val="00FF7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776392-A476-4F2C-84BA-C0478D8D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D1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D212DA"/>
    <w:pPr>
      <w:tabs>
        <w:tab w:val="center" w:pos="4153"/>
        <w:tab w:val="right" w:pos="8306"/>
      </w:tabs>
      <w:snapToGrid w:val="0"/>
    </w:pPr>
    <w:rPr>
      <w:sz w:val="20"/>
      <w:szCs w:val="20"/>
    </w:rPr>
  </w:style>
  <w:style w:type="character" w:customStyle="1" w:styleId="a5">
    <w:name w:val="頁首 字元"/>
    <w:link w:val="a4"/>
    <w:semiHidden/>
    <w:locked/>
    <w:rsid w:val="00D212DA"/>
    <w:rPr>
      <w:rFonts w:cs="Times New Roman"/>
      <w:sz w:val="20"/>
      <w:szCs w:val="20"/>
    </w:rPr>
  </w:style>
  <w:style w:type="paragraph" w:styleId="a6">
    <w:name w:val="footer"/>
    <w:basedOn w:val="a"/>
    <w:link w:val="a7"/>
    <w:uiPriority w:val="99"/>
    <w:rsid w:val="00D212DA"/>
    <w:pPr>
      <w:tabs>
        <w:tab w:val="center" w:pos="4153"/>
        <w:tab w:val="right" w:pos="8306"/>
      </w:tabs>
      <w:snapToGrid w:val="0"/>
    </w:pPr>
    <w:rPr>
      <w:sz w:val="20"/>
      <w:szCs w:val="20"/>
    </w:rPr>
  </w:style>
  <w:style w:type="character" w:customStyle="1" w:styleId="a7">
    <w:name w:val="頁尾 字元"/>
    <w:link w:val="a6"/>
    <w:uiPriority w:val="99"/>
    <w:locked/>
    <w:rsid w:val="00D212DA"/>
    <w:rPr>
      <w:rFonts w:cs="Times New Roman"/>
      <w:sz w:val="20"/>
      <w:szCs w:val="20"/>
    </w:rPr>
  </w:style>
  <w:style w:type="paragraph" w:styleId="HTML">
    <w:name w:val="HTML Preformatted"/>
    <w:basedOn w:val="a"/>
    <w:link w:val="HTML0"/>
    <w:rsid w:val="003500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locked/>
    <w:rsid w:val="003500B9"/>
    <w:rPr>
      <w:rFonts w:ascii="細明體" w:eastAsia="細明體" w:hAnsi="細明體" w:cs="細明體"/>
      <w:kern w:val="0"/>
      <w:sz w:val="24"/>
      <w:szCs w:val="24"/>
    </w:rPr>
  </w:style>
  <w:style w:type="paragraph" w:styleId="a8">
    <w:name w:val="Plain Text"/>
    <w:basedOn w:val="a"/>
    <w:link w:val="a9"/>
    <w:rsid w:val="0056282A"/>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9">
    <w:name w:val="純文字 字元"/>
    <w:link w:val="a8"/>
    <w:locked/>
    <w:rsid w:val="0056282A"/>
    <w:rPr>
      <w:rFonts w:ascii="Arial Unicode MS" w:eastAsia="Arial Unicode MS" w:hAnsi="Arial Unicode MS" w:cs="Arial Unicode MS"/>
      <w:kern w:val="0"/>
      <w:sz w:val="24"/>
      <w:szCs w:val="24"/>
    </w:rPr>
  </w:style>
  <w:style w:type="paragraph" w:customStyle="1" w:styleId="1">
    <w:name w:val="清單段落1"/>
    <w:basedOn w:val="a"/>
    <w:rsid w:val="007863A5"/>
    <w:pPr>
      <w:ind w:leftChars="200" w:left="480"/>
    </w:pPr>
  </w:style>
  <w:style w:type="paragraph" w:styleId="aa">
    <w:name w:val="Balloon Text"/>
    <w:basedOn w:val="a"/>
    <w:semiHidden/>
    <w:rsid w:val="006F57BD"/>
    <w:rPr>
      <w:rFonts w:ascii="Arial" w:hAnsi="Arial"/>
      <w:sz w:val="18"/>
      <w:szCs w:val="18"/>
    </w:rPr>
  </w:style>
  <w:style w:type="paragraph" w:styleId="ab">
    <w:name w:val="List Paragraph"/>
    <w:basedOn w:val="a"/>
    <w:uiPriority w:val="34"/>
    <w:qFormat/>
    <w:rsid w:val="004D3C43"/>
    <w:pPr>
      <w:ind w:leftChars="200" w:left="480"/>
    </w:pPr>
  </w:style>
  <w:style w:type="character" w:customStyle="1" w:styleId="5">
    <w:name w:val="字元 字元5"/>
    <w:rsid w:val="00754865"/>
    <w:rPr>
      <w:kern w:val="2"/>
    </w:rPr>
  </w:style>
  <w:style w:type="paragraph" w:styleId="ac">
    <w:name w:val="Note Heading"/>
    <w:basedOn w:val="a"/>
    <w:next w:val="a"/>
    <w:rsid w:val="00D55D62"/>
    <w:pPr>
      <w:jc w:val="center"/>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1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535863">
      <w:bodyDiv w:val="1"/>
      <w:marLeft w:val="0"/>
      <w:marRight w:val="0"/>
      <w:marTop w:val="0"/>
      <w:marBottom w:val="0"/>
      <w:divBdr>
        <w:top w:val="none" w:sz="0" w:space="0" w:color="auto"/>
        <w:left w:val="none" w:sz="0" w:space="0" w:color="auto"/>
        <w:bottom w:val="none" w:sz="0" w:space="0" w:color="auto"/>
        <w:right w:val="none" w:sz="0" w:space="0" w:color="auto"/>
      </w:divBdr>
      <w:divsChild>
        <w:div w:id="2119177700">
          <w:marLeft w:val="0"/>
          <w:marRight w:val="0"/>
          <w:marTop w:val="0"/>
          <w:marBottom w:val="0"/>
          <w:divBdr>
            <w:top w:val="none" w:sz="0" w:space="0" w:color="auto"/>
            <w:left w:val="none" w:sz="0" w:space="0" w:color="auto"/>
            <w:bottom w:val="none" w:sz="0" w:space="0" w:color="auto"/>
            <w:right w:val="none" w:sz="0" w:space="0" w:color="auto"/>
          </w:divBdr>
          <w:divsChild>
            <w:div w:id="1513184142">
              <w:marLeft w:val="0"/>
              <w:marRight w:val="0"/>
              <w:marTop w:val="0"/>
              <w:marBottom w:val="0"/>
              <w:divBdr>
                <w:top w:val="none" w:sz="0" w:space="0" w:color="auto"/>
                <w:left w:val="none" w:sz="0" w:space="0" w:color="auto"/>
                <w:bottom w:val="none" w:sz="0" w:space="0" w:color="auto"/>
                <w:right w:val="none" w:sz="0" w:space="0" w:color="auto"/>
              </w:divBdr>
              <w:divsChild>
                <w:div w:id="3857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38452-1E57-4A2F-A811-7EAA9FF5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949</Words>
  <Characters>5415</Characters>
  <Application>Microsoft Office Word</Application>
  <DocSecurity>0</DocSecurity>
  <Lines>45</Lines>
  <Paragraphs>12</Paragraphs>
  <ScaleCrop>false</ScaleCrop>
  <Company>KMU</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高雄醫學大學教師聘任及升等審查辦法(修正條文對照表)</dc:title>
  <dc:creator>user</dc:creator>
  <cp:lastModifiedBy>kmu</cp:lastModifiedBy>
  <cp:revision>5</cp:revision>
  <cp:lastPrinted>2015-11-24T06:08:00Z</cp:lastPrinted>
  <dcterms:created xsi:type="dcterms:W3CDTF">2016-06-17T04:02:00Z</dcterms:created>
  <dcterms:modified xsi:type="dcterms:W3CDTF">2016-06-17T04:08:00Z</dcterms:modified>
</cp:coreProperties>
</file>